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6B0486" w14:textId="7A1F8DC9" w:rsidR="001461BC" w:rsidRDefault="001461BC" w:rsidP="007739C8">
      <w:pPr>
        <w:rPr>
          <w:rFonts w:ascii="Arial" w:hAnsi="Arial" w:cs="Arial"/>
          <w:sz w:val="22"/>
          <w:szCs w:val="22"/>
        </w:rPr>
      </w:pPr>
    </w:p>
    <w:p w14:paraId="278F62D8" w14:textId="42CFCA11" w:rsidR="0016464E" w:rsidRDefault="0016464E" w:rsidP="007739C8">
      <w:pPr>
        <w:rPr>
          <w:rFonts w:ascii="Arial" w:hAnsi="Arial" w:cs="Arial"/>
          <w:sz w:val="22"/>
          <w:szCs w:val="22"/>
        </w:rPr>
      </w:pPr>
    </w:p>
    <w:p w14:paraId="3887C099" w14:textId="4AF47FEE" w:rsidR="0016464E" w:rsidRDefault="0016464E" w:rsidP="007739C8">
      <w:pPr>
        <w:rPr>
          <w:rFonts w:ascii="Arial" w:hAnsi="Arial" w:cs="Arial"/>
          <w:sz w:val="22"/>
          <w:szCs w:val="22"/>
        </w:rPr>
      </w:pPr>
    </w:p>
    <w:p w14:paraId="20DC98D7" w14:textId="49E03F9B" w:rsidR="0016464E" w:rsidRDefault="0016464E" w:rsidP="007739C8">
      <w:pPr>
        <w:rPr>
          <w:rFonts w:ascii="Arial" w:hAnsi="Arial" w:cs="Arial"/>
          <w:sz w:val="22"/>
          <w:szCs w:val="22"/>
        </w:rPr>
      </w:pPr>
    </w:p>
    <w:p w14:paraId="3AF4EC6F" w14:textId="611F30F8" w:rsidR="0016464E" w:rsidRDefault="0016464E" w:rsidP="007739C8">
      <w:pPr>
        <w:rPr>
          <w:rFonts w:ascii="Arial" w:hAnsi="Arial" w:cs="Arial"/>
          <w:sz w:val="22"/>
          <w:szCs w:val="22"/>
        </w:rPr>
      </w:pPr>
    </w:p>
    <w:p w14:paraId="04A68159" w14:textId="02BCF25A" w:rsidR="0016464E" w:rsidRDefault="0016464E" w:rsidP="007739C8">
      <w:pPr>
        <w:rPr>
          <w:rFonts w:ascii="Arial" w:hAnsi="Arial" w:cs="Arial"/>
          <w:sz w:val="22"/>
          <w:szCs w:val="22"/>
        </w:rPr>
      </w:pPr>
    </w:p>
    <w:p w14:paraId="1D454E01" w14:textId="77777777" w:rsidR="00FA36E0" w:rsidRDefault="00FA36E0" w:rsidP="00FA36E0">
      <w:pPr>
        <w:jc w:val="center"/>
        <w:rPr>
          <w:rFonts w:ascii="Arial" w:hAnsi="Arial" w:cs="Arial"/>
          <w:i/>
          <w:sz w:val="22"/>
          <w:szCs w:val="22"/>
        </w:rPr>
      </w:pPr>
    </w:p>
    <w:p w14:paraId="330D6EBD" w14:textId="77777777" w:rsidR="00FA36E0" w:rsidRDefault="00FA36E0" w:rsidP="00FA36E0">
      <w:pPr>
        <w:jc w:val="center"/>
        <w:rPr>
          <w:rFonts w:ascii="Arial" w:hAnsi="Arial" w:cs="Arial"/>
          <w:i/>
          <w:sz w:val="22"/>
          <w:szCs w:val="22"/>
        </w:rPr>
      </w:pPr>
    </w:p>
    <w:p w14:paraId="024020EB" w14:textId="06CE4A84" w:rsidR="00FA36E0" w:rsidRPr="00D17AC9" w:rsidRDefault="00FA36E0" w:rsidP="00FA36E0">
      <w:pPr>
        <w:jc w:val="center"/>
        <w:rPr>
          <w:rFonts w:ascii="Arial" w:hAnsi="Arial" w:cs="Arial"/>
          <w:i/>
          <w:sz w:val="22"/>
          <w:szCs w:val="22"/>
        </w:rPr>
      </w:pPr>
      <w:r w:rsidRPr="00D17AC9">
        <w:rPr>
          <w:rFonts w:ascii="Arial" w:hAnsi="Arial" w:cs="Arial"/>
          <w:i/>
          <w:sz w:val="22"/>
          <w:szCs w:val="22"/>
        </w:rPr>
        <w:t>“Por la cual se modifica y precisa la Resolución 0213 de 1977 y se toman otras determinaciones”</w:t>
      </w:r>
    </w:p>
    <w:p w14:paraId="713B8B98" w14:textId="77777777" w:rsidR="00FA36E0" w:rsidRDefault="00FA36E0" w:rsidP="00FA36E0">
      <w:pPr>
        <w:jc w:val="center"/>
        <w:rPr>
          <w:rFonts w:ascii="Arial" w:eastAsia="Arial" w:hAnsi="Arial" w:cs="Arial"/>
        </w:rPr>
      </w:pPr>
    </w:p>
    <w:p w14:paraId="146742B6" w14:textId="77777777" w:rsidR="00FA36E0" w:rsidRDefault="00FA36E0" w:rsidP="00FA36E0">
      <w:pPr>
        <w:jc w:val="center"/>
        <w:rPr>
          <w:rFonts w:ascii="Arial" w:eastAsia="Arial" w:hAnsi="Arial" w:cs="Arial"/>
        </w:rPr>
      </w:pPr>
    </w:p>
    <w:p w14:paraId="58770E6B" w14:textId="77777777" w:rsidR="00FA36E0" w:rsidRDefault="00FA36E0" w:rsidP="00FA36E0">
      <w:pPr>
        <w:jc w:val="center"/>
        <w:rPr>
          <w:rFonts w:ascii="Arial" w:eastAsia="Arial" w:hAnsi="Arial" w:cs="Arial"/>
        </w:rPr>
      </w:pPr>
    </w:p>
    <w:p w14:paraId="6A70F197" w14:textId="77777777" w:rsidR="00FA36E0" w:rsidRDefault="00FA36E0" w:rsidP="00FA36E0">
      <w:pPr>
        <w:jc w:val="center"/>
        <w:rPr>
          <w:rFonts w:ascii="Arial" w:eastAsia="Arial" w:hAnsi="Arial" w:cs="Arial"/>
          <w:b/>
        </w:rPr>
      </w:pPr>
      <w:r>
        <w:rPr>
          <w:rFonts w:ascii="Arial" w:eastAsia="Arial" w:hAnsi="Arial" w:cs="Arial"/>
          <w:b/>
        </w:rPr>
        <w:t>EL MINISTRO DE AMBIENTE Y DESARROLLO SOSTENIBLE</w:t>
      </w:r>
    </w:p>
    <w:p w14:paraId="09F11C14" w14:textId="77777777" w:rsidR="00FA36E0" w:rsidRDefault="00FA36E0" w:rsidP="00FA36E0">
      <w:pPr>
        <w:jc w:val="center"/>
        <w:rPr>
          <w:rFonts w:ascii="Arial" w:eastAsia="Arial" w:hAnsi="Arial" w:cs="Arial"/>
          <w:b/>
        </w:rPr>
      </w:pPr>
    </w:p>
    <w:p w14:paraId="01CEE62A" w14:textId="77777777" w:rsidR="00FA36E0" w:rsidRDefault="00FA36E0" w:rsidP="00FA36E0">
      <w:pPr>
        <w:jc w:val="center"/>
        <w:rPr>
          <w:rFonts w:ascii="Arial" w:eastAsia="Arial" w:hAnsi="Arial" w:cs="Arial"/>
          <w:b/>
        </w:rPr>
      </w:pPr>
    </w:p>
    <w:p w14:paraId="796083E4" w14:textId="77777777" w:rsidR="00FA36E0" w:rsidRDefault="00FA36E0" w:rsidP="00FA36E0">
      <w:pPr>
        <w:pBdr>
          <w:top w:val="nil"/>
          <w:left w:val="nil"/>
          <w:bottom w:val="nil"/>
          <w:right w:val="nil"/>
          <w:between w:val="nil"/>
        </w:pBdr>
        <w:jc w:val="both"/>
        <w:rPr>
          <w:rFonts w:ascii="Arial" w:eastAsia="Arial" w:hAnsi="Arial" w:cs="Arial"/>
          <w:color w:val="000000"/>
        </w:rPr>
      </w:pPr>
      <w:r w:rsidRPr="003B0BE3">
        <w:rPr>
          <w:rFonts w:ascii="Arial" w:eastAsia="Arial" w:hAnsi="Arial" w:cs="Arial"/>
          <w:color w:val="000000"/>
        </w:rPr>
        <w:t>En ejercicio de sus facultades constitucionales y legales, y en especial las conferidas en los numerales 2 y 23 del artículo 5 de la Ley 99 de 1993, en concordancia con el numeral 2 del artículo 2 del Decreto Ley 3570 de 2011, y</w:t>
      </w:r>
    </w:p>
    <w:p w14:paraId="06B0A93C" w14:textId="77777777" w:rsidR="00FA36E0" w:rsidRDefault="00FA36E0" w:rsidP="00FA36E0">
      <w:pPr>
        <w:pBdr>
          <w:top w:val="nil"/>
          <w:left w:val="nil"/>
          <w:bottom w:val="nil"/>
          <w:right w:val="nil"/>
          <w:between w:val="nil"/>
        </w:pBdr>
        <w:jc w:val="both"/>
        <w:rPr>
          <w:rFonts w:ascii="Arial" w:eastAsia="Arial" w:hAnsi="Arial" w:cs="Arial"/>
          <w:color w:val="000000"/>
        </w:rPr>
      </w:pPr>
    </w:p>
    <w:p w14:paraId="42592077" w14:textId="77777777" w:rsidR="00FA36E0" w:rsidRDefault="00FA36E0" w:rsidP="00FA36E0">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 </w:t>
      </w:r>
    </w:p>
    <w:p w14:paraId="703F3B83" w14:textId="77777777" w:rsidR="00FA36E0" w:rsidRDefault="00FA36E0" w:rsidP="00FA36E0">
      <w:pPr>
        <w:jc w:val="center"/>
        <w:rPr>
          <w:rFonts w:ascii="Arial" w:eastAsia="Arial" w:hAnsi="Arial" w:cs="Arial"/>
          <w:b/>
        </w:rPr>
      </w:pPr>
      <w:r>
        <w:rPr>
          <w:rFonts w:ascii="Arial" w:eastAsia="Arial" w:hAnsi="Arial" w:cs="Arial"/>
          <w:b/>
        </w:rPr>
        <w:t>CONSIDERANDO:</w:t>
      </w:r>
    </w:p>
    <w:p w14:paraId="44DAF8F7" w14:textId="77777777" w:rsidR="00FA36E0" w:rsidRDefault="00FA36E0" w:rsidP="00FA36E0">
      <w:pPr>
        <w:jc w:val="both"/>
        <w:rPr>
          <w:rFonts w:ascii="Arial" w:eastAsia="Arial" w:hAnsi="Arial" w:cs="Arial"/>
          <w:color w:val="333333"/>
        </w:rPr>
      </w:pPr>
    </w:p>
    <w:p w14:paraId="1F8DF69F" w14:textId="77777777" w:rsidR="00FA36E0" w:rsidRPr="003B0BE3" w:rsidRDefault="00FA36E0" w:rsidP="00FA36E0">
      <w:pPr>
        <w:jc w:val="both"/>
        <w:rPr>
          <w:rFonts w:ascii="Arial" w:eastAsia="Arial" w:hAnsi="Arial" w:cs="Arial"/>
        </w:rPr>
      </w:pPr>
      <w:r w:rsidRPr="003B0BE3">
        <w:rPr>
          <w:rFonts w:ascii="Arial" w:eastAsia="Arial" w:hAnsi="Arial" w:cs="Arial"/>
        </w:rPr>
        <w:t>Que los artículos 8º, 79 y 80 de la Constitución Política señalan que es deber del Estado y de las personas proteger las riquezas naturales de la Nación; la diversidad e integridad del ambiente, conservar las áreas de especial importancia ecológica, fomentar la educación para el logro de estos fines, y planificar el manejo y aprovechamiento de los recursos naturales para garantizar su desarrollo sostenible, su conservación, restauración o sustitución.</w:t>
      </w:r>
    </w:p>
    <w:p w14:paraId="243AF1E7" w14:textId="77777777" w:rsidR="00FA36E0" w:rsidRPr="003B0BE3" w:rsidRDefault="00FA36E0" w:rsidP="00FA36E0">
      <w:pPr>
        <w:jc w:val="both"/>
        <w:rPr>
          <w:rFonts w:ascii="Arial" w:eastAsia="Arial" w:hAnsi="Arial" w:cs="Arial"/>
        </w:rPr>
      </w:pPr>
    </w:p>
    <w:p w14:paraId="045EF0FB" w14:textId="77777777" w:rsidR="00FA36E0" w:rsidRPr="003B0BE3" w:rsidRDefault="00FA36E0" w:rsidP="00FA36E0">
      <w:pPr>
        <w:jc w:val="both"/>
        <w:rPr>
          <w:rFonts w:ascii="Arial" w:eastAsia="Arial" w:hAnsi="Arial" w:cs="Arial"/>
        </w:rPr>
      </w:pPr>
      <w:r w:rsidRPr="003B0BE3">
        <w:rPr>
          <w:rFonts w:ascii="Arial" w:eastAsia="Arial" w:hAnsi="Arial" w:cs="Arial"/>
        </w:rPr>
        <w:t>Que el artículo 196 del decreto ley 2811 de 1974, ordena tomar las medidas necesarias para conservar o evitar la desaparición de especies o individuos de la flora que, por razones de orden biológico, genético, estético, socioeconómico o cultural, deban perdurar; entre ellas, a proteger las especies o individuos vegetales que corran peligro de extinción, para lo cual se hará la declaración de especies o individuos protegidos previamente a cualquier establecimiento de servidumbres o para su expropiación.</w:t>
      </w:r>
    </w:p>
    <w:p w14:paraId="494F7A4A" w14:textId="77777777" w:rsidR="00FA36E0" w:rsidRPr="003B0BE3" w:rsidRDefault="00FA36E0" w:rsidP="00FA36E0">
      <w:pPr>
        <w:jc w:val="both"/>
        <w:rPr>
          <w:rFonts w:ascii="Arial" w:eastAsia="Arial" w:hAnsi="Arial" w:cs="Arial"/>
        </w:rPr>
      </w:pPr>
    </w:p>
    <w:p w14:paraId="09135010" w14:textId="77777777" w:rsidR="00FA36E0" w:rsidRPr="003B0BE3" w:rsidRDefault="00FA36E0" w:rsidP="00FA36E0">
      <w:pPr>
        <w:jc w:val="both"/>
        <w:rPr>
          <w:rFonts w:ascii="Arial" w:eastAsia="Arial" w:hAnsi="Arial" w:cs="Arial"/>
        </w:rPr>
      </w:pPr>
      <w:r w:rsidRPr="003B0BE3">
        <w:rPr>
          <w:rFonts w:ascii="Arial" w:eastAsia="Arial" w:hAnsi="Arial" w:cs="Arial"/>
        </w:rPr>
        <w:t>Que el artículo 200 del citado decreto ley establece que, para proteger la flora silvestre, se podrán tomar medidas tendientes a intervenir en el manejo, aprovechamiento, transporte y comercialización de especies e individuos de la flora silvestre y de sus productos primarios de propiedad pública o privada.</w:t>
      </w:r>
    </w:p>
    <w:p w14:paraId="44F32DDC" w14:textId="77777777" w:rsidR="00FA36E0" w:rsidRPr="003B0BE3" w:rsidRDefault="00FA36E0" w:rsidP="00FA36E0">
      <w:pPr>
        <w:jc w:val="both"/>
        <w:rPr>
          <w:rFonts w:ascii="Arial" w:eastAsia="Arial" w:hAnsi="Arial" w:cs="Arial"/>
        </w:rPr>
      </w:pPr>
    </w:p>
    <w:p w14:paraId="403325AB" w14:textId="77777777" w:rsidR="00FA36E0" w:rsidRPr="003B0BE3" w:rsidRDefault="00FA36E0" w:rsidP="00FA36E0">
      <w:pPr>
        <w:jc w:val="both"/>
        <w:rPr>
          <w:rFonts w:ascii="Arial" w:eastAsia="Arial" w:hAnsi="Arial" w:cs="Arial"/>
        </w:rPr>
      </w:pPr>
      <w:r w:rsidRPr="003B0BE3">
        <w:rPr>
          <w:rFonts w:ascii="Arial" w:eastAsia="Arial" w:hAnsi="Arial" w:cs="Arial"/>
        </w:rPr>
        <w:t>Que el artículo 201 del mismo decreto ley señala que para el manejo, uso, aprovechamiento y comercialización de especies e individuos de la flora silvestre se ejercerá entre otras funciones, la de reglamentar y vigilar la comercialización y aprovechamiento de especies e individuos de la flora silvestre y de sus productos primarios, de propiedad pública o privada.</w:t>
      </w:r>
    </w:p>
    <w:p w14:paraId="0538D54F" w14:textId="77777777" w:rsidR="00FA36E0" w:rsidRPr="003B0BE3" w:rsidRDefault="00FA36E0" w:rsidP="00FA36E0">
      <w:pPr>
        <w:jc w:val="both"/>
        <w:rPr>
          <w:rFonts w:ascii="Arial" w:eastAsia="Arial" w:hAnsi="Arial" w:cs="Arial"/>
        </w:rPr>
      </w:pPr>
    </w:p>
    <w:p w14:paraId="705BF669" w14:textId="77777777" w:rsidR="00FA36E0" w:rsidRPr="003B0BE3" w:rsidRDefault="00FA36E0" w:rsidP="00FA36E0">
      <w:pPr>
        <w:jc w:val="both"/>
        <w:rPr>
          <w:rFonts w:ascii="Arial" w:eastAsia="Arial" w:hAnsi="Arial" w:cs="Arial"/>
        </w:rPr>
      </w:pPr>
      <w:r w:rsidRPr="003B0BE3">
        <w:rPr>
          <w:rFonts w:ascii="Arial" w:eastAsia="Arial" w:hAnsi="Arial" w:cs="Arial"/>
        </w:rPr>
        <w:t>Que el literal c) del artículo 240 ibidem, otorga a la administración, en la comercialización de productos forestales, la función de establecer vedas y limitaciones al uso de especies forestales de acuerdo con sus características, existencia y situación del mercado.</w:t>
      </w:r>
    </w:p>
    <w:p w14:paraId="13091BA0" w14:textId="77777777" w:rsidR="00FA36E0" w:rsidRPr="003B0BE3" w:rsidRDefault="00FA36E0" w:rsidP="00FA36E0">
      <w:pPr>
        <w:jc w:val="both"/>
        <w:rPr>
          <w:rFonts w:ascii="Arial" w:eastAsia="Arial" w:hAnsi="Arial" w:cs="Arial"/>
        </w:rPr>
      </w:pPr>
    </w:p>
    <w:p w14:paraId="5F7577CE" w14:textId="77777777" w:rsidR="00FA36E0" w:rsidRPr="003B0BE3" w:rsidRDefault="00FA36E0" w:rsidP="00FA36E0">
      <w:pPr>
        <w:jc w:val="both"/>
        <w:rPr>
          <w:rFonts w:ascii="Arial" w:eastAsia="Arial" w:hAnsi="Arial" w:cs="Arial"/>
        </w:rPr>
      </w:pPr>
      <w:r w:rsidRPr="003B0BE3">
        <w:rPr>
          <w:rFonts w:ascii="Arial" w:eastAsia="Arial" w:hAnsi="Arial" w:cs="Arial"/>
        </w:rPr>
        <w:lastRenderedPageBreak/>
        <w:t xml:space="preserve">Que el artículo 1 de la Ley 99 de 1993, establece como uno de los principios generales ambientales, que la biodiversidad del país, por ser patrimonio nacional y de interés de la humanidad, debe ser protegida prioritariamente y aprovechada en forma sostenible. </w:t>
      </w:r>
    </w:p>
    <w:p w14:paraId="3881F9E5" w14:textId="77777777" w:rsidR="00FA36E0" w:rsidRPr="003B0BE3" w:rsidRDefault="00FA36E0" w:rsidP="00FA36E0">
      <w:pPr>
        <w:jc w:val="both"/>
        <w:rPr>
          <w:rFonts w:ascii="Arial" w:eastAsia="Arial" w:hAnsi="Arial" w:cs="Arial"/>
        </w:rPr>
      </w:pPr>
    </w:p>
    <w:p w14:paraId="6D5C9AC8" w14:textId="77777777" w:rsidR="00FA36E0" w:rsidRPr="003B0BE3" w:rsidRDefault="00FA36E0" w:rsidP="00FA36E0">
      <w:pPr>
        <w:jc w:val="both"/>
        <w:rPr>
          <w:rFonts w:ascii="Arial" w:eastAsia="Arial" w:hAnsi="Arial" w:cs="Arial"/>
        </w:rPr>
      </w:pPr>
      <w:r w:rsidRPr="003B0BE3">
        <w:rPr>
          <w:rFonts w:ascii="Arial" w:eastAsia="Arial" w:hAnsi="Arial" w:cs="Arial"/>
        </w:rPr>
        <w:t>Que igualmente el artículo 2 de la precitada ley, ordena la creación del Ministerio del Medio Ambiente (hoy Ministerio de Ambiente y Desarrollo Sostenible), como organismo rector de la gestión del medio ambiente y de los recursos naturales renovables, encargado de definir, las políticas y regulaciones a las que se sujetarán la recuperación, conservación, protección, ordenamiento, manejo, uso y aprovechamiento de los recursos naturales renovables y el medio ambiente de la Nación, a fin de asegurar el desarrollo sostenible, en concordancia con el articulo 1 del decreto ley 3570 del 2011.</w:t>
      </w:r>
    </w:p>
    <w:p w14:paraId="14AAEDA2" w14:textId="77777777" w:rsidR="00FA36E0" w:rsidRPr="003B0BE3" w:rsidRDefault="00FA36E0" w:rsidP="00FA36E0">
      <w:pPr>
        <w:jc w:val="both"/>
        <w:rPr>
          <w:rFonts w:ascii="Arial" w:eastAsia="Arial" w:hAnsi="Arial" w:cs="Arial"/>
        </w:rPr>
      </w:pPr>
    </w:p>
    <w:p w14:paraId="7C6B26CE" w14:textId="77777777" w:rsidR="00FA36E0" w:rsidRPr="003B0BE3" w:rsidRDefault="00FA36E0" w:rsidP="00FA36E0">
      <w:pPr>
        <w:jc w:val="both"/>
        <w:rPr>
          <w:rFonts w:ascii="Arial" w:eastAsia="Arial" w:hAnsi="Arial" w:cs="Arial"/>
        </w:rPr>
      </w:pPr>
      <w:r w:rsidRPr="003B0BE3">
        <w:rPr>
          <w:rFonts w:ascii="Arial" w:eastAsia="Arial" w:hAnsi="Arial" w:cs="Arial"/>
        </w:rPr>
        <w:t>Que el numeral 2 del artículo 5 de la precitada ley, estipula como una función del hoy Ministerio de Ambiente y Desarrollo Sostenible, la de regular las condiciones generales para el saneamiento del medio ambiente, y el uso, manejo, aprovechamiento, conservación, restauración y recuperación de los recursos naturales, a fin de impedir, reprimir, eliminar o mitigar el impacto de actividades contaminantes, deteriorantes o destructivas del entorno o del patrimonio natural, en concordancia con el numeral 2 del articulo 2 del decreto ley 3570 del 2011.</w:t>
      </w:r>
    </w:p>
    <w:p w14:paraId="35BCAD90" w14:textId="77777777" w:rsidR="00FA36E0" w:rsidRPr="003B0BE3" w:rsidRDefault="00FA36E0" w:rsidP="00FA36E0">
      <w:pPr>
        <w:jc w:val="both"/>
        <w:rPr>
          <w:rFonts w:ascii="Arial" w:eastAsia="Arial" w:hAnsi="Arial" w:cs="Arial"/>
        </w:rPr>
      </w:pPr>
    </w:p>
    <w:p w14:paraId="225B498D" w14:textId="77777777" w:rsidR="00FA36E0" w:rsidRPr="003B0BE3" w:rsidRDefault="00FA36E0" w:rsidP="00FA36E0">
      <w:pPr>
        <w:jc w:val="both"/>
        <w:rPr>
          <w:rFonts w:ascii="Arial" w:eastAsia="Arial" w:hAnsi="Arial" w:cs="Arial"/>
        </w:rPr>
      </w:pPr>
      <w:r w:rsidRPr="003B0BE3">
        <w:rPr>
          <w:rFonts w:ascii="Arial" w:eastAsia="Arial" w:hAnsi="Arial" w:cs="Arial"/>
        </w:rPr>
        <w:t xml:space="preserve">Que así mismo, el numeral 23 del articulo 5 de la precitada ley, dispone que corresponde al hoy Ministerio de Ambiente y Desarrollo Sostenible, adoptar las medidas necesarias para asegurar la protección de las especies de fauna y flora silvestres. </w:t>
      </w:r>
    </w:p>
    <w:p w14:paraId="232170B4" w14:textId="77777777" w:rsidR="00FA36E0" w:rsidRPr="003B0BE3" w:rsidRDefault="00FA36E0" w:rsidP="00FA36E0">
      <w:pPr>
        <w:jc w:val="both"/>
        <w:rPr>
          <w:rFonts w:ascii="Arial" w:eastAsia="Arial" w:hAnsi="Arial" w:cs="Arial"/>
        </w:rPr>
      </w:pPr>
    </w:p>
    <w:p w14:paraId="54ED71FF" w14:textId="77777777" w:rsidR="00FA36E0" w:rsidRPr="003B0BE3" w:rsidRDefault="00FA36E0" w:rsidP="00FA36E0">
      <w:pPr>
        <w:jc w:val="both"/>
        <w:rPr>
          <w:rFonts w:ascii="Arial" w:eastAsia="Arial" w:hAnsi="Arial" w:cs="Arial"/>
        </w:rPr>
      </w:pPr>
      <w:r w:rsidRPr="003B0BE3">
        <w:rPr>
          <w:rFonts w:ascii="Arial" w:eastAsia="Arial" w:hAnsi="Arial" w:cs="Arial"/>
        </w:rPr>
        <w:t xml:space="preserve">Que el parágrafo 2 del artículo 5 de la Ley 99 de 1993, establece que el hoy Ministerio de Ambiente y Desarrollo Sostenible, ejercerá las demás funciones que, en materia de protección del medio ambiente y los recursos naturales renovables, venía desempeñando el Instituto Nacional de los Recursos Naturales Renovables y del Ambiente, INDERENA, entre otras entidades. </w:t>
      </w:r>
    </w:p>
    <w:p w14:paraId="343B1DDA" w14:textId="77777777" w:rsidR="00FA36E0" w:rsidRPr="003B0BE3" w:rsidRDefault="00FA36E0" w:rsidP="00FA36E0">
      <w:pPr>
        <w:jc w:val="both"/>
        <w:rPr>
          <w:rFonts w:ascii="Arial" w:eastAsia="Arial" w:hAnsi="Arial" w:cs="Arial"/>
        </w:rPr>
      </w:pPr>
    </w:p>
    <w:p w14:paraId="5AF50258" w14:textId="77777777" w:rsidR="00FA36E0" w:rsidRPr="003B0BE3" w:rsidRDefault="00FA36E0" w:rsidP="00FA36E0">
      <w:pPr>
        <w:jc w:val="both"/>
        <w:rPr>
          <w:rFonts w:ascii="Arial" w:eastAsia="Arial" w:hAnsi="Arial" w:cs="Arial"/>
        </w:rPr>
      </w:pPr>
      <w:r w:rsidRPr="003B0BE3">
        <w:rPr>
          <w:rFonts w:ascii="Arial" w:eastAsia="Arial" w:hAnsi="Arial" w:cs="Arial"/>
        </w:rPr>
        <w:t>Que son objetivos del convenio sobre Diversidad Biológica aprobado mediante la Ley 165 de 1994, la conservación de la diversidad biológica y la utilización sostenible de sus componentes.</w:t>
      </w:r>
    </w:p>
    <w:p w14:paraId="0467D51F" w14:textId="77777777" w:rsidR="00FA36E0" w:rsidRPr="003B0BE3" w:rsidRDefault="00FA36E0" w:rsidP="00FA36E0">
      <w:pPr>
        <w:jc w:val="both"/>
        <w:rPr>
          <w:rFonts w:ascii="Arial" w:eastAsia="Arial" w:hAnsi="Arial" w:cs="Arial"/>
        </w:rPr>
      </w:pPr>
    </w:p>
    <w:p w14:paraId="1E67B000" w14:textId="77777777" w:rsidR="00FA36E0" w:rsidRPr="003B0BE3" w:rsidRDefault="00FA36E0" w:rsidP="00FA36E0">
      <w:pPr>
        <w:jc w:val="both"/>
        <w:rPr>
          <w:rFonts w:ascii="Arial" w:eastAsia="Arial" w:hAnsi="Arial" w:cs="Arial"/>
        </w:rPr>
      </w:pPr>
      <w:r w:rsidRPr="003B0BE3">
        <w:rPr>
          <w:rFonts w:ascii="Arial" w:eastAsia="Arial" w:hAnsi="Arial" w:cs="Arial"/>
        </w:rPr>
        <w:t xml:space="preserve">Que el Decreto 2106 de 2019 tiene por objeto simplificar, suprimir y reformar trámites, procesos y procedimientos innecesarios existentes en la Administración Pública, y establece en su artículo 125 respecto a los requisitos únicos del permiso o licencia ambiental, que las personas naturales y jurídicas deberán presentar la solicitud de concesión, autorización, permiso o licencia ambiental, según el caso, cumpliendo los requisitos establecidos en la legislación nacional y que las  autoridades  ambientales  no  podrán  exigir  requisitos  adicionales  a  los ya previstos. </w:t>
      </w:r>
    </w:p>
    <w:p w14:paraId="0AD7AA26" w14:textId="77777777" w:rsidR="00FA36E0" w:rsidRPr="003B0BE3" w:rsidRDefault="00FA36E0" w:rsidP="00FA36E0">
      <w:pPr>
        <w:jc w:val="both"/>
        <w:rPr>
          <w:rFonts w:ascii="Arial" w:eastAsia="Arial" w:hAnsi="Arial" w:cs="Arial"/>
        </w:rPr>
      </w:pPr>
    </w:p>
    <w:p w14:paraId="0EA7257C" w14:textId="77777777" w:rsidR="00FA36E0" w:rsidRPr="003B0BE3" w:rsidRDefault="00FA36E0" w:rsidP="00FA36E0">
      <w:pPr>
        <w:jc w:val="both"/>
        <w:rPr>
          <w:rFonts w:ascii="Arial" w:eastAsia="Arial" w:hAnsi="Arial" w:cs="Arial"/>
        </w:rPr>
      </w:pPr>
      <w:r w:rsidRPr="003B0BE3">
        <w:rPr>
          <w:rFonts w:ascii="Arial" w:eastAsia="Arial" w:hAnsi="Arial" w:cs="Arial"/>
        </w:rPr>
        <w:t>Que dentro del mismo contexto del precitado artículo, sobre los requisitos únicos del permiso o licencia ambiental, el parágrafo 2 dispone que para el desarrollo o ejecución de proyectos, obras o actividades que requieran licencia,  permiso,  concesión  o autorización  ambiental y demás  instrumentos  de manejo  y control ambiental que impliquen intervención de especies de la flora silvestre con veda nacional o regional,  la autoridad  ambiental competente,  impondrá  dentro  del trámite  de la licencia, permiso, concesión o autorización ambiental y demás instrumentos de manejo y control ambiental, las medidas a que haya lugar para garantizar la conservación de las especies vedadas, por lo anterior, no se requerirá adelantar el trámite de levantamiento parcial de veda que actualmente es solicitado.</w:t>
      </w:r>
    </w:p>
    <w:p w14:paraId="3D55C9EF" w14:textId="77777777" w:rsidR="00FA36E0" w:rsidRPr="003B0BE3" w:rsidRDefault="00FA36E0" w:rsidP="00FA36E0">
      <w:pPr>
        <w:jc w:val="both"/>
        <w:rPr>
          <w:rFonts w:ascii="Arial" w:eastAsia="Arial" w:hAnsi="Arial" w:cs="Arial"/>
        </w:rPr>
      </w:pPr>
    </w:p>
    <w:p w14:paraId="1F309F08" w14:textId="77777777" w:rsidR="00FA36E0" w:rsidRPr="003B0BE3" w:rsidRDefault="00FA36E0" w:rsidP="00FA36E0">
      <w:pPr>
        <w:jc w:val="both"/>
        <w:rPr>
          <w:rFonts w:ascii="Arial" w:eastAsia="Arial" w:hAnsi="Arial" w:cs="Arial"/>
        </w:rPr>
      </w:pPr>
      <w:r w:rsidRPr="003B0BE3">
        <w:rPr>
          <w:rFonts w:ascii="Arial" w:eastAsia="Arial" w:hAnsi="Arial" w:cs="Arial"/>
        </w:rPr>
        <w:t>Que la Resolución No. 213 de 1977, expedida por el Instituto Nacional de los Recursos Naturales Renovables (INDERENA), declaró como  plantas y productos protegidos a todas las especies conocidas en el territorio nacional con los nombres de musgos, líquenes, lamas, quiches, chites, parásitas, orquídeas, así como, lama, capote y broza y demás especies y productos herbáceos o leñosos como arbustos, arbolitos, cortezas y ramajes que constituyen parte de los hábitats de tales especies y que se explotan comúnmente como ornamentales o con fines similares.</w:t>
      </w:r>
    </w:p>
    <w:p w14:paraId="2751BB24" w14:textId="77777777" w:rsidR="00FA36E0" w:rsidRPr="003B0BE3" w:rsidRDefault="00FA36E0" w:rsidP="00FA36E0">
      <w:pPr>
        <w:jc w:val="both"/>
        <w:rPr>
          <w:rFonts w:ascii="Arial" w:eastAsia="Arial" w:hAnsi="Arial" w:cs="Arial"/>
        </w:rPr>
      </w:pPr>
    </w:p>
    <w:p w14:paraId="058527A1" w14:textId="77777777" w:rsidR="00FA36E0" w:rsidRPr="003B0BE3" w:rsidRDefault="00FA36E0" w:rsidP="00FA36E0">
      <w:pPr>
        <w:jc w:val="both"/>
        <w:rPr>
          <w:rFonts w:ascii="Arial" w:eastAsia="Arial" w:hAnsi="Arial" w:cs="Arial"/>
        </w:rPr>
      </w:pPr>
      <w:r w:rsidRPr="003B0BE3">
        <w:rPr>
          <w:rFonts w:ascii="Arial" w:eastAsia="Arial" w:hAnsi="Arial" w:cs="Arial"/>
        </w:rPr>
        <w:t>Que la precitada resolución, estableció veda en todo el territorio nacional, al aprovechamiento, transporte y comercialización de las plantas y productos silvestres declarados previamente como protegidos.</w:t>
      </w:r>
    </w:p>
    <w:p w14:paraId="604DECE8" w14:textId="77777777" w:rsidR="00FA36E0" w:rsidRPr="003B0BE3" w:rsidRDefault="00FA36E0" w:rsidP="00FA36E0">
      <w:pPr>
        <w:jc w:val="both"/>
        <w:rPr>
          <w:rFonts w:ascii="Arial" w:eastAsia="Arial" w:hAnsi="Arial" w:cs="Arial"/>
        </w:rPr>
      </w:pPr>
    </w:p>
    <w:p w14:paraId="28865A92" w14:textId="77777777" w:rsidR="00FA36E0" w:rsidRPr="003B0BE3" w:rsidRDefault="00FA36E0" w:rsidP="00FA36E0">
      <w:pPr>
        <w:jc w:val="both"/>
        <w:rPr>
          <w:rFonts w:ascii="Arial" w:eastAsia="Arial" w:hAnsi="Arial" w:cs="Arial"/>
        </w:rPr>
      </w:pPr>
      <w:r w:rsidRPr="003B0BE3">
        <w:rPr>
          <w:rFonts w:ascii="Arial" w:eastAsia="Arial" w:hAnsi="Arial" w:cs="Arial"/>
        </w:rPr>
        <w:t>Que mediante Resolución No. 1912 de 2017, el Ministerio de Ambiente y Desarrollo Sostenible estableció el listado de las especies silvestres amenazadas de la diversidad biológica colombiana continental y marino costera que se encuentran en el territorio nacional, indicando en su artículo 4, que las especies amenazadas se categorizan de la siguiente manera: En Peligro Crítico (CR); En Peligro (EN): y Vulnerable (VU).</w:t>
      </w:r>
    </w:p>
    <w:p w14:paraId="454D6828" w14:textId="77777777" w:rsidR="00FA36E0" w:rsidRPr="003B0BE3" w:rsidRDefault="00FA36E0" w:rsidP="00FA36E0">
      <w:pPr>
        <w:jc w:val="both"/>
        <w:rPr>
          <w:rFonts w:ascii="Arial" w:eastAsia="Arial" w:hAnsi="Arial" w:cs="Arial"/>
        </w:rPr>
      </w:pPr>
    </w:p>
    <w:p w14:paraId="45A1AD8F" w14:textId="77777777" w:rsidR="00FA36E0" w:rsidRPr="003B0BE3" w:rsidRDefault="00FA36E0" w:rsidP="00FA36E0">
      <w:pPr>
        <w:jc w:val="both"/>
        <w:rPr>
          <w:rFonts w:ascii="Arial" w:eastAsia="Arial" w:hAnsi="Arial" w:cs="Arial"/>
        </w:rPr>
      </w:pPr>
      <w:r w:rsidRPr="003B0BE3">
        <w:rPr>
          <w:rFonts w:ascii="Arial" w:eastAsia="Arial" w:hAnsi="Arial" w:cs="Arial"/>
        </w:rPr>
        <w:t>Que el Ministerio de Ambiente y Desarrollo Sostenible identificó que el uso de nombres comunes o vernaculares de las especies y productos de la flora silvestre a que hace referencia la Resolución 213 de 1977; ha generado ambigüedad técnica para su aplicación, lo que no permite identificar los grupos taxonómicos a los que pertenecen dichas especies y que en la actualidad pueden tener un manejo diferenciado.</w:t>
      </w:r>
    </w:p>
    <w:p w14:paraId="668C176C" w14:textId="77777777" w:rsidR="00FA36E0" w:rsidRPr="003B0BE3" w:rsidRDefault="00FA36E0" w:rsidP="00FA36E0">
      <w:pPr>
        <w:jc w:val="both"/>
        <w:rPr>
          <w:rFonts w:ascii="Arial" w:eastAsia="Arial" w:hAnsi="Arial" w:cs="Arial"/>
        </w:rPr>
      </w:pPr>
      <w:r w:rsidRPr="003B0BE3">
        <w:rPr>
          <w:rFonts w:ascii="Arial" w:eastAsia="Arial" w:hAnsi="Arial" w:cs="Arial"/>
        </w:rPr>
        <w:t xml:space="preserve"> </w:t>
      </w:r>
    </w:p>
    <w:p w14:paraId="276B6739" w14:textId="77777777" w:rsidR="00FA36E0" w:rsidRPr="003B0BE3" w:rsidRDefault="00FA36E0" w:rsidP="00FA36E0">
      <w:pPr>
        <w:jc w:val="both"/>
        <w:rPr>
          <w:rFonts w:ascii="Arial" w:eastAsia="Arial" w:hAnsi="Arial" w:cs="Arial"/>
        </w:rPr>
      </w:pPr>
      <w:r w:rsidRPr="003B0BE3">
        <w:rPr>
          <w:rFonts w:ascii="Arial" w:eastAsia="Arial" w:hAnsi="Arial" w:cs="Arial"/>
        </w:rPr>
        <w:t>Que por lo anterior el Ministerio de Ambiente y Desarrollo Sostenible, suscribió el Convenio Interadministrativo No. 470 de 2019 con el Instituto Alexander Von Humboldt y el Instituto de Ciencias Naturales de la Universidad Nacional de Colombia, con el objeto de “Aunar esfuerzos técnicos y financieros para llevar a cabo una primera priorización y evaluación del riesgo de extinción de un grupo determinado de especies de flora silvestre que se encuentran bajo veda con la Resolución 0213 de febrero de 1977”.</w:t>
      </w:r>
    </w:p>
    <w:p w14:paraId="5E63B924" w14:textId="77777777" w:rsidR="00FA36E0" w:rsidRPr="003B0BE3" w:rsidRDefault="00FA36E0" w:rsidP="00FA36E0">
      <w:pPr>
        <w:jc w:val="both"/>
        <w:rPr>
          <w:rFonts w:ascii="Arial" w:eastAsia="Arial" w:hAnsi="Arial" w:cs="Arial"/>
        </w:rPr>
      </w:pPr>
    </w:p>
    <w:p w14:paraId="32C28633" w14:textId="77777777" w:rsidR="00FA36E0" w:rsidRPr="003B0BE3" w:rsidRDefault="00FA36E0" w:rsidP="00FA36E0">
      <w:pPr>
        <w:jc w:val="both"/>
        <w:rPr>
          <w:rFonts w:ascii="Arial" w:eastAsia="Arial" w:hAnsi="Arial" w:cs="Arial"/>
        </w:rPr>
      </w:pPr>
      <w:r w:rsidRPr="003B0BE3">
        <w:rPr>
          <w:rFonts w:ascii="Arial" w:eastAsia="Arial" w:hAnsi="Arial" w:cs="Arial"/>
        </w:rPr>
        <w:t xml:space="preserve">Que, con base en el precitado convenio, se precisaron conceptualmente los nombres de las plantas, líquenes y productos de la flora silvestre, a que hace referencia la Resolución 213 de 1977; que corresponden a los grupos taxonómicos de anthoceros, bromelias, hepáticas, líquenes, musgos y orquídeas; y se aportaron los insumos para determinar si se mantiene o no la declaratoria de especies protegidas y la veda al aprovechamiento, movilización y comercialización. </w:t>
      </w:r>
    </w:p>
    <w:p w14:paraId="6BA3307C" w14:textId="77777777" w:rsidR="00FA36E0" w:rsidRPr="003B0BE3" w:rsidRDefault="00FA36E0" w:rsidP="00FA36E0">
      <w:pPr>
        <w:jc w:val="both"/>
        <w:rPr>
          <w:rFonts w:ascii="Arial" w:eastAsia="Arial" w:hAnsi="Arial" w:cs="Arial"/>
        </w:rPr>
      </w:pPr>
    </w:p>
    <w:p w14:paraId="6E87FCB4" w14:textId="77777777" w:rsidR="00FA36E0" w:rsidRPr="003B0BE3" w:rsidRDefault="00FA36E0" w:rsidP="00FA36E0">
      <w:pPr>
        <w:jc w:val="both"/>
        <w:rPr>
          <w:rFonts w:ascii="Arial" w:eastAsia="Arial" w:hAnsi="Arial" w:cs="Arial"/>
        </w:rPr>
      </w:pPr>
      <w:r w:rsidRPr="003B0BE3">
        <w:rPr>
          <w:rFonts w:ascii="Arial" w:eastAsia="Arial" w:hAnsi="Arial" w:cs="Arial"/>
        </w:rPr>
        <w:t xml:space="preserve">Que, en mérito de lo expuesto,  </w:t>
      </w:r>
    </w:p>
    <w:p w14:paraId="71F688BD" w14:textId="77777777" w:rsidR="00FA36E0" w:rsidRDefault="00FA36E0" w:rsidP="00FA36E0">
      <w:pPr>
        <w:jc w:val="both"/>
        <w:rPr>
          <w:rFonts w:ascii="Arial" w:eastAsia="Arial" w:hAnsi="Arial" w:cs="Arial"/>
        </w:rPr>
      </w:pPr>
    </w:p>
    <w:p w14:paraId="19E8A489" w14:textId="77777777" w:rsidR="00FA36E0" w:rsidRDefault="00FA36E0" w:rsidP="00FA36E0">
      <w:pPr>
        <w:jc w:val="center"/>
        <w:rPr>
          <w:rFonts w:ascii="Arial" w:eastAsia="Arial" w:hAnsi="Arial" w:cs="Arial"/>
          <w:b/>
        </w:rPr>
      </w:pPr>
      <w:r>
        <w:rPr>
          <w:rFonts w:ascii="Arial" w:eastAsia="Arial" w:hAnsi="Arial" w:cs="Arial"/>
          <w:b/>
        </w:rPr>
        <w:t>RESUELVE:</w:t>
      </w:r>
    </w:p>
    <w:p w14:paraId="0CFCE893" w14:textId="77777777" w:rsidR="00FA36E0" w:rsidRPr="00E40283" w:rsidRDefault="00FA36E0" w:rsidP="00FA36E0">
      <w:pPr>
        <w:jc w:val="both"/>
        <w:rPr>
          <w:rFonts w:ascii="Arial" w:hAnsi="Arial" w:cs="Arial"/>
          <w:szCs w:val="22"/>
          <w:lang w:val="es-CO"/>
        </w:rPr>
      </w:pPr>
      <w:r>
        <w:rPr>
          <w:rFonts w:ascii="Arial" w:eastAsia="Arial" w:hAnsi="Arial" w:cs="Arial"/>
        </w:rPr>
        <w:br/>
      </w:r>
      <w:r>
        <w:rPr>
          <w:rFonts w:ascii="Arial" w:eastAsia="Arial" w:hAnsi="Arial" w:cs="Arial"/>
        </w:rPr>
        <w:br/>
      </w:r>
      <w:r>
        <w:rPr>
          <w:rFonts w:ascii="Arial" w:eastAsia="Arial" w:hAnsi="Arial" w:cs="Arial"/>
          <w:b/>
        </w:rPr>
        <w:t>Artículo. 1</w:t>
      </w:r>
      <w:r>
        <w:rPr>
          <w:rFonts w:ascii="Arial" w:eastAsia="Arial" w:hAnsi="Arial" w:cs="Arial"/>
        </w:rPr>
        <w:t xml:space="preserve">. </w:t>
      </w:r>
      <w:r>
        <w:rPr>
          <w:rFonts w:ascii="Arial" w:eastAsia="Arial" w:hAnsi="Arial" w:cs="Arial"/>
          <w:b/>
        </w:rPr>
        <w:t>Objeto</w:t>
      </w:r>
      <w:r>
        <w:rPr>
          <w:rFonts w:ascii="Arial" w:eastAsia="Arial" w:hAnsi="Arial" w:cs="Arial"/>
        </w:rPr>
        <w:t xml:space="preserve">:  </w:t>
      </w:r>
      <w:r w:rsidRPr="00E40283">
        <w:rPr>
          <w:rFonts w:ascii="Arial" w:hAnsi="Arial" w:cs="Arial"/>
          <w:szCs w:val="22"/>
          <w:lang w:val="es-CO"/>
        </w:rPr>
        <w:t>Precisar conceptualmente los nombres de las plantas, líquenes y productos de la flora silvestre, a que hace referencia la Resolución 213 de 1977; establecer los grupos taxonómicos de anthoceros, bromelias, hepáticas, líquenes, musgos y orquídeas; y listar las especies de  dichos grupos taxonómicos, que con base en las características de endemismo, categoría de amenaza (vulnerable (VU), critica (CR) o en peligro (EN)), e información disponible, mantienen su declaratoria de protegidas y la veda a su aprovechamiento, movilización y/o comercialización.</w:t>
      </w:r>
    </w:p>
    <w:p w14:paraId="5D7309D8" w14:textId="77777777" w:rsidR="00FA36E0" w:rsidRDefault="00FA36E0" w:rsidP="00FA36E0">
      <w:pPr>
        <w:jc w:val="both"/>
        <w:rPr>
          <w:rFonts w:ascii="Arial" w:hAnsi="Arial" w:cs="Arial"/>
        </w:rPr>
      </w:pPr>
    </w:p>
    <w:p w14:paraId="214D9763" w14:textId="77777777" w:rsidR="00FA36E0" w:rsidRDefault="00FA36E0" w:rsidP="00FA36E0">
      <w:pPr>
        <w:jc w:val="both"/>
        <w:rPr>
          <w:rFonts w:ascii="Arial" w:hAnsi="Arial" w:cs="Arial"/>
        </w:rPr>
      </w:pPr>
    </w:p>
    <w:p w14:paraId="38B5645E" w14:textId="77777777" w:rsidR="00FA36E0" w:rsidRPr="00395E35" w:rsidRDefault="00FA36E0" w:rsidP="00FA36E0">
      <w:pPr>
        <w:jc w:val="both"/>
        <w:rPr>
          <w:rFonts w:ascii="Arial" w:eastAsia="Arial" w:hAnsi="Arial" w:cs="Arial"/>
        </w:rPr>
      </w:pPr>
    </w:p>
    <w:p w14:paraId="21D834DB" w14:textId="77777777" w:rsidR="00FA36E0" w:rsidRDefault="00FA36E0" w:rsidP="00FA36E0">
      <w:pPr>
        <w:jc w:val="both"/>
        <w:rPr>
          <w:rFonts w:ascii="Arial" w:eastAsia="Arial" w:hAnsi="Arial" w:cs="Arial"/>
        </w:rPr>
      </w:pPr>
      <w:r w:rsidRPr="007E348E">
        <w:rPr>
          <w:rFonts w:ascii="Arial" w:eastAsia="Arial" w:hAnsi="Arial" w:cs="Arial"/>
          <w:b/>
        </w:rPr>
        <w:t>Artículo 2. Ámbito de Aplicación:</w:t>
      </w:r>
      <w:r w:rsidRPr="00395E35">
        <w:rPr>
          <w:rFonts w:ascii="Arial" w:eastAsia="Arial" w:hAnsi="Arial" w:cs="Arial"/>
        </w:rPr>
        <w:t xml:space="preserve"> </w:t>
      </w:r>
      <w:r w:rsidRPr="00E40283">
        <w:rPr>
          <w:rFonts w:ascii="Arial" w:eastAsia="Arial" w:hAnsi="Arial" w:cs="Arial"/>
        </w:rPr>
        <w:t>La presente resolución será aplicable por las autoridades ambientales competentes y las personas naturales o jurídicas, públicas o privadas, interesados en llevar a cabo actividades de aprovechamiento, movilización y/o comercialización de especies que forman parte de los grupos taxonómicos que se precisan mediante la presente resolución.</w:t>
      </w:r>
    </w:p>
    <w:p w14:paraId="7E706CB4" w14:textId="77777777" w:rsidR="00FA36E0" w:rsidRDefault="00FA36E0" w:rsidP="00FA36E0">
      <w:pPr>
        <w:jc w:val="both"/>
        <w:rPr>
          <w:rFonts w:ascii="Arial" w:eastAsia="Arial" w:hAnsi="Arial" w:cs="Arial"/>
        </w:rPr>
      </w:pPr>
    </w:p>
    <w:p w14:paraId="3A07299B" w14:textId="77777777" w:rsidR="00FA36E0" w:rsidRPr="00E40283" w:rsidRDefault="00FA36E0" w:rsidP="00FA36E0">
      <w:pPr>
        <w:jc w:val="both"/>
        <w:rPr>
          <w:rFonts w:ascii="Arial" w:hAnsi="Arial" w:cs="Arial"/>
          <w:szCs w:val="24"/>
          <w:lang w:val="es-CO" w:eastAsia="es-CO"/>
        </w:rPr>
      </w:pPr>
      <w:r w:rsidRPr="00E40283">
        <w:rPr>
          <w:rFonts w:ascii="Arial" w:hAnsi="Arial" w:cs="Arial"/>
          <w:b/>
          <w:bCs/>
          <w:szCs w:val="24"/>
          <w:lang w:val="es-CO" w:eastAsia="es-CO"/>
        </w:rPr>
        <w:t>Parágrafo.</w:t>
      </w:r>
      <w:r w:rsidRPr="00E40283">
        <w:rPr>
          <w:rFonts w:ascii="Arial" w:hAnsi="Arial" w:cs="Arial"/>
          <w:szCs w:val="24"/>
          <w:lang w:val="es-CO" w:eastAsia="es-CO"/>
        </w:rPr>
        <w:t xml:space="preserve"> Cuando en la presente resolución se haga referencia a la autoridad ambiental competente, se entenderá que incluye al Ministerio de Ambiente y Desarrollo Sostenible; a la Autoridad Nacional de Licencias Ambientales (ANLA); a Parques Nacionales Naturales de Colombia; a las Corporaciones Autónomas Regionales, las de Desarrollo Sostenible, a las unidades ambientales de los grandes centros urbanos a que se refiere el artículo 66 de la Ley 99 de 1993; y, a los establecimientos públicos ambientales a los que hace alusión las Leyes 768 de 2002 y 1617 de 2013.</w:t>
      </w:r>
    </w:p>
    <w:p w14:paraId="3FD3EEA8" w14:textId="77777777" w:rsidR="00FA36E0" w:rsidRPr="00B91092" w:rsidRDefault="00FA36E0" w:rsidP="00FA36E0">
      <w:pPr>
        <w:jc w:val="both"/>
        <w:rPr>
          <w:rFonts w:ascii="Arial" w:eastAsia="Arial" w:hAnsi="Arial" w:cs="Arial"/>
        </w:rPr>
      </w:pPr>
    </w:p>
    <w:p w14:paraId="40778A95" w14:textId="77777777" w:rsidR="00FA36E0" w:rsidRPr="00E40283" w:rsidRDefault="00FA36E0" w:rsidP="00FA36E0">
      <w:pPr>
        <w:jc w:val="both"/>
        <w:rPr>
          <w:rFonts w:ascii="Arial" w:eastAsia="Arial" w:hAnsi="Arial" w:cs="Arial"/>
        </w:rPr>
      </w:pPr>
      <w:r>
        <w:rPr>
          <w:rFonts w:ascii="Arial" w:eastAsia="Arial" w:hAnsi="Arial" w:cs="Arial"/>
          <w:b/>
        </w:rPr>
        <w:t xml:space="preserve">Artículo 3.- </w:t>
      </w:r>
      <w:r w:rsidRPr="00E40283">
        <w:rPr>
          <w:rFonts w:ascii="Arial" w:hAnsi="Arial" w:cs="Arial"/>
          <w:b/>
          <w:bCs/>
          <w:szCs w:val="24"/>
          <w:lang w:val="es-CO" w:eastAsia="es-CO"/>
        </w:rPr>
        <w:t>Precisiones conceptuales.</w:t>
      </w:r>
      <w:r w:rsidRPr="00E40283">
        <w:rPr>
          <w:rFonts w:ascii="Arial" w:hAnsi="Arial" w:cs="Arial"/>
          <w:szCs w:val="24"/>
          <w:lang w:val="es-CO" w:eastAsia="es-CO"/>
        </w:rPr>
        <w:t xml:space="preserve"> Para la aplicación de la presente resolución, las especies de los grupos taxonómicos y productos de la flora silvestre a que hace alusión el artículo 1 de la Resolución 0213 de 1977, tendrán las siguientes precisiones conceptuales:</w:t>
      </w:r>
    </w:p>
    <w:p w14:paraId="450C5104" w14:textId="77777777" w:rsidR="00FA36E0" w:rsidRPr="00E40283" w:rsidRDefault="00FA36E0" w:rsidP="00FA36E0">
      <w:pPr>
        <w:jc w:val="both"/>
        <w:rPr>
          <w:rFonts w:ascii="Arial" w:hAnsi="Arial" w:cs="Arial"/>
          <w:szCs w:val="24"/>
          <w:lang w:val="es-CO" w:eastAsia="es-CO"/>
        </w:rPr>
      </w:pPr>
    </w:p>
    <w:p w14:paraId="048CECF5" w14:textId="77777777" w:rsidR="00FA36E0" w:rsidRPr="00E40283" w:rsidRDefault="00FA36E0" w:rsidP="00FA36E0">
      <w:pPr>
        <w:pStyle w:val="Prrafodelista"/>
        <w:numPr>
          <w:ilvl w:val="0"/>
          <w:numId w:val="39"/>
        </w:numPr>
        <w:contextualSpacing/>
        <w:jc w:val="both"/>
        <w:rPr>
          <w:rFonts w:ascii="Arial" w:hAnsi="Arial" w:cs="Arial"/>
          <w:b/>
          <w:bCs/>
          <w:sz w:val="24"/>
          <w:szCs w:val="24"/>
        </w:rPr>
      </w:pPr>
      <w:r w:rsidRPr="00E40283">
        <w:rPr>
          <w:rFonts w:ascii="Arial" w:hAnsi="Arial" w:cs="Arial"/>
          <w:b/>
          <w:bCs/>
          <w:sz w:val="24"/>
          <w:szCs w:val="24"/>
        </w:rPr>
        <w:t xml:space="preserve">Especies de grupos taxonómicos:  </w:t>
      </w:r>
    </w:p>
    <w:p w14:paraId="2D6B3910" w14:textId="77777777" w:rsidR="00FA36E0" w:rsidRPr="00E40283" w:rsidRDefault="00FA36E0" w:rsidP="00FA36E0">
      <w:pPr>
        <w:jc w:val="both"/>
        <w:rPr>
          <w:rFonts w:ascii="Arial" w:hAnsi="Arial" w:cs="Arial"/>
          <w:b/>
          <w:iCs/>
          <w:szCs w:val="24"/>
          <w:lang w:val="es-CO" w:eastAsia="es-CO"/>
        </w:rPr>
      </w:pPr>
    </w:p>
    <w:p w14:paraId="0578EE49" w14:textId="77777777" w:rsidR="00FA36E0" w:rsidRPr="00E40283" w:rsidRDefault="00FA36E0" w:rsidP="00FA36E0">
      <w:pPr>
        <w:jc w:val="both"/>
        <w:rPr>
          <w:rFonts w:ascii="Arial" w:hAnsi="Arial" w:cs="Arial"/>
          <w:iCs/>
          <w:szCs w:val="24"/>
          <w:lang w:val="es-CO" w:eastAsia="es-CO"/>
        </w:rPr>
      </w:pPr>
      <w:r w:rsidRPr="00E40283">
        <w:rPr>
          <w:rFonts w:ascii="Arial" w:hAnsi="Arial" w:cs="Arial"/>
          <w:b/>
          <w:iCs/>
          <w:szCs w:val="24"/>
          <w:lang w:val="es-CO" w:eastAsia="es-CO"/>
        </w:rPr>
        <w:t xml:space="preserve">Líquenes: </w:t>
      </w:r>
      <w:r w:rsidRPr="00E40283">
        <w:rPr>
          <w:rFonts w:ascii="Arial" w:hAnsi="Arial" w:cs="Arial"/>
          <w:iCs/>
          <w:szCs w:val="24"/>
          <w:lang w:val="es-CO" w:eastAsia="es-CO"/>
        </w:rPr>
        <w:t xml:space="preserve">grupo de hongos comprendidos dentro de los </w:t>
      </w:r>
      <w:r w:rsidRPr="00E40283">
        <w:rPr>
          <w:rFonts w:ascii="Arial" w:hAnsi="Arial" w:cs="Arial"/>
          <w:i/>
          <w:szCs w:val="24"/>
          <w:lang w:val="es-CO" w:eastAsia="es-CO"/>
        </w:rPr>
        <w:t>Phylum Ascomycota</w:t>
      </w:r>
      <w:r w:rsidRPr="00E40283">
        <w:rPr>
          <w:rFonts w:ascii="Arial" w:hAnsi="Arial" w:cs="Arial"/>
          <w:iCs/>
          <w:szCs w:val="24"/>
          <w:lang w:val="es-CO" w:eastAsia="es-CO"/>
        </w:rPr>
        <w:t xml:space="preserve"> y </w:t>
      </w:r>
      <w:r w:rsidRPr="00E40283">
        <w:rPr>
          <w:rFonts w:ascii="Arial" w:hAnsi="Arial" w:cs="Arial"/>
          <w:i/>
          <w:szCs w:val="24"/>
          <w:lang w:val="es-CO" w:eastAsia="es-CO"/>
        </w:rPr>
        <w:t>Basidiomycota</w:t>
      </w:r>
      <w:r w:rsidRPr="00E40283">
        <w:rPr>
          <w:rFonts w:ascii="Arial" w:hAnsi="Arial" w:cs="Arial"/>
          <w:iCs/>
          <w:szCs w:val="24"/>
          <w:lang w:val="es-CO" w:eastAsia="es-CO"/>
        </w:rPr>
        <w:t xml:space="preserve"> (reino</w:t>
      </w:r>
      <w:r w:rsidRPr="00E40283">
        <w:rPr>
          <w:rFonts w:ascii="Arial" w:hAnsi="Arial" w:cs="Arial"/>
          <w:i/>
          <w:szCs w:val="24"/>
          <w:lang w:val="es-CO" w:eastAsia="es-CO"/>
        </w:rPr>
        <w:t xml:space="preserve"> Fungi</w:t>
      </w:r>
      <w:r w:rsidRPr="00E40283">
        <w:rPr>
          <w:rFonts w:ascii="Arial" w:hAnsi="Arial" w:cs="Arial"/>
          <w:iCs/>
          <w:szCs w:val="24"/>
          <w:lang w:val="es-CO" w:eastAsia="es-CO"/>
        </w:rPr>
        <w:t xml:space="preserve">) que necesitan de una asociación simbionte con un alga para prosperar. </w:t>
      </w:r>
    </w:p>
    <w:p w14:paraId="0B5A2756" w14:textId="77777777" w:rsidR="00FA36E0" w:rsidRPr="00E40283" w:rsidRDefault="00FA36E0" w:rsidP="00FA36E0">
      <w:pPr>
        <w:pStyle w:val="Prrafodelista"/>
        <w:shd w:val="clear" w:color="auto" w:fill="FFFFFF"/>
        <w:jc w:val="both"/>
        <w:rPr>
          <w:rFonts w:ascii="Arial" w:hAnsi="Arial" w:cs="Arial"/>
          <w:iCs/>
          <w:sz w:val="24"/>
          <w:szCs w:val="24"/>
        </w:rPr>
      </w:pPr>
    </w:p>
    <w:p w14:paraId="1CA3C64B" w14:textId="77777777" w:rsidR="00FA36E0" w:rsidRPr="00E40283" w:rsidRDefault="00FA36E0" w:rsidP="00FA36E0">
      <w:pPr>
        <w:shd w:val="clear" w:color="auto" w:fill="FFFFFF"/>
        <w:jc w:val="both"/>
        <w:rPr>
          <w:rFonts w:ascii="Arial" w:hAnsi="Arial" w:cs="Arial"/>
          <w:iCs/>
          <w:szCs w:val="24"/>
          <w:lang w:val="es-CO" w:eastAsia="es-CO"/>
        </w:rPr>
      </w:pPr>
      <w:r w:rsidRPr="00E40283">
        <w:rPr>
          <w:rFonts w:ascii="Arial" w:hAnsi="Arial" w:cs="Arial"/>
          <w:b/>
          <w:iCs/>
          <w:szCs w:val="24"/>
          <w:lang w:val="es-CO" w:eastAsia="es-CO"/>
        </w:rPr>
        <w:t>Musgos:</w:t>
      </w:r>
      <w:r w:rsidRPr="00E40283">
        <w:rPr>
          <w:rFonts w:ascii="Arial" w:hAnsi="Arial" w:cs="Arial"/>
          <w:b/>
          <w:iCs/>
          <w:szCs w:val="24"/>
        </w:rPr>
        <w:t xml:space="preserve"> </w:t>
      </w:r>
      <w:r w:rsidRPr="00E40283">
        <w:rPr>
          <w:rFonts w:ascii="Arial" w:hAnsi="Arial" w:cs="Arial"/>
          <w:iCs/>
          <w:szCs w:val="24"/>
          <w:lang w:val="es-CO" w:eastAsia="es-CO"/>
        </w:rPr>
        <w:t xml:space="preserve">grupo de plantas no vasculares clasificadas dentro de la división </w:t>
      </w:r>
      <w:r w:rsidRPr="00E40283">
        <w:rPr>
          <w:rFonts w:ascii="Arial" w:hAnsi="Arial" w:cs="Arial"/>
          <w:i/>
          <w:szCs w:val="24"/>
          <w:lang w:val="es-CO" w:eastAsia="es-CO"/>
        </w:rPr>
        <w:t>Briophyta</w:t>
      </w:r>
      <w:r w:rsidRPr="00E40283">
        <w:rPr>
          <w:rFonts w:ascii="Arial" w:hAnsi="Arial" w:cs="Arial"/>
          <w:iCs/>
          <w:szCs w:val="24"/>
          <w:lang w:val="es-CO" w:eastAsia="es-CO"/>
        </w:rPr>
        <w:t xml:space="preserve"> (reino </w:t>
      </w:r>
      <w:r w:rsidRPr="00E40283">
        <w:rPr>
          <w:rFonts w:ascii="Arial" w:hAnsi="Arial" w:cs="Arial"/>
          <w:i/>
          <w:szCs w:val="24"/>
          <w:lang w:val="es-CO" w:eastAsia="es-CO"/>
        </w:rPr>
        <w:t>Plantae</w:t>
      </w:r>
      <w:r w:rsidRPr="00E40283">
        <w:rPr>
          <w:rFonts w:ascii="Arial" w:hAnsi="Arial" w:cs="Arial"/>
          <w:iCs/>
          <w:szCs w:val="24"/>
          <w:lang w:val="es-CO" w:eastAsia="es-CO"/>
        </w:rPr>
        <w:t xml:space="preserve">), empleado también para señalar otros grupos adicionales de plantas no vasculares, como son las hepáticas (división </w:t>
      </w:r>
      <w:r w:rsidRPr="00E40283">
        <w:rPr>
          <w:rFonts w:ascii="Arial" w:hAnsi="Arial" w:cs="Arial"/>
          <w:i/>
          <w:szCs w:val="24"/>
          <w:lang w:val="es-CO" w:eastAsia="es-CO"/>
        </w:rPr>
        <w:t>Marchantiophyta</w:t>
      </w:r>
      <w:r w:rsidRPr="00E40283">
        <w:rPr>
          <w:rFonts w:ascii="Arial" w:hAnsi="Arial" w:cs="Arial"/>
          <w:iCs/>
          <w:szCs w:val="24"/>
          <w:lang w:val="es-CO" w:eastAsia="es-CO"/>
        </w:rPr>
        <w:t xml:space="preserve">) y las antocerotas (división </w:t>
      </w:r>
      <w:r w:rsidRPr="00E40283">
        <w:rPr>
          <w:rFonts w:ascii="Arial" w:hAnsi="Arial" w:cs="Arial"/>
          <w:i/>
          <w:szCs w:val="24"/>
          <w:lang w:val="es-CO" w:eastAsia="es-CO"/>
        </w:rPr>
        <w:t>Anthocerotophyta</w:t>
      </w:r>
      <w:r w:rsidRPr="00E40283">
        <w:rPr>
          <w:rFonts w:ascii="Arial" w:hAnsi="Arial" w:cs="Arial"/>
          <w:iCs/>
          <w:szCs w:val="24"/>
          <w:lang w:val="es-CO" w:eastAsia="es-CO"/>
        </w:rPr>
        <w:t xml:space="preserve">). </w:t>
      </w:r>
    </w:p>
    <w:p w14:paraId="51FAD9A0" w14:textId="77777777" w:rsidR="00FA36E0" w:rsidRPr="00E40283" w:rsidRDefault="00FA36E0" w:rsidP="00FA36E0">
      <w:pPr>
        <w:pStyle w:val="Prrafodelista"/>
        <w:shd w:val="clear" w:color="auto" w:fill="FFFFFF"/>
        <w:jc w:val="both"/>
        <w:rPr>
          <w:rFonts w:ascii="Arial" w:hAnsi="Arial" w:cs="Arial"/>
          <w:i/>
          <w:sz w:val="24"/>
          <w:szCs w:val="24"/>
        </w:rPr>
      </w:pPr>
    </w:p>
    <w:p w14:paraId="1F7BB9AD" w14:textId="77777777" w:rsidR="00FA36E0" w:rsidRPr="00E40283" w:rsidRDefault="00FA36E0" w:rsidP="00FA36E0">
      <w:pPr>
        <w:shd w:val="clear" w:color="auto" w:fill="FFFFFF"/>
        <w:jc w:val="both"/>
        <w:rPr>
          <w:rFonts w:ascii="Arial" w:hAnsi="Arial" w:cs="Arial"/>
          <w:iCs/>
          <w:szCs w:val="24"/>
          <w:lang w:val="es-CO" w:eastAsia="es-CO"/>
        </w:rPr>
      </w:pPr>
      <w:r w:rsidRPr="00E40283">
        <w:rPr>
          <w:rFonts w:ascii="Arial" w:hAnsi="Arial" w:cs="Arial"/>
          <w:b/>
          <w:iCs/>
          <w:szCs w:val="24"/>
          <w:lang w:val="es-CO" w:eastAsia="es-CO"/>
        </w:rPr>
        <w:t xml:space="preserve">Orquídeas: </w:t>
      </w:r>
      <w:r w:rsidRPr="00E40283">
        <w:rPr>
          <w:rFonts w:ascii="Arial" w:hAnsi="Arial" w:cs="Arial"/>
          <w:iCs/>
          <w:szCs w:val="24"/>
          <w:lang w:val="es-CO" w:eastAsia="es-CO"/>
        </w:rPr>
        <w:t xml:space="preserve">corresponde a las especies de plantas vasculares de la familia Orchidaceae (reino Plantae, clase Liliopsida). </w:t>
      </w:r>
    </w:p>
    <w:p w14:paraId="688EE08F" w14:textId="77777777" w:rsidR="00FA36E0" w:rsidRPr="00E40283" w:rsidRDefault="00FA36E0" w:rsidP="00FA36E0">
      <w:pPr>
        <w:shd w:val="clear" w:color="auto" w:fill="FFFFFF"/>
        <w:jc w:val="both"/>
        <w:rPr>
          <w:rFonts w:ascii="Arial" w:hAnsi="Arial" w:cs="Arial"/>
          <w:b/>
          <w:iCs/>
          <w:szCs w:val="24"/>
          <w:lang w:val="es-CO" w:eastAsia="es-CO"/>
        </w:rPr>
      </w:pPr>
    </w:p>
    <w:p w14:paraId="4C49CF6D" w14:textId="77777777" w:rsidR="00FA36E0" w:rsidRPr="00E40283" w:rsidRDefault="00FA36E0" w:rsidP="00FA36E0">
      <w:pPr>
        <w:shd w:val="clear" w:color="auto" w:fill="FFFFFF"/>
        <w:jc w:val="both"/>
        <w:rPr>
          <w:rFonts w:ascii="Arial" w:hAnsi="Arial" w:cs="Arial"/>
          <w:iCs/>
          <w:szCs w:val="24"/>
          <w:lang w:val="es-CO" w:eastAsia="es-CO"/>
        </w:rPr>
      </w:pPr>
      <w:r w:rsidRPr="00E40283">
        <w:rPr>
          <w:rFonts w:ascii="Arial" w:hAnsi="Arial" w:cs="Arial"/>
          <w:b/>
          <w:iCs/>
          <w:szCs w:val="24"/>
          <w:lang w:val="es-CO" w:eastAsia="es-CO"/>
        </w:rPr>
        <w:t xml:space="preserve">Parásitas: </w:t>
      </w:r>
      <w:r w:rsidRPr="00E40283">
        <w:rPr>
          <w:rFonts w:ascii="Arial" w:hAnsi="Arial" w:cs="Arial"/>
          <w:iCs/>
          <w:szCs w:val="24"/>
          <w:lang w:val="es-CO" w:eastAsia="es-CO"/>
        </w:rPr>
        <w:t>grupos de plantas que necesitan obtener nutrientes directamente de los tejidos conductores de otras especies de plantas. Incluye igualmente, cualquier planta que crece sobre otra (hábito epífito), como las bromelias y orquídeas.</w:t>
      </w:r>
    </w:p>
    <w:p w14:paraId="46A75DA4" w14:textId="77777777" w:rsidR="00FA36E0" w:rsidRPr="00E40283" w:rsidRDefault="00FA36E0" w:rsidP="00FA36E0">
      <w:pPr>
        <w:shd w:val="clear" w:color="auto" w:fill="FFFFFF"/>
        <w:jc w:val="both"/>
        <w:rPr>
          <w:rFonts w:ascii="Arial" w:hAnsi="Arial" w:cs="Arial"/>
          <w:iCs/>
          <w:szCs w:val="24"/>
          <w:lang w:val="es-CO" w:eastAsia="es-CO"/>
        </w:rPr>
      </w:pPr>
    </w:p>
    <w:p w14:paraId="1DC03CA3" w14:textId="77777777" w:rsidR="00FA36E0" w:rsidRPr="00E40283" w:rsidRDefault="00FA36E0" w:rsidP="00FA36E0">
      <w:pPr>
        <w:shd w:val="clear" w:color="auto" w:fill="FFFFFF"/>
        <w:jc w:val="both"/>
        <w:rPr>
          <w:rFonts w:ascii="Arial" w:hAnsi="Arial" w:cs="Arial"/>
          <w:iCs/>
          <w:szCs w:val="24"/>
          <w:lang w:val="es-CO" w:eastAsia="es-CO"/>
        </w:rPr>
      </w:pPr>
      <w:r w:rsidRPr="00E40283">
        <w:rPr>
          <w:rFonts w:ascii="Arial" w:hAnsi="Arial" w:cs="Arial"/>
          <w:b/>
          <w:iCs/>
          <w:szCs w:val="24"/>
          <w:lang w:val="es-CO" w:eastAsia="es-CO"/>
        </w:rPr>
        <w:t xml:space="preserve">Quiches: </w:t>
      </w:r>
      <w:r w:rsidRPr="00E40283">
        <w:rPr>
          <w:rFonts w:ascii="Arial" w:hAnsi="Arial" w:cs="Arial"/>
          <w:iCs/>
          <w:szCs w:val="24"/>
          <w:lang w:val="es-CO" w:eastAsia="es-CO"/>
        </w:rPr>
        <w:t>corresponde a las especies de plantas vasculares de la familia Bromeliaceae (reino Plantae, clase Liliopsida).</w:t>
      </w:r>
    </w:p>
    <w:p w14:paraId="72E30DCE" w14:textId="77777777" w:rsidR="00FA36E0" w:rsidRPr="00E40283" w:rsidRDefault="00FA36E0" w:rsidP="00FA36E0">
      <w:pPr>
        <w:jc w:val="both"/>
        <w:rPr>
          <w:rFonts w:ascii="Arial" w:hAnsi="Arial" w:cs="Arial"/>
          <w:szCs w:val="24"/>
          <w:lang w:val="es-CO" w:eastAsia="es-CO"/>
        </w:rPr>
      </w:pPr>
    </w:p>
    <w:p w14:paraId="0B959AD0" w14:textId="77777777" w:rsidR="00FA36E0" w:rsidRPr="00E40283" w:rsidRDefault="00FA36E0" w:rsidP="00FA36E0">
      <w:pPr>
        <w:pStyle w:val="Prrafodelista"/>
        <w:numPr>
          <w:ilvl w:val="0"/>
          <w:numId w:val="39"/>
        </w:numPr>
        <w:contextualSpacing/>
        <w:jc w:val="both"/>
        <w:rPr>
          <w:rFonts w:ascii="Arial" w:hAnsi="Arial" w:cs="Arial"/>
          <w:b/>
          <w:bCs/>
          <w:sz w:val="24"/>
          <w:szCs w:val="24"/>
        </w:rPr>
      </w:pPr>
      <w:r w:rsidRPr="00E40283">
        <w:rPr>
          <w:rFonts w:ascii="Arial" w:hAnsi="Arial" w:cs="Arial"/>
          <w:b/>
          <w:bCs/>
          <w:sz w:val="24"/>
          <w:szCs w:val="24"/>
        </w:rPr>
        <w:t xml:space="preserve">Productos de la flora silvestre: </w:t>
      </w:r>
    </w:p>
    <w:p w14:paraId="0560E486" w14:textId="77777777" w:rsidR="00FA36E0" w:rsidRPr="00E40283" w:rsidRDefault="00FA36E0" w:rsidP="00FA36E0">
      <w:pPr>
        <w:shd w:val="clear" w:color="auto" w:fill="FFFFFF"/>
        <w:jc w:val="both"/>
        <w:rPr>
          <w:rFonts w:ascii="Arial" w:hAnsi="Arial" w:cs="Arial"/>
          <w:iCs/>
          <w:szCs w:val="24"/>
          <w:lang w:val="es-CO" w:eastAsia="es-CO"/>
        </w:rPr>
      </w:pPr>
    </w:p>
    <w:p w14:paraId="712B9CAD" w14:textId="77777777" w:rsidR="00FA36E0" w:rsidRPr="00E40283" w:rsidRDefault="00FA36E0" w:rsidP="00FA36E0">
      <w:pPr>
        <w:shd w:val="clear" w:color="auto" w:fill="FFFFFF"/>
        <w:jc w:val="both"/>
        <w:rPr>
          <w:rFonts w:ascii="Arial" w:hAnsi="Arial" w:cs="Arial"/>
          <w:iCs/>
          <w:szCs w:val="24"/>
          <w:lang w:val="es-CO" w:eastAsia="es-CO"/>
        </w:rPr>
      </w:pPr>
      <w:r w:rsidRPr="00E40283">
        <w:rPr>
          <w:rFonts w:ascii="Arial" w:hAnsi="Arial" w:cs="Arial"/>
          <w:b/>
          <w:iCs/>
          <w:szCs w:val="24"/>
          <w:lang w:val="es-CO" w:eastAsia="es-CO"/>
        </w:rPr>
        <w:t>Broza:</w:t>
      </w:r>
      <w:r w:rsidRPr="00E40283">
        <w:rPr>
          <w:rFonts w:ascii="Arial" w:hAnsi="Arial" w:cs="Arial"/>
          <w:iCs/>
          <w:szCs w:val="24"/>
          <w:lang w:val="es-CO" w:eastAsia="es-CO"/>
        </w:rPr>
        <w:t xml:space="preserve"> conjunto de hojas, ramas, cortezas y otros despojos de las plantas, como también, las malezas que prosperan en un cultivo.</w:t>
      </w:r>
    </w:p>
    <w:p w14:paraId="31269B4D" w14:textId="77777777" w:rsidR="00FA36E0" w:rsidRPr="00E40283" w:rsidRDefault="00FA36E0" w:rsidP="00FA36E0">
      <w:pPr>
        <w:shd w:val="clear" w:color="auto" w:fill="FFFFFF"/>
        <w:ind w:left="708"/>
        <w:jc w:val="both"/>
        <w:rPr>
          <w:rFonts w:ascii="Arial" w:hAnsi="Arial" w:cs="Arial"/>
          <w:iCs/>
          <w:szCs w:val="24"/>
          <w:lang w:val="es-CO" w:eastAsia="es-CO"/>
        </w:rPr>
      </w:pPr>
    </w:p>
    <w:p w14:paraId="31209597" w14:textId="77777777" w:rsidR="00FA36E0" w:rsidRPr="00E40283" w:rsidRDefault="00FA36E0" w:rsidP="00FA36E0">
      <w:pPr>
        <w:shd w:val="clear" w:color="auto" w:fill="FFFFFF"/>
        <w:jc w:val="both"/>
        <w:rPr>
          <w:rFonts w:ascii="Arial" w:hAnsi="Arial" w:cs="Arial"/>
          <w:iCs/>
          <w:szCs w:val="24"/>
          <w:lang w:val="es-CO" w:eastAsia="es-CO"/>
        </w:rPr>
      </w:pPr>
      <w:r w:rsidRPr="00E40283">
        <w:rPr>
          <w:rFonts w:ascii="Arial" w:hAnsi="Arial" w:cs="Arial"/>
          <w:b/>
          <w:iCs/>
          <w:szCs w:val="24"/>
          <w:lang w:val="es-CO" w:eastAsia="es-CO"/>
        </w:rPr>
        <w:t>Capote:</w:t>
      </w:r>
      <w:r w:rsidRPr="00E40283">
        <w:rPr>
          <w:rFonts w:ascii="Arial" w:hAnsi="Arial" w:cs="Arial"/>
          <w:iCs/>
          <w:szCs w:val="24"/>
          <w:lang w:val="es-CO" w:eastAsia="es-CO"/>
        </w:rPr>
        <w:t xml:space="preserve"> mantillo de los bosques naturales compuesto principalmente de hojas caídas y partes no leñosas en descomposición, empleados para modificar la humedad del suelo. </w:t>
      </w:r>
    </w:p>
    <w:p w14:paraId="4A1799AC" w14:textId="77777777" w:rsidR="00FA36E0" w:rsidRPr="00E40283" w:rsidRDefault="00FA36E0" w:rsidP="00FA36E0">
      <w:pPr>
        <w:shd w:val="clear" w:color="auto" w:fill="FFFFFF"/>
        <w:jc w:val="both"/>
        <w:rPr>
          <w:rFonts w:ascii="Arial" w:hAnsi="Arial" w:cs="Arial"/>
          <w:iCs/>
          <w:szCs w:val="24"/>
          <w:lang w:val="es-CO" w:eastAsia="es-CO"/>
        </w:rPr>
      </w:pPr>
    </w:p>
    <w:p w14:paraId="066F30D5" w14:textId="77777777" w:rsidR="00FA36E0" w:rsidRPr="00E40283" w:rsidRDefault="00FA36E0" w:rsidP="00FA36E0">
      <w:pPr>
        <w:shd w:val="clear" w:color="auto" w:fill="FFFFFF"/>
        <w:jc w:val="both"/>
        <w:rPr>
          <w:rFonts w:ascii="Arial" w:hAnsi="Arial" w:cs="Arial"/>
          <w:iCs/>
          <w:szCs w:val="24"/>
          <w:lang w:val="es-CO" w:eastAsia="es-CO"/>
        </w:rPr>
      </w:pPr>
      <w:r w:rsidRPr="00E40283">
        <w:rPr>
          <w:rFonts w:ascii="Arial" w:hAnsi="Arial" w:cs="Arial"/>
          <w:b/>
          <w:iCs/>
          <w:szCs w:val="24"/>
          <w:lang w:val="es-CO" w:eastAsia="es-CO"/>
        </w:rPr>
        <w:lastRenderedPageBreak/>
        <w:t>Corteza:</w:t>
      </w:r>
      <w:r w:rsidRPr="00E40283">
        <w:rPr>
          <w:rFonts w:ascii="Arial" w:hAnsi="Arial" w:cs="Arial"/>
          <w:iCs/>
          <w:szCs w:val="24"/>
          <w:lang w:val="es-CO" w:eastAsia="es-CO"/>
        </w:rPr>
        <w:t xml:space="preserve"> conjunto de tejidos más externos al tallo de una planta leñosa y que por lo general está constituido de células muertas.</w:t>
      </w:r>
    </w:p>
    <w:p w14:paraId="72B10A95" w14:textId="77777777" w:rsidR="00FA36E0" w:rsidRPr="00E40283" w:rsidRDefault="00FA36E0" w:rsidP="00FA36E0">
      <w:pPr>
        <w:shd w:val="clear" w:color="auto" w:fill="FFFFFF"/>
        <w:jc w:val="both"/>
        <w:rPr>
          <w:rFonts w:ascii="Arial" w:hAnsi="Arial" w:cs="Arial"/>
          <w:iCs/>
          <w:szCs w:val="24"/>
          <w:lang w:val="es-CO" w:eastAsia="es-CO"/>
        </w:rPr>
      </w:pPr>
    </w:p>
    <w:p w14:paraId="0CEFE09B" w14:textId="77777777" w:rsidR="00FA36E0" w:rsidRPr="00E40283" w:rsidRDefault="00FA36E0" w:rsidP="00FA36E0">
      <w:pPr>
        <w:shd w:val="clear" w:color="auto" w:fill="FFFFFF"/>
        <w:jc w:val="both"/>
        <w:rPr>
          <w:rFonts w:ascii="Arial" w:hAnsi="Arial" w:cs="Arial"/>
          <w:iCs/>
          <w:szCs w:val="24"/>
          <w:lang w:val="es-CO" w:eastAsia="es-CO"/>
        </w:rPr>
      </w:pPr>
      <w:r w:rsidRPr="00E40283">
        <w:rPr>
          <w:rFonts w:ascii="Arial" w:hAnsi="Arial" w:cs="Arial"/>
          <w:b/>
          <w:iCs/>
          <w:szCs w:val="24"/>
          <w:lang w:val="es-CO" w:eastAsia="es-CO"/>
        </w:rPr>
        <w:t>Lamas:</w:t>
      </w:r>
      <w:r w:rsidRPr="00E40283">
        <w:rPr>
          <w:rFonts w:ascii="Arial" w:hAnsi="Arial" w:cs="Arial"/>
          <w:iCs/>
          <w:szCs w:val="24"/>
          <w:lang w:val="es-CO" w:eastAsia="es-CO"/>
        </w:rPr>
        <w:t xml:space="preserve"> producto orgánico utilizado especialmente como abono para plantas con textura blanda, suelta y pegajosa, de color oscuro; se halla en algunos lugares donde hay o ha habido agua largo tiempo. </w:t>
      </w:r>
    </w:p>
    <w:p w14:paraId="69885221" w14:textId="77777777" w:rsidR="00FA36E0" w:rsidRPr="00E40283" w:rsidRDefault="00FA36E0" w:rsidP="00FA36E0">
      <w:pPr>
        <w:shd w:val="clear" w:color="auto" w:fill="FFFFFF"/>
        <w:jc w:val="both"/>
        <w:rPr>
          <w:rFonts w:ascii="Arial" w:hAnsi="Arial" w:cs="Arial"/>
          <w:b/>
          <w:iCs/>
          <w:szCs w:val="24"/>
          <w:lang w:val="es-CO" w:eastAsia="es-CO"/>
        </w:rPr>
      </w:pPr>
    </w:p>
    <w:p w14:paraId="2DC3A231" w14:textId="77777777" w:rsidR="00FA36E0" w:rsidRPr="00E40283" w:rsidRDefault="00FA36E0" w:rsidP="00FA36E0">
      <w:pPr>
        <w:shd w:val="clear" w:color="auto" w:fill="FFFFFF"/>
        <w:jc w:val="both"/>
        <w:rPr>
          <w:rFonts w:ascii="Arial" w:hAnsi="Arial" w:cs="Arial"/>
          <w:iCs/>
          <w:szCs w:val="24"/>
          <w:lang w:val="es-CO" w:eastAsia="es-CO"/>
        </w:rPr>
      </w:pPr>
      <w:r w:rsidRPr="00E40283">
        <w:rPr>
          <w:rFonts w:ascii="Arial" w:hAnsi="Arial" w:cs="Arial"/>
          <w:b/>
          <w:iCs/>
          <w:szCs w:val="24"/>
          <w:lang w:val="es-CO" w:eastAsia="es-CO"/>
        </w:rPr>
        <w:t>Ramaje:</w:t>
      </w:r>
      <w:r w:rsidRPr="00E40283">
        <w:rPr>
          <w:rFonts w:ascii="Arial" w:hAnsi="Arial" w:cs="Arial"/>
          <w:iCs/>
          <w:szCs w:val="24"/>
          <w:lang w:val="es-CO" w:eastAsia="es-CO"/>
        </w:rPr>
        <w:t xml:space="preserve"> conjunto de tallos y hojas que se ramifican a partir del tallo principal de una planta leñosa.</w:t>
      </w:r>
    </w:p>
    <w:p w14:paraId="45320259" w14:textId="77777777" w:rsidR="00FA36E0" w:rsidRDefault="00FA36E0" w:rsidP="00FA36E0">
      <w:pPr>
        <w:jc w:val="both"/>
        <w:rPr>
          <w:rFonts w:ascii="Arial" w:eastAsia="Arial" w:hAnsi="Arial" w:cs="Arial"/>
          <w:b/>
        </w:rPr>
      </w:pPr>
    </w:p>
    <w:p w14:paraId="2A90F44A" w14:textId="77777777" w:rsidR="00FA36E0" w:rsidRPr="005B7C23" w:rsidRDefault="00FA36E0" w:rsidP="00FA36E0">
      <w:pPr>
        <w:jc w:val="both"/>
        <w:rPr>
          <w:rFonts w:ascii="Arial" w:hAnsi="Arial" w:cs="Arial"/>
          <w:b/>
          <w:bCs/>
          <w:szCs w:val="24"/>
          <w:lang w:val="es-CO" w:eastAsia="es-CO"/>
        </w:rPr>
      </w:pPr>
      <w:r>
        <w:rPr>
          <w:rFonts w:ascii="Arial" w:eastAsia="Arial" w:hAnsi="Arial" w:cs="Arial"/>
          <w:b/>
        </w:rPr>
        <w:t>Artículo 4.</w:t>
      </w:r>
      <w:r w:rsidRPr="005B7C23">
        <w:rPr>
          <w:rFonts w:ascii="Arial" w:eastAsia="Arial" w:hAnsi="Arial" w:cs="Arial"/>
          <w:b/>
          <w:szCs w:val="24"/>
        </w:rPr>
        <w:t xml:space="preserve"> </w:t>
      </w:r>
      <w:r w:rsidRPr="005B7C23">
        <w:rPr>
          <w:rFonts w:ascii="Arial" w:hAnsi="Arial" w:cs="Arial"/>
          <w:b/>
          <w:szCs w:val="24"/>
        </w:rPr>
        <w:t>Especies protegidas y con veda</w:t>
      </w:r>
      <w:r w:rsidRPr="005B7C23">
        <w:rPr>
          <w:rFonts w:ascii="Arial" w:hAnsi="Arial" w:cs="Arial"/>
          <w:b/>
          <w:szCs w:val="24"/>
          <w:lang w:val="es-CO" w:eastAsia="es-CO"/>
        </w:rPr>
        <w:t xml:space="preserve">. </w:t>
      </w:r>
      <w:r w:rsidRPr="005B7C23">
        <w:rPr>
          <w:rFonts w:ascii="Arial" w:hAnsi="Arial" w:cs="Arial"/>
          <w:bCs/>
          <w:szCs w:val="24"/>
          <w:lang w:val="es-CO" w:eastAsia="es-CO"/>
        </w:rPr>
        <w:t xml:space="preserve">Permanecen con declaratoria de protegidas </w:t>
      </w:r>
      <w:r w:rsidRPr="005B7C23">
        <w:rPr>
          <w:rFonts w:ascii="Arial" w:hAnsi="Arial" w:cs="Arial"/>
          <w:szCs w:val="24"/>
          <w:lang w:val="es-CO"/>
        </w:rPr>
        <w:t xml:space="preserve">las especies silvestres de </w:t>
      </w:r>
      <w:r w:rsidRPr="005B7C23">
        <w:rPr>
          <w:rFonts w:ascii="Arial" w:hAnsi="Arial" w:cs="Arial"/>
          <w:szCs w:val="24"/>
          <w:lang w:val="es-CO" w:eastAsia="es-CO"/>
        </w:rPr>
        <w:t xml:space="preserve">los grupos taxonómicos de anthoceros, bromelias, hepáticas, líquenes, musgos y orquídeas listadas en el </w:t>
      </w:r>
      <w:r w:rsidRPr="005B7C23">
        <w:rPr>
          <w:rFonts w:ascii="Arial" w:hAnsi="Arial" w:cs="Arial"/>
          <w:b/>
          <w:bCs/>
          <w:szCs w:val="24"/>
          <w:lang w:val="es-CO" w:eastAsia="es-CO"/>
        </w:rPr>
        <w:t xml:space="preserve">Anexo 1 </w:t>
      </w:r>
      <w:r w:rsidRPr="005B7C23">
        <w:rPr>
          <w:rFonts w:ascii="Arial" w:hAnsi="Arial" w:cs="Arial"/>
          <w:b/>
          <w:i/>
          <w:iCs/>
          <w:szCs w:val="24"/>
        </w:rPr>
        <w:t>Especies protegidas y con veda</w:t>
      </w:r>
      <w:r w:rsidRPr="005B7C23">
        <w:rPr>
          <w:rFonts w:ascii="Arial" w:hAnsi="Arial" w:cs="Arial"/>
          <w:b/>
          <w:szCs w:val="24"/>
        </w:rPr>
        <w:t>,</w:t>
      </w:r>
      <w:r w:rsidRPr="005B7C23">
        <w:rPr>
          <w:rFonts w:ascii="Arial" w:hAnsi="Arial" w:cs="Arial"/>
          <w:b/>
          <w:bCs/>
          <w:szCs w:val="24"/>
          <w:lang w:val="es-CO" w:eastAsia="es-CO"/>
        </w:rPr>
        <w:t xml:space="preserve"> </w:t>
      </w:r>
      <w:r w:rsidRPr="005B7C23">
        <w:rPr>
          <w:rFonts w:ascii="Arial" w:hAnsi="Arial" w:cs="Arial"/>
          <w:szCs w:val="24"/>
          <w:lang w:val="es-CO" w:eastAsia="es-CO"/>
        </w:rPr>
        <w:t xml:space="preserve">que hace parte integral de la presente resolución, cuyo </w:t>
      </w:r>
      <w:r w:rsidRPr="005B7C23">
        <w:rPr>
          <w:rFonts w:ascii="Arial" w:hAnsi="Arial" w:cs="Arial"/>
          <w:bCs/>
          <w:szCs w:val="24"/>
          <w:lang w:val="es-CO" w:eastAsia="es-CO"/>
        </w:rPr>
        <w:t>aprovechamiento</w:t>
      </w:r>
      <w:r w:rsidRPr="005B7C23">
        <w:rPr>
          <w:rFonts w:ascii="Arial" w:hAnsi="Arial" w:cs="Arial"/>
          <w:szCs w:val="24"/>
          <w:lang w:val="es-CO"/>
        </w:rPr>
        <w:t>, movilización y/o comercialización</w:t>
      </w:r>
      <w:r w:rsidRPr="005B7C23">
        <w:rPr>
          <w:rFonts w:ascii="Arial" w:hAnsi="Arial" w:cs="Arial"/>
          <w:szCs w:val="24"/>
          <w:lang w:val="es-CO" w:eastAsia="es-CO"/>
        </w:rPr>
        <w:t>, continua con veda en todo el territorio nacional.</w:t>
      </w:r>
    </w:p>
    <w:p w14:paraId="15F87A33" w14:textId="77777777" w:rsidR="00FA36E0" w:rsidRPr="005B7C23" w:rsidRDefault="00FA36E0" w:rsidP="00FA36E0">
      <w:pPr>
        <w:jc w:val="both"/>
        <w:rPr>
          <w:rFonts w:ascii="Arial" w:hAnsi="Arial" w:cs="Arial"/>
          <w:szCs w:val="24"/>
          <w:lang w:val="es-CO" w:eastAsia="es-CO"/>
        </w:rPr>
      </w:pPr>
    </w:p>
    <w:p w14:paraId="7874BCA8" w14:textId="77777777" w:rsidR="00FA36E0" w:rsidRPr="005B7C23" w:rsidRDefault="00FA36E0" w:rsidP="00FA36E0">
      <w:pPr>
        <w:pStyle w:val="Default"/>
        <w:tabs>
          <w:tab w:val="left" w:pos="2654"/>
        </w:tabs>
        <w:jc w:val="both"/>
        <w:rPr>
          <w:rFonts w:ascii="Arial" w:hAnsi="Arial" w:cs="Arial"/>
          <w:b/>
          <w:color w:val="auto"/>
        </w:rPr>
      </w:pPr>
      <w:r w:rsidRPr="005B7C23">
        <w:rPr>
          <w:rFonts w:ascii="Arial" w:hAnsi="Arial" w:cs="Arial"/>
          <w:b/>
          <w:color w:val="auto"/>
        </w:rPr>
        <w:t xml:space="preserve">Parágrafo. </w:t>
      </w:r>
      <w:r w:rsidRPr="005B7C23">
        <w:rPr>
          <w:rFonts w:ascii="Arial" w:hAnsi="Arial" w:cs="Arial"/>
          <w:bCs/>
          <w:color w:val="auto"/>
        </w:rPr>
        <w:t xml:space="preserve">La veda no se hace extensiva al aprovechamiento, movilización y/o comercialización de aquellos individuos que se constituyan en hospederos de las especies de los grupos taxonómicos </w:t>
      </w:r>
      <w:r w:rsidRPr="005B7C23">
        <w:rPr>
          <w:rFonts w:ascii="Arial" w:hAnsi="Arial" w:cs="Arial"/>
          <w:lang w:val="es-CO" w:eastAsia="es-CO"/>
        </w:rPr>
        <w:t>de anthoceros, bromelias, hepáticas, líquenes, musgos y orquídeas.</w:t>
      </w:r>
      <w:r w:rsidRPr="005B7C23">
        <w:rPr>
          <w:rFonts w:ascii="Arial" w:hAnsi="Arial" w:cs="Arial"/>
          <w:bCs/>
          <w:color w:val="auto"/>
        </w:rPr>
        <w:t xml:space="preserve"> </w:t>
      </w:r>
    </w:p>
    <w:p w14:paraId="317679D6" w14:textId="77777777" w:rsidR="00FA36E0" w:rsidRDefault="00FA36E0" w:rsidP="00FA36E0">
      <w:pPr>
        <w:pBdr>
          <w:top w:val="nil"/>
          <w:left w:val="nil"/>
          <w:bottom w:val="nil"/>
          <w:right w:val="nil"/>
          <w:between w:val="nil"/>
        </w:pBdr>
        <w:rPr>
          <w:rFonts w:ascii="Arial" w:eastAsia="Arial" w:hAnsi="Arial" w:cs="Arial"/>
          <w:color w:val="000000"/>
        </w:rPr>
      </w:pPr>
    </w:p>
    <w:p w14:paraId="292CC383" w14:textId="77777777" w:rsidR="00FA36E0" w:rsidRPr="00AF313E" w:rsidRDefault="00FA36E0" w:rsidP="00FA36E0">
      <w:pPr>
        <w:jc w:val="both"/>
        <w:rPr>
          <w:rFonts w:ascii="Arial" w:hAnsi="Arial" w:cs="Arial"/>
          <w:b/>
          <w:szCs w:val="24"/>
          <w:lang w:val="es-CO" w:eastAsia="es-CO"/>
        </w:rPr>
      </w:pPr>
      <w:r>
        <w:rPr>
          <w:rFonts w:ascii="Arial" w:eastAsia="Arial" w:hAnsi="Arial" w:cs="Arial"/>
          <w:b/>
        </w:rPr>
        <w:t>Artículo 5.</w:t>
      </w:r>
      <w:r w:rsidRPr="00AF313E">
        <w:rPr>
          <w:rFonts w:ascii="Arial" w:eastAsia="Arial" w:hAnsi="Arial" w:cs="Arial"/>
          <w:b/>
          <w:szCs w:val="24"/>
        </w:rPr>
        <w:t xml:space="preserve"> </w:t>
      </w:r>
      <w:r w:rsidRPr="00AF313E">
        <w:rPr>
          <w:rFonts w:ascii="Arial" w:hAnsi="Arial" w:cs="Arial"/>
          <w:b/>
          <w:szCs w:val="24"/>
          <w:lang w:val="es-CO" w:eastAsia="es-CO"/>
        </w:rPr>
        <w:t>Levantamiento total de veda</w:t>
      </w:r>
      <w:r w:rsidRPr="00AF313E">
        <w:rPr>
          <w:rFonts w:ascii="Arial" w:hAnsi="Arial" w:cs="Arial"/>
          <w:szCs w:val="24"/>
          <w:lang w:val="es-CO" w:eastAsia="es-CO"/>
        </w:rPr>
        <w:t xml:space="preserve">. Se declara levantada la veda en todo el territorio nacional, para el </w:t>
      </w:r>
      <w:r w:rsidRPr="00AF313E">
        <w:rPr>
          <w:rFonts w:ascii="Arial" w:hAnsi="Arial" w:cs="Arial"/>
          <w:szCs w:val="24"/>
          <w:lang w:val="es-CO"/>
        </w:rPr>
        <w:t>aprovechamiento, movilización y/o comercialización</w:t>
      </w:r>
      <w:r w:rsidRPr="00AF313E" w:rsidDel="007071C8">
        <w:rPr>
          <w:rFonts w:ascii="Arial" w:hAnsi="Arial" w:cs="Arial"/>
          <w:szCs w:val="24"/>
          <w:lang w:val="es-CO" w:eastAsia="es-CO"/>
        </w:rPr>
        <w:t xml:space="preserve"> </w:t>
      </w:r>
      <w:r w:rsidRPr="00AF313E">
        <w:rPr>
          <w:rFonts w:ascii="Arial" w:hAnsi="Arial" w:cs="Arial"/>
          <w:szCs w:val="24"/>
          <w:lang w:val="es-CO" w:eastAsia="es-CO"/>
        </w:rPr>
        <w:t xml:space="preserve">de las especies de los grupos taxonómicos de anthoceros, bromelias, hepáticas, líquenes, musgos y orquídeas, </w:t>
      </w:r>
      <w:r>
        <w:rPr>
          <w:rFonts w:ascii="Arial" w:hAnsi="Arial" w:cs="Arial"/>
          <w:szCs w:val="24"/>
          <w:lang w:val="es-CO" w:eastAsia="es-CO"/>
        </w:rPr>
        <w:t>que no se encuentren en</w:t>
      </w:r>
      <w:r w:rsidRPr="00AF313E">
        <w:rPr>
          <w:rFonts w:ascii="Arial" w:hAnsi="Arial" w:cs="Arial"/>
          <w:szCs w:val="24"/>
          <w:lang w:val="es-CO" w:eastAsia="es-CO"/>
        </w:rPr>
        <w:t xml:space="preserve">listadas en el </w:t>
      </w:r>
      <w:r w:rsidRPr="005B7C23">
        <w:rPr>
          <w:rFonts w:ascii="Arial" w:hAnsi="Arial" w:cs="Arial"/>
          <w:b/>
          <w:bCs/>
          <w:szCs w:val="24"/>
          <w:lang w:val="es-CO" w:eastAsia="es-CO"/>
        </w:rPr>
        <w:t xml:space="preserve">Anexo 1 </w:t>
      </w:r>
      <w:r w:rsidRPr="005B7C23">
        <w:rPr>
          <w:rFonts w:ascii="Arial" w:hAnsi="Arial" w:cs="Arial"/>
          <w:b/>
          <w:i/>
          <w:iCs/>
          <w:szCs w:val="24"/>
        </w:rPr>
        <w:t>Especies protegidas y con veda</w:t>
      </w:r>
      <w:r w:rsidRPr="00AF313E">
        <w:rPr>
          <w:rFonts w:ascii="Arial" w:hAnsi="Arial" w:cs="Arial"/>
          <w:b/>
          <w:bCs/>
          <w:szCs w:val="24"/>
          <w:lang w:val="es-CO" w:eastAsia="es-CO"/>
        </w:rPr>
        <w:t xml:space="preserve">. </w:t>
      </w:r>
      <w:r w:rsidRPr="00AF313E">
        <w:rPr>
          <w:rFonts w:ascii="Arial" w:hAnsi="Arial" w:cs="Arial"/>
          <w:szCs w:val="24"/>
          <w:lang w:val="es-CO" w:eastAsia="es-CO"/>
        </w:rPr>
        <w:t xml:space="preserve"> </w:t>
      </w:r>
    </w:p>
    <w:p w14:paraId="355537FB" w14:textId="77777777" w:rsidR="00FA36E0" w:rsidRPr="00AF313E" w:rsidRDefault="00FA36E0" w:rsidP="00FA36E0">
      <w:pPr>
        <w:jc w:val="both"/>
        <w:rPr>
          <w:rFonts w:ascii="Arial" w:hAnsi="Arial" w:cs="Arial"/>
          <w:szCs w:val="24"/>
          <w:lang w:val="es-CO" w:eastAsia="es-CO"/>
        </w:rPr>
      </w:pPr>
    </w:p>
    <w:p w14:paraId="21516549" w14:textId="77777777" w:rsidR="00FA36E0" w:rsidRPr="00AF313E" w:rsidRDefault="00FA36E0" w:rsidP="00FA36E0">
      <w:pPr>
        <w:jc w:val="both"/>
        <w:rPr>
          <w:rFonts w:ascii="Arial" w:hAnsi="Arial" w:cs="Arial"/>
          <w:szCs w:val="24"/>
          <w:lang w:val="es-CO" w:eastAsia="es-CO"/>
        </w:rPr>
      </w:pPr>
      <w:r>
        <w:rPr>
          <w:rFonts w:ascii="Arial" w:hAnsi="Arial" w:cs="Arial"/>
          <w:szCs w:val="24"/>
          <w:lang w:val="es-CO" w:eastAsia="es-CO"/>
        </w:rPr>
        <w:t xml:space="preserve">Estas </w:t>
      </w:r>
      <w:r w:rsidRPr="00AF313E">
        <w:rPr>
          <w:rFonts w:ascii="Arial" w:hAnsi="Arial" w:cs="Arial"/>
          <w:szCs w:val="24"/>
          <w:lang w:val="es-CO" w:eastAsia="es-CO"/>
        </w:rPr>
        <w:t xml:space="preserve">especies mantienen su declaratoria de protegidas; por tal razón, para su aprovechamiento, </w:t>
      </w:r>
      <w:r w:rsidRPr="00AF313E">
        <w:rPr>
          <w:rFonts w:ascii="Arial" w:hAnsi="Arial" w:cs="Arial"/>
          <w:szCs w:val="24"/>
          <w:lang w:val="es-CO"/>
        </w:rPr>
        <w:t xml:space="preserve">movilización y/o comercialización, las autoridades ambientales competentes deberán imponer las acciones o medidas necesarias para mantener sus </w:t>
      </w:r>
      <w:bookmarkStart w:id="0" w:name="_GoBack"/>
      <w:bookmarkEnd w:id="0"/>
      <w:r w:rsidRPr="00AF313E">
        <w:rPr>
          <w:rFonts w:ascii="Arial" w:hAnsi="Arial" w:cs="Arial"/>
          <w:szCs w:val="24"/>
          <w:lang w:val="es-CO"/>
        </w:rPr>
        <w:t>poblaciones.</w:t>
      </w:r>
    </w:p>
    <w:p w14:paraId="4AA777D6" w14:textId="77777777" w:rsidR="00FA36E0" w:rsidRPr="00AF313E" w:rsidRDefault="00FA36E0" w:rsidP="00FA36E0">
      <w:pPr>
        <w:jc w:val="both"/>
        <w:rPr>
          <w:rFonts w:ascii="Arial" w:hAnsi="Arial" w:cs="Arial"/>
          <w:szCs w:val="24"/>
          <w:lang w:val="es-CO" w:eastAsia="es-CO"/>
        </w:rPr>
      </w:pPr>
    </w:p>
    <w:p w14:paraId="15AD302D" w14:textId="77777777" w:rsidR="00FA36E0" w:rsidRPr="00AF313E" w:rsidRDefault="00FA36E0" w:rsidP="00FA36E0">
      <w:pPr>
        <w:pStyle w:val="Default"/>
        <w:tabs>
          <w:tab w:val="left" w:pos="2654"/>
        </w:tabs>
        <w:jc w:val="both"/>
        <w:rPr>
          <w:rFonts w:ascii="Arial" w:hAnsi="Arial" w:cs="Arial"/>
          <w:bCs/>
          <w:color w:val="auto"/>
        </w:rPr>
      </w:pPr>
      <w:r w:rsidRPr="00AF313E">
        <w:rPr>
          <w:rFonts w:ascii="Arial" w:hAnsi="Arial" w:cs="Arial"/>
          <w:b/>
          <w:color w:val="auto"/>
        </w:rPr>
        <w:t xml:space="preserve">Parágrafo. </w:t>
      </w:r>
      <w:r w:rsidRPr="00AF313E">
        <w:rPr>
          <w:rFonts w:ascii="Arial" w:hAnsi="Arial" w:cs="Arial"/>
          <w:bCs/>
          <w:color w:val="auto"/>
        </w:rPr>
        <w:t>El aprovechamiento, movilización y/o comercialización de las especies a que hace referencia el presente artículo, se continúan rigiendo por el Decreto 1076 de 2015, la Resolución 1909 de 2017 y la Resolución 1791 de 2019, respectivamente, y demás normas que las modifiquen, sustituyan, adicionen o deroguen.</w:t>
      </w:r>
    </w:p>
    <w:p w14:paraId="301DE340" w14:textId="77777777" w:rsidR="00FA36E0" w:rsidRDefault="00FA36E0" w:rsidP="00FA36E0">
      <w:pPr>
        <w:jc w:val="both"/>
        <w:rPr>
          <w:rFonts w:ascii="Arial" w:eastAsia="Arial" w:hAnsi="Arial" w:cs="Arial"/>
        </w:rPr>
      </w:pPr>
    </w:p>
    <w:p w14:paraId="05A3CADF" w14:textId="77777777" w:rsidR="00FA36E0" w:rsidRDefault="00FA36E0" w:rsidP="00FA36E0">
      <w:pPr>
        <w:pBdr>
          <w:top w:val="nil"/>
          <w:left w:val="nil"/>
          <w:bottom w:val="nil"/>
          <w:right w:val="nil"/>
          <w:between w:val="nil"/>
        </w:pBdr>
        <w:jc w:val="both"/>
        <w:rPr>
          <w:rFonts w:ascii="Arial" w:eastAsia="Arial" w:hAnsi="Arial" w:cs="Arial"/>
          <w:color w:val="000000"/>
        </w:rPr>
      </w:pPr>
    </w:p>
    <w:p w14:paraId="77AA7E76" w14:textId="77777777" w:rsidR="00FA36E0" w:rsidRPr="00FD5A44" w:rsidRDefault="00FA36E0" w:rsidP="00FA36E0">
      <w:pPr>
        <w:jc w:val="both"/>
        <w:rPr>
          <w:rFonts w:ascii="Arial" w:hAnsi="Arial" w:cs="Arial"/>
          <w:szCs w:val="24"/>
          <w:lang w:val="es-CO" w:eastAsia="es-CO"/>
        </w:rPr>
      </w:pPr>
      <w:r>
        <w:rPr>
          <w:rFonts w:ascii="Arial" w:eastAsia="Arial" w:hAnsi="Arial" w:cs="Arial"/>
          <w:b/>
        </w:rPr>
        <w:t xml:space="preserve">Artículo 6. </w:t>
      </w:r>
      <w:r w:rsidRPr="00FD5A44">
        <w:rPr>
          <w:rFonts w:ascii="Arial" w:hAnsi="Arial" w:cs="Arial"/>
          <w:b/>
          <w:szCs w:val="24"/>
        </w:rPr>
        <w:t xml:space="preserve">Levantamiento parcial de veda. </w:t>
      </w:r>
      <w:r w:rsidRPr="00FD5A44">
        <w:rPr>
          <w:rFonts w:ascii="Arial" w:hAnsi="Arial" w:cs="Arial"/>
          <w:szCs w:val="24"/>
          <w:lang w:val="es-CO" w:eastAsia="es-CO"/>
        </w:rPr>
        <w:t>El Ministerio de Ambiente y Desarrollo Sostenible podrá otorgar o negar el levantamiento total o parcial de veda, de conformidad con lo establecido en el numeral 15, del artículo 16 del decreto ley 3570 de 2011.</w:t>
      </w:r>
    </w:p>
    <w:p w14:paraId="62C27092" w14:textId="77777777" w:rsidR="00FA36E0" w:rsidRPr="00FD5A44" w:rsidRDefault="00FA36E0" w:rsidP="00FA36E0">
      <w:pPr>
        <w:jc w:val="both"/>
        <w:rPr>
          <w:rFonts w:ascii="Arial" w:hAnsi="Arial" w:cs="Arial"/>
          <w:szCs w:val="24"/>
          <w:lang w:val="es-CO" w:eastAsia="es-CO"/>
        </w:rPr>
      </w:pPr>
    </w:p>
    <w:p w14:paraId="58658D0B" w14:textId="77777777" w:rsidR="00FA36E0" w:rsidRPr="00FD5A44" w:rsidRDefault="00FA36E0" w:rsidP="00FA36E0">
      <w:pPr>
        <w:jc w:val="both"/>
        <w:rPr>
          <w:rFonts w:ascii="Arial" w:hAnsi="Arial" w:cs="Arial"/>
          <w:szCs w:val="24"/>
          <w:lang w:val="es-CO" w:eastAsia="es-CO"/>
        </w:rPr>
      </w:pPr>
      <w:r w:rsidRPr="00FD5A44">
        <w:rPr>
          <w:rFonts w:ascii="Arial" w:hAnsi="Arial" w:cs="Arial"/>
          <w:szCs w:val="24"/>
          <w:lang w:val="es-CO" w:eastAsia="es-CO"/>
        </w:rPr>
        <w:t xml:space="preserve">Para el desarrollo o ejecución de proyectos, obras o actividades que requieran licencia,  permiso,  concesión  o autorización  ambiental y demás  instrumentos  de manejo  y control ambiental, se dará aplicación a lo dispuesto en el decreto ley 2106 de 2019, especificamente en el parágrafo 2 del articulo 125, sobre los requisitos </w:t>
      </w:r>
      <w:r w:rsidRPr="00FD5A44">
        <w:rPr>
          <w:rFonts w:ascii="Arial" w:hAnsi="Arial" w:cs="Arial"/>
          <w:szCs w:val="24"/>
          <w:lang w:val="es-CO"/>
        </w:rPr>
        <w:t>únicos</w:t>
      </w:r>
      <w:r w:rsidRPr="00FD5A44">
        <w:rPr>
          <w:rFonts w:ascii="Arial" w:hAnsi="Arial" w:cs="Arial"/>
          <w:szCs w:val="24"/>
          <w:lang w:val="es-CO" w:eastAsia="es-CO"/>
        </w:rPr>
        <w:t xml:space="preserve"> del permiso o licencia ambiental.</w:t>
      </w:r>
    </w:p>
    <w:p w14:paraId="4AE0D070" w14:textId="77777777" w:rsidR="00FA36E0" w:rsidRDefault="00FA36E0" w:rsidP="00FA36E0">
      <w:pPr>
        <w:jc w:val="both"/>
        <w:rPr>
          <w:rFonts w:ascii="Arial" w:eastAsia="Arial" w:hAnsi="Arial" w:cs="Arial"/>
        </w:rPr>
      </w:pPr>
    </w:p>
    <w:p w14:paraId="2DA932AE" w14:textId="77777777" w:rsidR="00FA36E0" w:rsidRPr="00D17AC9" w:rsidRDefault="00FA36E0" w:rsidP="00FA36E0">
      <w:pPr>
        <w:jc w:val="both"/>
        <w:rPr>
          <w:rFonts w:ascii="Arial" w:hAnsi="Arial" w:cs="Arial"/>
          <w:sz w:val="22"/>
          <w:szCs w:val="22"/>
        </w:rPr>
      </w:pPr>
      <w:r w:rsidRPr="00EF5C36">
        <w:rPr>
          <w:rFonts w:ascii="Arial" w:eastAsia="Arial" w:hAnsi="Arial" w:cs="Arial"/>
          <w:b/>
        </w:rPr>
        <w:t>Artículo</w:t>
      </w:r>
      <w:r w:rsidRPr="00FD5A44">
        <w:rPr>
          <w:rFonts w:ascii="Arial" w:eastAsia="Arial" w:hAnsi="Arial" w:cs="Arial"/>
          <w:b/>
          <w:szCs w:val="24"/>
        </w:rPr>
        <w:t xml:space="preserve"> 7</w:t>
      </w:r>
      <w:r w:rsidRPr="00FD5A44">
        <w:rPr>
          <w:rFonts w:ascii="Arial" w:eastAsia="Arial" w:hAnsi="Arial" w:cs="Arial"/>
          <w:szCs w:val="24"/>
        </w:rPr>
        <w:t xml:space="preserve">. </w:t>
      </w:r>
      <w:r w:rsidRPr="00FD5A44">
        <w:rPr>
          <w:rFonts w:ascii="Arial" w:hAnsi="Arial" w:cs="Arial"/>
          <w:b/>
          <w:szCs w:val="24"/>
        </w:rPr>
        <w:t xml:space="preserve">Evaluación de riesgo de extinción. </w:t>
      </w:r>
      <w:r w:rsidRPr="00FD5A44">
        <w:rPr>
          <w:rFonts w:ascii="Arial" w:hAnsi="Arial" w:cs="Arial"/>
          <w:szCs w:val="24"/>
        </w:rPr>
        <w:t xml:space="preserve">El Ministerio de Ambiente y Desarrollo Sostenible, en coordinación con los Institutos de Investigación adscritos y vinculados al Sistema Nacional Ambiental (SINA), adelantarán la evaluación de riesgo de extinción </w:t>
      </w:r>
      <w:r w:rsidRPr="00FD5A44">
        <w:rPr>
          <w:rFonts w:ascii="Arial" w:hAnsi="Arial" w:cs="Arial"/>
          <w:szCs w:val="24"/>
        </w:rPr>
        <w:lastRenderedPageBreak/>
        <w:t xml:space="preserve">de todas las especies listadas en </w:t>
      </w:r>
      <w:r w:rsidRPr="00FD5A44">
        <w:rPr>
          <w:rFonts w:ascii="Arial" w:hAnsi="Arial" w:cs="Arial"/>
          <w:szCs w:val="24"/>
          <w:lang w:val="es-CO" w:eastAsia="es-CO"/>
        </w:rPr>
        <w:t>los grupos taxonómicos de anthoceros, bromelias, hepáticas, líquenes, musgos y orquídeas, a que hace referencia la presente resolución, a fin de actualizar los anexos que forman parte integral de este acto administrativo.</w:t>
      </w:r>
    </w:p>
    <w:p w14:paraId="4F09F675" w14:textId="77777777" w:rsidR="00FA36E0" w:rsidRPr="003B0BE3" w:rsidRDefault="00FA36E0" w:rsidP="00FA36E0">
      <w:pPr>
        <w:jc w:val="both"/>
        <w:rPr>
          <w:rFonts w:ascii="Arial" w:hAnsi="Arial" w:cs="Arial"/>
          <w:highlight w:val="yellow"/>
        </w:rPr>
      </w:pPr>
    </w:p>
    <w:p w14:paraId="4C40B7A7" w14:textId="77777777" w:rsidR="00FA36E0" w:rsidRPr="005C7E6D" w:rsidRDefault="00FA36E0" w:rsidP="00FA36E0">
      <w:pPr>
        <w:jc w:val="both"/>
        <w:rPr>
          <w:rFonts w:ascii="Arial" w:eastAsia="MS Mincho" w:hAnsi="Arial" w:cs="Arial"/>
          <w:lang w:val="es-CO"/>
        </w:rPr>
      </w:pPr>
      <w:r w:rsidRPr="00EB720B">
        <w:rPr>
          <w:rFonts w:ascii="Arial" w:eastAsia="Arial" w:hAnsi="Arial" w:cs="Arial"/>
          <w:b/>
        </w:rPr>
        <w:t xml:space="preserve">Artículo </w:t>
      </w:r>
      <w:r>
        <w:rPr>
          <w:rFonts w:ascii="Arial" w:eastAsia="Arial" w:hAnsi="Arial" w:cs="Arial"/>
          <w:b/>
        </w:rPr>
        <w:t>8</w:t>
      </w:r>
      <w:r w:rsidRPr="00EB720B">
        <w:rPr>
          <w:rFonts w:ascii="Arial" w:eastAsia="Arial" w:hAnsi="Arial" w:cs="Arial"/>
        </w:rPr>
        <w:t>.</w:t>
      </w:r>
      <w:r>
        <w:rPr>
          <w:rFonts w:ascii="Arial" w:eastAsia="Arial" w:hAnsi="Arial" w:cs="Arial"/>
        </w:rPr>
        <w:t xml:space="preserve"> </w:t>
      </w:r>
      <w:r w:rsidRPr="00741646">
        <w:rPr>
          <w:rFonts w:ascii="Arial" w:hAnsi="Arial" w:cs="Arial"/>
          <w:b/>
          <w:szCs w:val="24"/>
        </w:rPr>
        <w:t xml:space="preserve">Excepciones. </w:t>
      </w:r>
      <w:r w:rsidRPr="00741646">
        <w:rPr>
          <w:rFonts w:ascii="Arial" w:hAnsi="Arial" w:cs="Arial"/>
          <w:bCs/>
          <w:szCs w:val="24"/>
        </w:rPr>
        <w:t xml:space="preserve">Se exceptúan de la presente resolución, las especies y productos de los grupos taxonómicos </w:t>
      </w:r>
      <w:r w:rsidRPr="00741646">
        <w:rPr>
          <w:rFonts w:ascii="Arial" w:hAnsi="Arial" w:cs="Arial"/>
          <w:szCs w:val="24"/>
          <w:lang w:val="es-CO" w:eastAsia="es-CO"/>
        </w:rPr>
        <w:t>de anthoceros, bromelias, hepáticas, líquenes, musgos y orquídeas a que hace referencia la presente resolución, que ya no formen parte de la flora silvestre, cumplan funciones ornamentales, hayan sido objeto de establecimiento, o formen parte de una plantación forestal, cerca viva, barrera rompevientos, árbol aislado, úrbano, de sombrío o frutales plantados; las cuales podrán ser objeto de aprovechamiento, movilización y/o comercialización de conformidad con los decretos 1532 del 2019 y 1076 de 2015 y demás normas que lo reglamenten, modifiquen, sustituyan o deroguen.</w:t>
      </w:r>
    </w:p>
    <w:p w14:paraId="69D250A4" w14:textId="77777777" w:rsidR="00FA36E0" w:rsidRPr="005B26AF" w:rsidRDefault="00FA36E0" w:rsidP="00FA36E0">
      <w:pPr>
        <w:jc w:val="both"/>
        <w:rPr>
          <w:rFonts w:ascii="Arial" w:eastAsia="MS Mincho" w:hAnsi="Arial" w:cs="Arial"/>
        </w:rPr>
      </w:pPr>
    </w:p>
    <w:p w14:paraId="446C8EA7" w14:textId="77777777" w:rsidR="00FA36E0" w:rsidRPr="00BF08C6" w:rsidRDefault="00FA36E0" w:rsidP="00FA36E0">
      <w:pPr>
        <w:autoSpaceDE w:val="0"/>
        <w:autoSpaceDN w:val="0"/>
        <w:jc w:val="both"/>
        <w:rPr>
          <w:rFonts w:ascii="Arial" w:hAnsi="Arial" w:cs="Arial"/>
          <w:sz w:val="22"/>
          <w:szCs w:val="22"/>
          <w:lang w:val="es-CO" w:eastAsia="es-CO"/>
        </w:rPr>
      </w:pPr>
      <w:r w:rsidRPr="00EE4E75">
        <w:rPr>
          <w:rFonts w:ascii="Arial" w:eastAsia="MS Mincho" w:hAnsi="Arial" w:cs="Arial"/>
          <w:b/>
        </w:rPr>
        <w:t xml:space="preserve">Artículo </w:t>
      </w:r>
      <w:r>
        <w:rPr>
          <w:rFonts w:ascii="Arial" w:eastAsia="MS Mincho" w:hAnsi="Arial" w:cs="Arial"/>
          <w:b/>
        </w:rPr>
        <w:t>9</w:t>
      </w:r>
      <w:r w:rsidRPr="00EE4E75">
        <w:rPr>
          <w:rFonts w:ascii="Arial" w:eastAsia="MS Mincho" w:hAnsi="Arial" w:cs="Arial"/>
          <w:b/>
        </w:rPr>
        <w:t xml:space="preserve">. </w:t>
      </w:r>
      <w:r w:rsidRPr="00BF08C6">
        <w:rPr>
          <w:rFonts w:ascii="Arial" w:hAnsi="Arial" w:cs="Arial"/>
          <w:b/>
          <w:szCs w:val="24"/>
        </w:rPr>
        <w:t xml:space="preserve">Transición. </w:t>
      </w:r>
      <w:r w:rsidRPr="00BF08C6">
        <w:rPr>
          <w:rFonts w:ascii="Arial" w:hAnsi="Arial" w:cs="Arial"/>
          <w:szCs w:val="24"/>
        </w:rPr>
        <w:t>Las solicitudes de levantamiento de veda para aprovechamiento, movilización y/o comercialización de las especies de los</w:t>
      </w:r>
      <w:r w:rsidRPr="00BF08C6">
        <w:rPr>
          <w:rFonts w:ascii="Arial" w:hAnsi="Arial" w:cs="Arial"/>
          <w:szCs w:val="24"/>
          <w:lang w:val="es-CO" w:eastAsia="es-CO"/>
        </w:rPr>
        <w:t xml:space="preserve"> grupos taxonómicos de anthoceros, bromelias, hepáticas, líquenes, musgos y orquídeas, presentadas con anterioridad a la entrada en vigencia de la presente resolución, continuarán su trámite; salvo que el interesado manifieste su interés en la aplicación de lo dispuesto en el presente acto administrativo.</w:t>
      </w:r>
      <w:r>
        <w:rPr>
          <w:rFonts w:ascii="Arial" w:hAnsi="Arial" w:cs="Arial"/>
          <w:sz w:val="22"/>
          <w:szCs w:val="22"/>
          <w:lang w:val="es-CO" w:eastAsia="es-CO"/>
        </w:rPr>
        <w:t xml:space="preserve"> </w:t>
      </w:r>
    </w:p>
    <w:p w14:paraId="13A965CD" w14:textId="77777777" w:rsidR="00FA36E0" w:rsidRDefault="00FA36E0" w:rsidP="00FA36E0">
      <w:pPr>
        <w:jc w:val="both"/>
        <w:rPr>
          <w:rFonts w:ascii="Arial" w:eastAsia="Arial" w:hAnsi="Arial" w:cs="Arial"/>
        </w:rPr>
      </w:pPr>
    </w:p>
    <w:p w14:paraId="64B327BC" w14:textId="77777777" w:rsidR="00FA36E0" w:rsidRPr="00E7042B" w:rsidRDefault="00FA36E0" w:rsidP="00FA36E0">
      <w:pPr>
        <w:autoSpaceDE w:val="0"/>
        <w:autoSpaceDN w:val="0"/>
        <w:jc w:val="both"/>
        <w:rPr>
          <w:rFonts w:ascii="Arial" w:hAnsi="Arial" w:cs="Arial"/>
          <w:sz w:val="22"/>
          <w:szCs w:val="22"/>
          <w:lang w:val="es-CO" w:eastAsia="es-CO"/>
        </w:rPr>
      </w:pPr>
      <w:r>
        <w:rPr>
          <w:rFonts w:ascii="Arial" w:eastAsia="Arial" w:hAnsi="Arial" w:cs="Arial"/>
          <w:b/>
        </w:rPr>
        <w:t xml:space="preserve">Artículo 10. </w:t>
      </w:r>
      <w:r w:rsidRPr="00BF08C6">
        <w:rPr>
          <w:rFonts w:ascii="Arial" w:hAnsi="Arial" w:cs="Arial"/>
          <w:b/>
          <w:szCs w:val="24"/>
        </w:rPr>
        <w:t>Responsabilidad ambiental</w:t>
      </w:r>
      <w:r w:rsidRPr="00BF08C6">
        <w:rPr>
          <w:rFonts w:ascii="Arial" w:hAnsi="Arial" w:cs="Arial"/>
          <w:bCs/>
          <w:szCs w:val="24"/>
        </w:rPr>
        <w:t>. En caso de incurrir en alguna infracción ambiental, el presunto infractor podrá ser constituido como sujeto pasivo de la acción administrativa sancionatoria ambiental contenida en la Ley 1333 de 2009, sin perjuicio de las demás acciones a que haya lugar.</w:t>
      </w:r>
    </w:p>
    <w:p w14:paraId="48085553" w14:textId="77777777" w:rsidR="00FA36E0" w:rsidRPr="00E909A6" w:rsidRDefault="00FA36E0" w:rsidP="00FA36E0">
      <w:pPr>
        <w:rPr>
          <w:rFonts w:ascii="Arial" w:eastAsia="Arial" w:hAnsi="Arial" w:cs="Arial"/>
        </w:rPr>
      </w:pPr>
    </w:p>
    <w:p w14:paraId="02BE3EED" w14:textId="77777777" w:rsidR="00FA36E0" w:rsidRPr="00D17AC9" w:rsidRDefault="00FA36E0" w:rsidP="00FA36E0">
      <w:pPr>
        <w:pStyle w:val="Default"/>
        <w:tabs>
          <w:tab w:val="left" w:pos="2654"/>
        </w:tabs>
        <w:jc w:val="both"/>
        <w:rPr>
          <w:rFonts w:ascii="Arial" w:hAnsi="Arial" w:cs="Arial"/>
          <w:color w:val="auto"/>
          <w:sz w:val="22"/>
          <w:szCs w:val="22"/>
        </w:rPr>
      </w:pPr>
      <w:r>
        <w:rPr>
          <w:rFonts w:ascii="Arial" w:eastAsia="Arial" w:hAnsi="Arial" w:cs="Arial"/>
          <w:b/>
        </w:rPr>
        <w:t>Artículo 11</w:t>
      </w:r>
      <w:r w:rsidRPr="00BF08C6">
        <w:rPr>
          <w:rFonts w:ascii="Arial" w:eastAsia="Arial" w:hAnsi="Arial" w:cs="Arial"/>
          <w:b/>
        </w:rPr>
        <w:t xml:space="preserve">. </w:t>
      </w:r>
      <w:r w:rsidRPr="00BF08C6">
        <w:rPr>
          <w:rFonts w:ascii="Arial" w:hAnsi="Arial" w:cs="Arial"/>
          <w:b/>
          <w:color w:val="auto"/>
        </w:rPr>
        <w:t xml:space="preserve">Vigencia. </w:t>
      </w:r>
      <w:r w:rsidRPr="00BF08C6">
        <w:rPr>
          <w:rFonts w:ascii="Arial" w:hAnsi="Arial" w:cs="Arial"/>
          <w:color w:val="auto"/>
        </w:rPr>
        <w:t>La presente resolución rige a partir de su publicación en el Diario Oficial y modifica y precisa la Resolución No. 213 de 1977 del Instituto Nacional de los Recursos Naturales Renovables y del Medio Ambiente (INDERENA).</w:t>
      </w:r>
    </w:p>
    <w:p w14:paraId="5780C18B" w14:textId="77777777" w:rsidR="00FA36E0" w:rsidRDefault="00FA36E0" w:rsidP="00FA36E0">
      <w:pPr>
        <w:jc w:val="both"/>
        <w:rPr>
          <w:rFonts w:ascii="Arial" w:eastAsia="Arial" w:hAnsi="Arial" w:cs="Arial"/>
        </w:rPr>
      </w:pPr>
    </w:p>
    <w:p w14:paraId="018DDB3A" w14:textId="77777777" w:rsidR="00FA36E0" w:rsidRPr="00ED14CE" w:rsidRDefault="00FA36E0" w:rsidP="00FA36E0">
      <w:pPr>
        <w:rPr>
          <w:rFonts w:ascii="Arial" w:hAnsi="Arial" w:cs="Arial"/>
          <w:sz w:val="22"/>
          <w:szCs w:val="22"/>
          <w:lang w:val="pt-BR"/>
        </w:rPr>
      </w:pPr>
    </w:p>
    <w:p w14:paraId="3A1FEF80" w14:textId="77777777" w:rsidR="00FA36E0" w:rsidRPr="00677B83" w:rsidRDefault="00FA36E0" w:rsidP="00FA36E0">
      <w:pPr>
        <w:jc w:val="both"/>
        <w:rPr>
          <w:rFonts w:ascii="Arial" w:hAnsi="Arial" w:cs="Arial"/>
          <w:color w:val="000000" w:themeColor="text1"/>
          <w:sz w:val="22"/>
          <w:szCs w:val="22"/>
        </w:rPr>
      </w:pPr>
    </w:p>
    <w:p w14:paraId="7633DA83" w14:textId="77777777" w:rsidR="00FA36E0" w:rsidRPr="00677B83" w:rsidRDefault="00FA36E0" w:rsidP="00FA36E0">
      <w:pPr>
        <w:jc w:val="both"/>
        <w:rPr>
          <w:rFonts w:ascii="Arial" w:hAnsi="Arial" w:cs="Arial"/>
          <w:color w:val="000000" w:themeColor="text1"/>
          <w:sz w:val="22"/>
          <w:szCs w:val="22"/>
        </w:rPr>
      </w:pPr>
    </w:p>
    <w:p w14:paraId="3E52D72A" w14:textId="77777777" w:rsidR="00FA36E0" w:rsidRPr="00677B83" w:rsidRDefault="00FA36E0" w:rsidP="00FA36E0">
      <w:pPr>
        <w:jc w:val="center"/>
        <w:rPr>
          <w:rFonts w:ascii="Arial" w:hAnsi="Arial" w:cs="Arial"/>
          <w:bCs/>
          <w:color w:val="000000" w:themeColor="text1"/>
          <w:sz w:val="22"/>
          <w:szCs w:val="22"/>
          <w:lang w:val="es-ES_tradnl"/>
        </w:rPr>
      </w:pPr>
      <w:r w:rsidRPr="00677B83">
        <w:rPr>
          <w:rFonts w:ascii="Arial" w:hAnsi="Arial" w:cs="Arial"/>
          <w:b/>
          <w:sz w:val="22"/>
          <w:szCs w:val="22"/>
        </w:rPr>
        <w:t>PUBLÍQUESE, COMUNÍQUESE Y CÚMPLASE</w:t>
      </w:r>
    </w:p>
    <w:p w14:paraId="0B153E9A" w14:textId="77777777" w:rsidR="00FA36E0" w:rsidRPr="00677B83" w:rsidRDefault="00FA36E0" w:rsidP="00FA36E0">
      <w:pPr>
        <w:jc w:val="center"/>
        <w:rPr>
          <w:rFonts w:ascii="Arial" w:hAnsi="Arial" w:cs="Arial"/>
          <w:sz w:val="22"/>
          <w:szCs w:val="22"/>
        </w:rPr>
      </w:pPr>
      <w:r w:rsidRPr="00677B83">
        <w:rPr>
          <w:rFonts w:ascii="Arial" w:hAnsi="Arial" w:cs="Arial"/>
          <w:sz w:val="22"/>
          <w:szCs w:val="22"/>
        </w:rPr>
        <w:t>Dada en Bogotá, D.C. a los</w:t>
      </w:r>
    </w:p>
    <w:p w14:paraId="490F5357" w14:textId="77777777" w:rsidR="00FA36E0" w:rsidRPr="00677B83" w:rsidRDefault="00FA36E0" w:rsidP="00FA36E0">
      <w:pPr>
        <w:rPr>
          <w:rFonts w:ascii="Arial" w:hAnsi="Arial" w:cs="Arial"/>
          <w:b/>
          <w:bCs/>
          <w:sz w:val="22"/>
          <w:szCs w:val="22"/>
        </w:rPr>
      </w:pPr>
    </w:p>
    <w:p w14:paraId="6BFD0FB0" w14:textId="77777777" w:rsidR="00FA36E0" w:rsidRDefault="00FA36E0" w:rsidP="00FA36E0">
      <w:pPr>
        <w:rPr>
          <w:rFonts w:ascii="Arial" w:hAnsi="Arial" w:cs="Arial"/>
          <w:b/>
          <w:bCs/>
          <w:sz w:val="22"/>
          <w:szCs w:val="22"/>
        </w:rPr>
      </w:pPr>
    </w:p>
    <w:p w14:paraId="664FC008" w14:textId="77777777" w:rsidR="00FA36E0" w:rsidRPr="001A5910" w:rsidRDefault="00FA36E0" w:rsidP="00FA36E0">
      <w:pPr>
        <w:jc w:val="center"/>
        <w:rPr>
          <w:rFonts w:ascii="Arial" w:hAnsi="Arial" w:cs="Arial"/>
          <w:b/>
          <w:bCs/>
          <w:sz w:val="22"/>
          <w:szCs w:val="22"/>
        </w:rPr>
      </w:pPr>
      <w:r w:rsidRPr="001A5910">
        <w:rPr>
          <w:rFonts w:ascii="Arial" w:hAnsi="Arial" w:cs="Arial"/>
          <w:b/>
          <w:bCs/>
          <w:sz w:val="22"/>
          <w:szCs w:val="22"/>
        </w:rPr>
        <w:t xml:space="preserve">CARLOS EDUARDO CORREA </w:t>
      </w:r>
      <w:r>
        <w:rPr>
          <w:rFonts w:ascii="Arial" w:hAnsi="Arial" w:cs="Arial"/>
          <w:b/>
          <w:bCs/>
          <w:sz w:val="22"/>
          <w:szCs w:val="22"/>
        </w:rPr>
        <w:t>E</w:t>
      </w:r>
      <w:r w:rsidRPr="001A5910">
        <w:rPr>
          <w:rFonts w:ascii="Arial" w:hAnsi="Arial" w:cs="Arial"/>
          <w:b/>
          <w:bCs/>
          <w:sz w:val="22"/>
          <w:szCs w:val="22"/>
        </w:rPr>
        <w:t>SCAF</w:t>
      </w:r>
    </w:p>
    <w:p w14:paraId="1C86DEBB" w14:textId="77777777" w:rsidR="00FA36E0" w:rsidRPr="00D17AC9" w:rsidRDefault="00FA36E0" w:rsidP="00FA36E0">
      <w:pPr>
        <w:rPr>
          <w:rFonts w:ascii="Arial" w:hAnsi="Arial" w:cs="Arial"/>
          <w:sz w:val="22"/>
          <w:szCs w:val="22"/>
        </w:rPr>
      </w:pPr>
    </w:p>
    <w:p w14:paraId="7D1B6E04" w14:textId="77777777" w:rsidR="00FA36E0" w:rsidRPr="00D17AC9" w:rsidRDefault="00FA36E0" w:rsidP="00FA36E0">
      <w:pPr>
        <w:jc w:val="center"/>
        <w:rPr>
          <w:rFonts w:ascii="Arial" w:hAnsi="Arial" w:cs="Arial"/>
          <w:bCs/>
          <w:sz w:val="22"/>
          <w:szCs w:val="22"/>
        </w:rPr>
      </w:pPr>
      <w:r w:rsidRPr="00D17AC9">
        <w:rPr>
          <w:rFonts w:ascii="Arial" w:hAnsi="Arial" w:cs="Arial"/>
          <w:bCs/>
          <w:sz w:val="22"/>
          <w:szCs w:val="22"/>
        </w:rPr>
        <w:t xml:space="preserve">Ministro de Ambiente y Desarrollo Sostenible </w:t>
      </w:r>
    </w:p>
    <w:p w14:paraId="2058979A" w14:textId="77777777" w:rsidR="00FA36E0" w:rsidRPr="00D17AC9" w:rsidRDefault="00FA36E0" w:rsidP="00FA36E0">
      <w:pPr>
        <w:jc w:val="both"/>
        <w:rPr>
          <w:rFonts w:ascii="Arial" w:hAnsi="Arial" w:cs="Arial"/>
          <w:sz w:val="22"/>
          <w:szCs w:val="22"/>
        </w:rPr>
      </w:pPr>
    </w:p>
    <w:p w14:paraId="01BCA413" w14:textId="77777777" w:rsidR="00FA36E0" w:rsidRPr="00D17AC9" w:rsidRDefault="00FA36E0" w:rsidP="00FA36E0">
      <w:pPr>
        <w:jc w:val="both"/>
        <w:rPr>
          <w:rFonts w:ascii="Arial" w:hAnsi="Arial" w:cs="Arial"/>
          <w:sz w:val="22"/>
          <w:szCs w:val="22"/>
        </w:rPr>
      </w:pPr>
    </w:p>
    <w:p w14:paraId="3CEF1810" w14:textId="77777777" w:rsidR="00FA36E0" w:rsidRPr="00572EB9" w:rsidRDefault="00FA36E0" w:rsidP="00FA36E0">
      <w:pPr>
        <w:ind w:left="-284"/>
        <w:jc w:val="both"/>
        <w:rPr>
          <w:rFonts w:ascii="Arial" w:hAnsi="Arial" w:cs="Arial"/>
          <w:sz w:val="16"/>
          <w:szCs w:val="16"/>
        </w:rPr>
      </w:pPr>
      <w:r w:rsidRPr="00572EB9">
        <w:rPr>
          <w:rFonts w:ascii="Arial" w:hAnsi="Arial" w:cs="Arial"/>
          <w:sz w:val="16"/>
          <w:szCs w:val="16"/>
        </w:rPr>
        <w:t>Proyectó: Carlos Garrid Rivera / Profesional especializado DBBSE, Nathalia Andrea Ramírez/ Winston Wilches / Contratistas DBBSE</w:t>
      </w:r>
      <w:r w:rsidRPr="00572EB9">
        <w:rPr>
          <w:rFonts w:ascii="Arial" w:hAnsi="Arial" w:cs="Arial"/>
          <w:sz w:val="16"/>
          <w:szCs w:val="16"/>
        </w:rPr>
        <w:tab/>
      </w:r>
    </w:p>
    <w:p w14:paraId="3B7AE945" w14:textId="77777777" w:rsidR="00FA36E0" w:rsidRPr="00572EB9" w:rsidRDefault="00FA36E0" w:rsidP="00FA36E0">
      <w:pPr>
        <w:ind w:left="-284"/>
        <w:jc w:val="both"/>
        <w:rPr>
          <w:rFonts w:ascii="Arial" w:hAnsi="Arial" w:cs="Arial"/>
          <w:sz w:val="16"/>
          <w:szCs w:val="16"/>
        </w:rPr>
      </w:pPr>
      <w:r w:rsidRPr="00572EB9">
        <w:rPr>
          <w:rFonts w:ascii="Arial" w:hAnsi="Arial" w:cs="Arial"/>
          <w:sz w:val="16"/>
          <w:szCs w:val="16"/>
        </w:rPr>
        <w:t>Revisó Técnicamente: Luis Francisco Camargo Fajardo / Coordinador Grupo de Gestión en Biodiversidad DBBSE</w:t>
      </w:r>
    </w:p>
    <w:p w14:paraId="7553C32C" w14:textId="77777777" w:rsidR="00FA36E0" w:rsidRPr="00572EB9" w:rsidRDefault="00FA36E0" w:rsidP="00FA36E0">
      <w:pPr>
        <w:ind w:left="-284"/>
        <w:jc w:val="both"/>
        <w:rPr>
          <w:rFonts w:ascii="Arial" w:hAnsi="Arial" w:cs="Arial"/>
          <w:sz w:val="16"/>
          <w:szCs w:val="16"/>
        </w:rPr>
      </w:pPr>
      <w:r w:rsidRPr="00572EB9">
        <w:rPr>
          <w:rFonts w:ascii="Arial" w:hAnsi="Arial" w:cs="Arial"/>
          <w:sz w:val="16"/>
          <w:szCs w:val="16"/>
        </w:rPr>
        <w:t xml:space="preserve">Revisó Jurídicamente: </w:t>
      </w:r>
      <w:r w:rsidRPr="00572EB9">
        <w:rPr>
          <w:rFonts w:ascii="Arial" w:hAnsi="Arial" w:cs="Arial"/>
          <w:sz w:val="16"/>
          <w:szCs w:val="16"/>
        </w:rPr>
        <w:tab/>
        <w:t>/ Oficina Asesora Jurídica DBBSE</w:t>
      </w:r>
    </w:p>
    <w:p w14:paraId="29735749" w14:textId="77777777" w:rsidR="00FA36E0" w:rsidRPr="00572EB9" w:rsidRDefault="00FA36E0" w:rsidP="00FA36E0">
      <w:pPr>
        <w:ind w:left="-284"/>
        <w:jc w:val="both"/>
        <w:rPr>
          <w:rFonts w:ascii="Arial" w:hAnsi="Arial" w:cs="Arial"/>
          <w:sz w:val="16"/>
          <w:szCs w:val="16"/>
        </w:rPr>
      </w:pPr>
      <w:r w:rsidRPr="00572EB9">
        <w:rPr>
          <w:rFonts w:ascii="Arial" w:hAnsi="Arial" w:cs="Arial"/>
          <w:sz w:val="16"/>
          <w:szCs w:val="16"/>
        </w:rPr>
        <w:t xml:space="preserve">Aprobó Técnicamente: </w:t>
      </w:r>
      <w:r w:rsidRPr="00572EB9">
        <w:rPr>
          <w:rFonts w:ascii="Arial" w:hAnsi="Arial" w:cs="Arial"/>
          <w:sz w:val="16"/>
          <w:szCs w:val="16"/>
        </w:rPr>
        <w:tab/>
        <w:t>/ Director de Bosques, Biodiversidad y Servicios Ecosistémicos</w:t>
      </w:r>
    </w:p>
    <w:p w14:paraId="48E85F5D" w14:textId="77777777" w:rsidR="00FA36E0" w:rsidRPr="00572EB9" w:rsidRDefault="00FA36E0" w:rsidP="00FA36E0">
      <w:pPr>
        <w:ind w:left="-284"/>
        <w:jc w:val="both"/>
        <w:rPr>
          <w:rFonts w:ascii="Arial" w:hAnsi="Arial" w:cs="Arial"/>
          <w:sz w:val="16"/>
          <w:szCs w:val="16"/>
        </w:rPr>
      </w:pPr>
      <w:r w:rsidRPr="00572EB9">
        <w:rPr>
          <w:rFonts w:ascii="Arial" w:hAnsi="Arial" w:cs="Arial"/>
          <w:sz w:val="16"/>
          <w:szCs w:val="16"/>
        </w:rPr>
        <w:t xml:space="preserve">Aprobó Jurídicamente: </w:t>
      </w:r>
      <w:r w:rsidRPr="00572EB9">
        <w:rPr>
          <w:rFonts w:ascii="Arial" w:hAnsi="Arial" w:cs="Arial"/>
          <w:sz w:val="16"/>
          <w:szCs w:val="16"/>
        </w:rPr>
        <w:tab/>
        <w:t xml:space="preserve">/ Jefe Oficina Asesora Jurídica </w:t>
      </w:r>
    </w:p>
    <w:p w14:paraId="159F5671" w14:textId="77777777" w:rsidR="00FA36E0" w:rsidRPr="00D17AC9" w:rsidRDefault="00FA36E0" w:rsidP="00FA36E0">
      <w:pPr>
        <w:ind w:left="-284"/>
        <w:jc w:val="both"/>
        <w:rPr>
          <w:rFonts w:ascii="Arial" w:hAnsi="Arial" w:cs="Arial"/>
          <w:sz w:val="22"/>
          <w:szCs w:val="22"/>
        </w:rPr>
      </w:pPr>
    </w:p>
    <w:p w14:paraId="1CC3F6DC" w14:textId="77777777" w:rsidR="00FA36E0" w:rsidRPr="00D17AC9" w:rsidRDefault="00FA36E0" w:rsidP="00FA36E0">
      <w:pPr>
        <w:ind w:left="-284"/>
        <w:jc w:val="both"/>
        <w:rPr>
          <w:rFonts w:ascii="Arial" w:hAnsi="Arial" w:cs="Arial"/>
          <w:sz w:val="22"/>
          <w:szCs w:val="22"/>
        </w:rPr>
      </w:pPr>
    </w:p>
    <w:p w14:paraId="24E2062D" w14:textId="77777777" w:rsidR="00FA36E0" w:rsidRPr="00D17AC9" w:rsidRDefault="00FA36E0" w:rsidP="00FA36E0">
      <w:pPr>
        <w:ind w:left="-284"/>
        <w:jc w:val="center"/>
        <w:rPr>
          <w:rFonts w:ascii="Arial" w:hAnsi="Arial" w:cs="Arial"/>
          <w:sz w:val="22"/>
          <w:szCs w:val="22"/>
        </w:rPr>
      </w:pPr>
      <w:r w:rsidRPr="00D17AC9">
        <w:rPr>
          <w:rFonts w:ascii="Arial" w:hAnsi="Arial" w:cs="Arial"/>
          <w:sz w:val="22"/>
          <w:szCs w:val="22"/>
        </w:rPr>
        <w:t>Publicada en el Diario Oficial _____________________________</w:t>
      </w:r>
    </w:p>
    <w:p w14:paraId="0E13C54A" w14:textId="77777777" w:rsidR="00FA36E0" w:rsidRDefault="00FA36E0" w:rsidP="00FA36E0">
      <w:pPr>
        <w:rPr>
          <w:rFonts w:ascii="Arial" w:hAnsi="Arial" w:cs="Arial"/>
          <w:sz w:val="22"/>
          <w:szCs w:val="22"/>
        </w:rPr>
      </w:pPr>
    </w:p>
    <w:p w14:paraId="278472AA" w14:textId="77777777" w:rsidR="00FA36E0" w:rsidRDefault="00FA36E0" w:rsidP="00FA36E0">
      <w:pPr>
        <w:rPr>
          <w:rFonts w:ascii="Arial" w:hAnsi="Arial" w:cs="Arial"/>
          <w:sz w:val="22"/>
          <w:szCs w:val="22"/>
        </w:rPr>
      </w:pPr>
    </w:p>
    <w:p w14:paraId="1F2FA1E0" w14:textId="77777777" w:rsidR="00FA36E0" w:rsidRDefault="00FA36E0" w:rsidP="00FA36E0">
      <w:pPr>
        <w:rPr>
          <w:rFonts w:ascii="Arial" w:hAnsi="Arial" w:cs="Arial"/>
          <w:sz w:val="22"/>
          <w:szCs w:val="22"/>
        </w:rPr>
      </w:pPr>
    </w:p>
    <w:p w14:paraId="0161D81C" w14:textId="77777777" w:rsidR="00FA36E0" w:rsidRDefault="00FA36E0" w:rsidP="00FA36E0">
      <w:pPr>
        <w:rPr>
          <w:rFonts w:ascii="Arial" w:hAnsi="Arial" w:cs="Arial"/>
          <w:sz w:val="22"/>
          <w:szCs w:val="22"/>
        </w:rPr>
      </w:pPr>
    </w:p>
    <w:p w14:paraId="21AC5376" w14:textId="77777777" w:rsidR="00FA36E0" w:rsidRDefault="00FA36E0" w:rsidP="00FA36E0">
      <w:pPr>
        <w:rPr>
          <w:rFonts w:ascii="Arial" w:hAnsi="Arial" w:cs="Arial"/>
          <w:sz w:val="22"/>
          <w:szCs w:val="22"/>
        </w:rPr>
      </w:pPr>
    </w:p>
    <w:p w14:paraId="6B0A8C90" w14:textId="77777777" w:rsidR="00FA36E0" w:rsidRDefault="00FA36E0" w:rsidP="00FA36E0">
      <w:pPr>
        <w:rPr>
          <w:rFonts w:ascii="Arial" w:hAnsi="Arial" w:cs="Arial"/>
          <w:sz w:val="22"/>
          <w:szCs w:val="22"/>
        </w:rPr>
      </w:pPr>
    </w:p>
    <w:p w14:paraId="0EBF6C96" w14:textId="3EDB45E8" w:rsidR="00FA36E0" w:rsidRDefault="00FA36E0" w:rsidP="00FA36E0">
      <w:pPr>
        <w:jc w:val="center"/>
        <w:rPr>
          <w:rFonts w:ascii="Arial" w:hAnsi="Arial" w:cs="Arial"/>
          <w:b/>
          <w:i/>
          <w:iCs/>
          <w:szCs w:val="24"/>
        </w:rPr>
      </w:pPr>
      <w:r w:rsidRPr="005B7C23">
        <w:rPr>
          <w:rFonts w:ascii="Arial" w:hAnsi="Arial" w:cs="Arial"/>
          <w:b/>
          <w:bCs/>
          <w:szCs w:val="24"/>
          <w:lang w:val="es-CO" w:eastAsia="es-CO"/>
        </w:rPr>
        <w:lastRenderedPageBreak/>
        <w:t xml:space="preserve">Anexo 1 </w:t>
      </w:r>
      <w:r w:rsidRPr="005B7C23">
        <w:rPr>
          <w:rFonts w:ascii="Arial" w:hAnsi="Arial" w:cs="Arial"/>
          <w:b/>
          <w:i/>
          <w:iCs/>
          <w:szCs w:val="24"/>
        </w:rPr>
        <w:t>Especies protegidas y con veda</w:t>
      </w:r>
    </w:p>
    <w:tbl>
      <w:tblPr>
        <w:tblpPr w:leftFromText="141" w:rightFromText="141" w:vertAnchor="text" w:horzAnchor="page" w:tblpX="3648" w:tblpY="155"/>
        <w:tblW w:w="5839" w:type="dxa"/>
        <w:tblCellMar>
          <w:left w:w="70" w:type="dxa"/>
          <w:right w:w="70" w:type="dxa"/>
        </w:tblCellMar>
        <w:tblLook w:val="04A0" w:firstRow="1" w:lastRow="0" w:firstColumn="1" w:lastColumn="0" w:noHBand="0" w:noVBand="1"/>
      </w:tblPr>
      <w:tblGrid>
        <w:gridCol w:w="540"/>
        <w:gridCol w:w="705"/>
        <w:gridCol w:w="1674"/>
        <w:gridCol w:w="2920"/>
      </w:tblGrid>
      <w:tr w:rsidR="00E7735B" w:rsidRPr="00E7735B" w14:paraId="54601A9E" w14:textId="77777777" w:rsidTr="00E7735B">
        <w:trPr>
          <w:trHeight w:val="300"/>
          <w:tblHeader/>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A11A1" w14:textId="77777777" w:rsidR="00E7735B" w:rsidRPr="00E7735B" w:rsidRDefault="00E7735B" w:rsidP="00E7735B">
            <w:pPr>
              <w:jc w:val="cente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No.</w:t>
            </w:r>
          </w:p>
        </w:tc>
        <w:tc>
          <w:tcPr>
            <w:tcW w:w="705" w:type="dxa"/>
            <w:tcBorders>
              <w:top w:val="single" w:sz="4" w:space="0" w:color="auto"/>
              <w:left w:val="nil"/>
              <w:bottom w:val="single" w:sz="4" w:space="0" w:color="auto"/>
              <w:right w:val="single" w:sz="4" w:space="0" w:color="auto"/>
            </w:tcBorders>
            <w:shd w:val="clear" w:color="auto" w:fill="auto"/>
            <w:noWrap/>
            <w:vAlign w:val="center"/>
            <w:hideMark/>
          </w:tcPr>
          <w:p w14:paraId="326336FD" w14:textId="77777777" w:rsidR="00E7735B" w:rsidRPr="00E7735B" w:rsidRDefault="00E7735B" w:rsidP="00E7735B">
            <w:pPr>
              <w:jc w:val="center"/>
              <w:rPr>
                <w:rFonts w:ascii="Calibri" w:hAnsi="Calibri" w:cs="Calibri"/>
                <w:b/>
                <w:bCs/>
                <w:color w:val="000000"/>
                <w:sz w:val="18"/>
                <w:szCs w:val="18"/>
                <w:lang w:val="es-CO" w:eastAsia="es-MX"/>
              </w:rPr>
            </w:pPr>
            <w:r w:rsidRPr="00E7735B">
              <w:rPr>
                <w:rFonts w:ascii="Calibri" w:hAnsi="Calibri" w:cs="Calibri"/>
                <w:b/>
                <w:bCs/>
                <w:color w:val="000000"/>
                <w:sz w:val="18"/>
                <w:szCs w:val="18"/>
                <w:lang w:val="es-CO" w:eastAsia="es-MX"/>
              </w:rPr>
              <w:t>Phylum</w:t>
            </w:r>
          </w:p>
        </w:tc>
        <w:tc>
          <w:tcPr>
            <w:tcW w:w="1674" w:type="dxa"/>
            <w:tcBorders>
              <w:top w:val="single" w:sz="4" w:space="0" w:color="auto"/>
              <w:left w:val="nil"/>
              <w:bottom w:val="single" w:sz="4" w:space="0" w:color="auto"/>
              <w:right w:val="single" w:sz="4" w:space="0" w:color="auto"/>
            </w:tcBorders>
            <w:shd w:val="clear" w:color="auto" w:fill="auto"/>
            <w:noWrap/>
            <w:vAlign w:val="center"/>
            <w:hideMark/>
          </w:tcPr>
          <w:p w14:paraId="23415829" w14:textId="77777777" w:rsidR="00E7735B" w:rsidRPr="00E7735B" w:rsidRDefault="00E7735B" w:rsidP="00E7735B">
            <w:pPr>
              <w:jc w:val="center"/>
              <w:rPr>
                <w:rFonts w:ascii="Calibri" w:hAnsi="Calibri" w:cs="Calibri"/>
                <w:b/>
                <w:bCs/>
                <w:color w:val="000000"/>
                <w:sz w:val="18"/>
                <w:szCs w:val="18"/>
                <w:lang w:val="es-CO" w:eastAsia="es-MX"/>
              </w:rPr>
            </w:pPr>
            <w:r w:rsidRPr="00E7735B">
              <w:rPr>
                <w:rFonts w:ascii="Calibri" w:hAnsi="Calibri" w:cs="Calibri"/>
                <w:b/>
                <w:bCs/>
                <w:color w:val="000000"/>
                <w:sz w:val="18"/>
                <w:szCs w:val="18"/>
                <w:lang w:val="es-CO" w:eastAsia="es-MX"/>
              </w:rPr>
              <w:t>Familia</w:t>
            </w:r>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14:paraId="1CDFE4FA" w14:textId="77777777" w:rsidR="00E7735B" w:rsidRPr="00E7735B" w:rsidRDefault="00E7735B" w:rsidP="00E7735B">
            <w:pPr>
              <w:jc w:val="center"/>
              <w:rPr>
                <w:rFonts w:ascii="Calibri" w:hAnsi="Calibri" w:cs="Calibri"/>
                <w:b/>
                <w:bCs/>
                <w:color w:val="000000"/>
                <w:sz w:val="18"/>
                <w:szCs w:val="18"/>
                <w:lang w:val="es-CO" w:eastAsia="es-MX"/>
              </w:rPr>
            </w:pPr>
            <w:r w:rsidRPr="00E7735B">
              <w:rPr>
                <w:rFonts w:ascii="Calibri" w:hAnsi="Calibri" w:cs="Calibri"/>
                <w:b/>
                <w:bCs/>
                <w:color w:val="000000"/>
                <w:sz w:val="18"/>
                <w:szCs w:val="18"/>
                <w:lang w:val="es-CO" w:eastAsia="es-MX"/>
              </w:rPr>
              <w:t>Especie</w:t>
            </w:r>
          </w:p>
        </w:tc>
      </w:tr>
      <w:tr w:rsidR="00E7735B" w:rsidRPr="00E7735B" w14:paraId="7E9DAD36" w14:textId="77777777" w:rsidTr="00E7735B">
        <w:trPr>
          <w:trHeight w:val="500"/>
        </w:trPr>
        <w:tc>
          <w:tcPr>
            <w:tcW w:w="5839"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5EA0A66" w14:textId="77777777" w:rsidR="00E7735B" w:rsidRPr="00E7735B" w:rsidRDefault="00E7735B" w:rsidP="00E7735B">
            <w:pPr>
              <w:jc w:val="cente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No vasculares</w:t>
            </w:r>
          </w:p>
        </w:tc>
      </w:tr>
      <w:tr w:rsidR="00E7735B" w:rsidRPr="00E7735B" w14:paraId="167CCB2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0AFF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w:t>
            </w:r>
          </w:p>
        </w:tc>
        <w:tc>
          <w:tcPr>
            <w:tcW w:w="705" w:type="dxa"/>
            <w:tcBorders>
              <w:top w:val="nil"/>
              <w:left w:val="nil"/>
              <w:bottom w:val="single" w:sz="4" w:space="0" w:color="auto"/>
              <w:right w:val="single" w:sz="4" w:space="0" w:color="auto"/>
            </w:tcBorders>
            <w:shd w:val="clear" w:color="auto" w:fill="auto"/>
            <w:noWrap/>
            <w:vAlign w:val="center"/>
            <w:hideMark/>
          </w:tcPr>
          <w:p w14:paraId="7B01805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A6BB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Dendrocerotaceae</w:t>
            </w:r>
          </w:p>
        </w:tc>
        <w:tc>
          <w:tcPr>
            <w:tcW w:w="2920" w:type="dxa"/>
            <w:tcBorders>
              <w:top w:val="nil"/>
              <w:left w:val="nil"/>
              <w:bottom w:val="single" w:sz="4" w:space="0" w:color="auto"/>
              <w:right w:val="single" w:sz="4" w:space="0" w:color="auto"/>
            </w:tcBorders>
            <w:shd w:val="clear" w:color="auto" w:fill="auto"/>
            <w:noWrap/>
            <w:vAlign w:val="center"/>
            <w:hideMark/>
          </w:tcPr>
          <w:p w14:paraId="2E7D42E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Megaceros columbianus</w:t>
            </w:r>
          </w:p>
        </w:tc>
      </w:tr>
      <w:tr w:rsidR="00E7735B" w:rsidRPr="00E7735B" w14:paraId="0A8868D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8A36D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w:t>
            </w:r>
          </w:p>
        </w:tc>
        <w:tc>
          <w:tcPr>
            <w:tcW w:w="705" w:type="dxa"/>
            <w:tcBorders>
              <w:top w:val="nil"/>
              <w:left w:val="nil"/>
              <w:bottom w:val="single" w:sz="4" w:space="0" w:color="auto"/>
              <w:right w:val="single" w:sz="4" w:space="0" w:color="auto"/>
            </w:tcBorders>
            <w:shd w:val="clear" w:color="auto" w:fill="auto"/>
            <w:noWrap/>
            <w:vAlign w:val="center"/>
            <w:hideMark/>
          </w:tcPr>
          <w:p w14:paraId="6D678F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02C6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Dendrocerotaceae</w:t>
            </w:r>
          </w:p>
        </w:tc>
        <w:tc>
          <w:tcPr>
            <w:tcW w:w="2920" w:type="dxa"/>
            <w:tcBorders>
              <w:top w:val="nil"/>
              <w:left w:val="nil"/>
              <w:bottom w:val="single" w:sz="4" w:space="0" w:color="auto"/>
              <w:right w:val="single" w:sz="4" w:space="0" w:color="auto"/>
            </w:tcBorders>
            <w:shd w:val="clear" w:color="auto" w:fill="auto"/>
            <w:noWrap/>
            <w:vAlign w:val="center"/>
            <w:hideMark/>
          </w:tcPr>
          <w:p w14:paraId="3A7DE35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Nothoceros renzagliensis</w:t>
            </w:r>
          </w:p>
        </w:tc>
      </w:tr>
      <w:tr w:rsidR="00E7735B" w:rsidRPr="00E7735B" w14:paraId="1837A1E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2BA65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w:t>
            </w:r>
          </w:p>
        </w:tc>
        <w:tc>
          <w:tcPr>
            <w:tcW w:w="705" w:type="dxa"/>
            <w:tcBorders>
              <w:top w:val="nil"/>
              <w:left w:val="nil"/>
              <w:bottom w:val="single" w:sz="4" w:space="0" w:color="auto"/>
              <w:right w:val="single" w:sz="4" w:space="0" w:color="auto"/>
            </w:tcBorders>
            <w:shd w:val="clear" w:color="auto" w:fill="auto"/>
            <w:noWrap/>
            <w:vAlign w:val="center"/>
            <w:hideMark/>
          </w:tcPr>
          <w:p w14:paraId="5B9989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C47BB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Notothyladaceae</w:t>
            </w:r>
          </w:p>
        </w:tc>
        <w:tc>
          <w:tcPr>
            <w:tcW w:w="2920" w:type="dxa"/>
            <w:tcBorders>
              <w:top w:val="nil"/>
              <w:left w:val="nil"/>
              <w:bottom w:val="single" w:sz="4" w:space="0" w:color="auto"/>
              <w:right w:val="single" w:sz="4" w:space="0" w:color="auto"/>
            </w:tcBorders>
            <w:shd w:val="clear" w:color="auto" w:fill="auto"/>
            <w:noWrap/>
            <w:vAlign w:val="center"/>
            <w:hideMark/>
          </w:tcPr>
          <w:p w14:paraId="56F5367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Phaeoceros laevis</w:t>
            </w:r>
          </w:p>
        </w:tc>
      </w:tr>
      <w:tr w:rsidR="00E7735B" w:rsidRPr="00E7735B" w14:paraId="7D9360D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4A6AD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w:t>
            </w:r>
          </w:p>
        </w:tc>
        <w:tc>
          <w:tcPr>
            <w:tcW w:w="705" w:type="dxa"/>
            <w:tcBorders>
              <w:top w:val="nil"/>
              <w:left w:val="nil"/>
              <w:bottom w:val="single" w:sz="4" w:space="0" w:color="auto"/>
              <w:right w:val="single" w:sz="4" w:space="0" w:color="auto"/>
            </w:tcBorders>
            <w:shd w:val="clear" w:color="auto" w:fill="auto"/>
            <w:noWrap/>
            <w:vAlign w:val="center"/>
            <w:hideMark/>
          </w:tcPr>
          <w:p w14:paraId="26F096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6C072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Acarosporaceae</w:t>
            </w:r>
          </w:p>
        </w:tc>
        <w:tc>
          <w:tcPr>
            <w:tcW w:w="2920" w:type="dxa"/>
            <w:tcBorders>
              <w:top w:val="nil"/>
              <w:left w:val="nil"/>
              <w:bottom w:val="single" w:sz="4" w:space="0" w:color="auto"/>
              <w:right w:val="single" w:sz="4" w:space="0" w:color="auto"/>
            </w:tcBorders>
            <w:shd w:val="clear" w:color="auto" w:fill="auto"/>
            <w:noWrap/>
            <w:vAlign w:val="center"/>
            <w:hideMark/>
          </w:tcPr>
          <w:p w14:paraId="4FF4CE1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Acarospora nigromarginata</w:t>
            </w:r>
          </w:p>
        </w:tc>
      </w:tr>
      <w:tr w:rsidR="00E7735B" w:rsidRPr="00E7735B" w14:paraId="1036737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F6BDB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w:t>
            </w:r>
          </w:p>
        </w:tc>
        <w:tc>
          <w:tcPr>
            <w:tcW w:w="705" w:type="dxa"/>
            <w:tcBorders>
              <w:top w:val="nil"/>
              <w:left w:val="nil"/>
              <w:bottom w:val="single" w:sz="4" w:space="0" w:color="auto"/>
              <w:right w:val="single" w:sz="4" w:space="0" w:color="auto"/>
            </w:tcBorders>
            <w:shd w:val="clear" w:color="auto" w:fill="auto"/>
            <w:noWrap/>
            <w:vAlign w:val="center"/>
            <w:hideMark/>
          </w:tcPr>
          <w:p w14:paraId="29D91C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9359F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69417B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Arthonia ambiguella</w:t>
            </w:r>
          </w:p>
        </w:tc>
      </w:tr>
      <w:tr w:rsidR="00E7735B" w:rsidRPr="00E7735B" w14:paraId="478A3C1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F92EF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w:t>
            </w:r>
          </w:p>
        </w:tc>
        <w:tc>
          <w:tcPr>
            <w:tcW w:w="705" w:type="dxa"/>
            <w:tcBorders>
              <w:top w:val="nil"/>
              <w:left w:val="nil"/>
              <w:bottom w:val="single" w:sz="4" w:space="0" w:color="auto"/>
              <w:right w:val="single" w:sz="4" w:space="0" w:color="auto"/>
            </w:tcBorders>
            <w:shd w:val="clear" w:color="auto" w:fill="auto"/>
            <w:noWrap/>
            <w:vAlign w:val="center"/>
            <w:hideMark/>
          </w:tcPr>
          <w:p w14:paraId="598CA3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35765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4AD0CE6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Arthonia analogella</w:t>
            </w:r>
          </w:p>
        </w:tc>
      </w:tr>
      <w:tr w:rsidR="00E7735B" w:rsidRPr="00E7735B" w14:paraId="49CFF0C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2F80C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w:t>
            </w:r>
          </w:p>
        </w:tc>
        <w:tc>
          <w:tcPr>
            <w:tcW w:w="705" w:type="dxa"/>
            <w:tcBorders>
              <w:top w:val="nil"/>
              <w:left w:val="nil"/>
              <w:bottom w:val="single" w:sz="4" w:space="0" w:color="auto"/>
              <w:right w:val="single" w:sz="4" w:space="0" w:color="auto"/>
            </w:tcBorders>
            <w:shd w:val="clear" w:color="auto" w:fill="auto"/>
            <w:noWrap/>
            <w:vAlign w:val="center"/>
            <w:hideMark/>
          </w:tcPr>
          <w:p w14:paraId="426BAD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7E081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3AC59AC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Arthonia excedens</w:t>
            </w:r>
          </w:p>
        </w:tc>
      </w:tr>
      <w:tr w:rsidR="00E7735B" w:rsidRPr="00E7735B" w14:paraId="3868984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954E16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w:t>
            </w:r>
          </w:p>
        </w:tc>
        <w:tc>
          <w:tcPr>
            <w:tcW w:w="705" w:type="dxa"/>
            <w:tcBorders>
              <w:top w:val="nil"/>
              <w:left w:val="nil"/>
              <w:bottom w:val="single" w:sz="4" w:space="0" w:color="auto"/>
              <w:right w:val="single" w:sz="4" w:space="0" w:color="auto"/>
            </w:tcBorders>
            <w:shd w:val="clear" w:color="auto" w:fill="auto"/>
            <w:noWrap/>
            <w:vAlign w:val="center"/>
            <w:hideMark/>
          </w:tcPr>
          <w:p w14:paraId="58570C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E9971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7FB4067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Arthonia explanata</w:t>
            </w:r>
          </w:p>
        </w:tc>
      </w:tr>
      <w:tr w:rsidR="00E7735B" w:rsidRPr="00E7735B" w14:paraId="54F2C1E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A7040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w:t>
            </w:r>
          </w:p>
        </w:tc>
        <w:tc>
          <w:tcPr>
            <w:tcW w:w="705" w:type="dxa"/>
            <w:tcBorders>
              <w:top w:val="nil"/>
              <w:left w:val="nil"/>
              <w:bottom w:val="single" w:sz="4" w:space="0" w:color="auto"/>
              <w:right w:val="single" w:sz="4" w:space="0" w:color="auto"/>
            </w:tcBorders>
            <w:shd w:val="clear" w:color="auto" w:fill="auto"/>
            <w:noWrap/>
            <w:vAlign w:val="center"/>
            <w:hideMark/>
          </w:tcPr>
          <w:p w14:paraId="655192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5646C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78AB0BD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Arthonia fuscoalbella</w:t>
            </w:r>
          </w:p>
        </w:tc>
      </w:tr>
      <w:tr w:rsidR="00E7735B" w:rsidRPr="00E7735B" w14:paraId="449565D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06743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w:t>
            </w:r>
          </w:p>
        </w:tc>
        <w:tc>
          <w:tcPr>
            <w:tcW w:w="705" w:type="dxa"/>
            <w:tcBorders>
              <w:top w:val="nil"/>
              <w:left w:val="nil"/>
              <w:bottom w:val="single" w:sz="4" w:space="0" w:color="auto"/>
              <w:right w:val="single" w:sz="4" w:space="0" w:color="auto"/>
            </w:tcBorders>
            <w:shd w:val="clear" w:color="auto" w:fill="auto"/>
            <w:noWrap/>
            <w:vAlign w:val="center"/>
            <w:hideMark/>
          </w:tcPr>
          <w:p w14:paraId="12A466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7FD09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5154FDB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Arthonia miserula</w:t>
            </w:r>
          </w:p>
        </w:tc>
      </w:tr>
      <w:tr w:rsidR="00E7735B" w:rsidRPr="00E7735B" w14:paraId="28BD348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70AA3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w:t>
            </w:r>
          </w:p>
        </w:tc>
        <w:tc>
          <w:tcPr>
            <w:tcW w:w="705" w:type="dxa"/>
            <w:tcBorders>
              <w:top w:val="nil"/>
              <w:left w:val="nil"/>
              <w:bottom w:val="single" w:sz="4" w:space="0" w:color="auto"/>
              <w:right w:val="single" w:sz="4" w:space="0" w:color="auto"/>
            </w:tcBorders>
            <w:shd w:val="clear" w:color="auto" w:fill="auto"/>
            <w:noWrap/>
            <w:vAlign w:val="center"/>
            <w:hideMark/>
          </w:tcPr>
          <w:p w14:paraId="273EFA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613C6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2FC4B76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Arthonia obscurella</w:t>
            </w:r>
          </w:p>
        </w:tc>
      </w:tr>
      <w:tr w:rsidR="00E7735B" w:rsidRPr="00E7735B" w14:paraId="6FC409D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93E7E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w:t>
            </w:r>
          </w:p>
        </w:tc>
        <w:tc>
          <w:tcPr>
            <w:tcW w:w="705" w:type="dxa"/>
            <w:tcBorders>
              <w:top w:val="nil"/>
              <w:left w:val="nil"/>
              <w:bottom w:val="single" w:sz="4" w:space="0" w:color="auto"/>
              <w:right w:val="single" w:sz="4" w:space="0" w:color="auto"/>
            </w:tcBorders>
            <w:shd w:val="clear" w:color="auto" w:fill="auto"/>
            <w:noWrap/>
            <w:vAlign w:val="center"/>
            <w:hideMark/>
          </w:tcPr>
          <w:p w14:paraId="2E34FE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223F0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77D6353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Arthonia polygramma</w:t>
            </w:r>
          </w:p>
        </w:tc>
      </w:tr>
      <w:tr w:rsidR="00E7735B" w:rsidRPr="00E7735B" w14:paraId="2CFE179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EBA8A5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w:t>
            </w:r>
          </w:p>
        </w:tc>
        <w:tc>
          <w:tcPr>
            <w:tcW w:w="705" w:type="dxa"/>
            <w:tcBorders>
              <w:top w:val="nil"/>
              <w:left w:val="nil"/>
              <w:bottom w:val="single" w:sz="4" w:space="0" w:color="auto"/>
              <w:right w:val="single" w:sz="4" w:space="0" w:color="auto"/>
            </w:tcBorders>
            <w:shd w:val="clear" w:color="auto" w:fill="auto"/>
            <w:noWrap/>
            <w:vAlign w:val="center"/>
            <w:hideMark/>
          </w:tcPr>
          <w:p w14:paraId="655A3A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1941B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39F9535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Arthonia pruinosula</w:t>
            </w:r>
          </w:p>
        </w:tc>
      </w:tr>
      <w:tr w:rsidR="00E7735B" w:rsidRPr="00E7735B" w14:paraId="45FB4CC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DC4C3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w:t>
            </w:r>
          </w:p>
        </w:tc>
        <w:tc>
          <w:tcPr>
            <w:tcW w:w="705" w:type="dxa"/>
            <w:tcBorders>
              <w:top w:val="nil"/>
              <w:left w:val="nil"/>
              <w:bottom w:val="single" w:sz="4" w:space="0" w:color="auto"/>
              <w:right w:val="single" w:sz="4" w:space="0" w:color="auto"/>
            </w:tcBorders>
            <w:shd w:val="clear" w:color="auto" w:fill="auto"/>
            <w:noWrap/>
            <w:vAlign w:val="center"/>
            <w:hideMark/>
          </w:tcPr>
          <w:p w14:paraId="606552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A241E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46B918D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Arthonia pulicosa</w:t>
            </w:r>
          </w:p>
        </w:tc>
      </w:tr>
      <w:tr w:rsidR="00E7735B" w:rsidRPr="00E7735B" w14:paraId="50CCB48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BCF8C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w:t>
            </w:r>
          </w:p>
        </w:tc>
        <w:tc>
          <w:tcPr>
            <w:tcW w:w="705" w:type="dxa"/>
            <w:tcBorders>
              <w:top w:val="nil"/>
              <w:left w:val="nil"/>
              <w:bottom w:val="single" w:sz="4" w:space="0" w:color="auto"/>
              <w:right w:val="single" w:sz="4" w:space="0" w:color="auto"/>
            </w:tcBorders>
            <w:shd w:val="clear" w:color="auto" w:fill="auto"/>
            <w:noWrap/>
            <w:vAlign w:val="center"/>
            <w:hideMark/>
          </w:tcPr>
          <w:p w14:paraId="70A0FA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AC93F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45906DA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Arthonia purpurissata</w:t>
            </w:r>
          </w:p>
        </w:tc>
      </w:tr>
      <w:tr w:rsidR="00E7735B" w:rsidRPr="00E7735B" w14:paraId="1EA5A50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35A2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w:t>
            </w:r>
          </w:p>
        </w:tc>
        <w:tc>
          <w:tcPr>
            <w:tcW w:w="705" w:type="dxa"/>
            <w:tcBorders>
              <w:top w:val="nil"/>
              <w:left w:val="nil"/>
              <w:bottom w:val="single" w:sz="4" w:space="0" w:color="auto"/>
              <w:right w:val="single" w:sz="4" w:space="0" w:color="auto"/>
            </w:tcBorders>
            <w:shd w:val="clear" w:color="auto" w:fill="auto"/>
            <w:noWrap/>
            <w:vAlign w:val="center"/>
            <w:hideMark/>
          </w:tcPr>
          <w:p w14:paraId="1C9CDA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86F3F9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6EE6931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Arthonia septemlocularis</w:t>
            </w:r>
          </w:p>
        </w:tc>
      </w:tr>
      <w:tr w:rsidR="00E7735B" w:rsidRPr="00E7735B" w14:paraId="041CBB9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B90F6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w:t>
            </w:r>
          </w:p>
        </w:tc>
        <w:tc>
          <w:tcPr>
            <w:tcW w:w="705" w:type="dxa"/>
            <w:tcBorders>
              <w:top w:val="nil"/>
              <w:left w:val="nil"/>
              <w:bottom w:val="single" w:sz="4" w:space="0" w:color="auto"/>
              <w:right w:val="single" w:sz="4" w:space="0" w:color="auto"/>
            </w:tcBorders>
            <w:shd w:val="clear" w:color="auto" w:fill="auto"/>
            <w:noWrap/>
            <w:vAlign w:val="center"/>
            <w:hideMark/>
          </w:tcPr>
          <w:p w14:paraId="7D91BB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AD469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21CE584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Arthonia undenaria</w:t>
            </w:r>
          </w:p>
        </w:tc>
      </w:tr>
      <w:tr w:rsidR="00E7735B" w:rsidRPr="00E7735B" w14:paraId="2D45E34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553AA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w:t>
            </w:r>
          </w:p>
        </w:tc>
        <w:tc>
          <w:tcPr>
            <w:tcW w:w="705" w:type="dxa"/>
            <w:tcBorders>
              <w:top w:val="nil"/>
              <w:left w:val="nil"/>
              <w:bottom w:val="single" w:sz="4" w:space="0" w:color="auto"/>
              <w:right w:val="single" w:sz="4" w:space="0" w:color="auto"/>
            </w:tcBorders>
            <w:shd w:val="clear" w:color="auto" w:fill="auto"/>
            <w:noWrap/>
            <w:vAlign w:val="center"/>
            <w:hideMark/>
          </w:tcPr>
          <w:p w14:paraId="29B774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DFF30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41EC9CB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Arthothelium ambiguellum</w:t>
            </w:r>
          </w:p>
        </w:tc>
      </w:tr>
      <w:tr w:rsidR="00E7735B" w:rsidRPr="00E7735B" w14:paraId="60CF7B6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2D658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w:t>
            </w:r>
          </w:p>
        </w:tc>
        <w:tc>
          <w:tcPr>
            <w:tcW w:w="705" w:type="dxa"/>
            <w:tcBorders>
              <w:top w:val="nil"/>
              <w:left w:val="nil"/>
              <w:bottom w:val="single" w:sz="4" w:space="0" w:color="auto"/>
              <w:right w:val="single" w:sz="4" w:space="0" w:color="auto"/>
            </w:tcBorders>
            <w:shd w:val="clear" w:color="auto" w:fill="auto"/>
            <w:noWrap/>
            <w:vAlign w:val="center"/>
            <w:hideMark/>
          </w:tcPr>
          <w:p w14:paraId="019D99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61B93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3AF1943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Arthothelium nephelinum</w:t>
            </w:r>
          </w:p>
        </w:tc>
      </w:tr>
      <w:tr w:rsidR="00E7735B" w:rsidRPr="00E7735B" w14:paraId="0B5DDEF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BECF6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w:t>
            </w:r>
          </w:p>
        </w:tc>
        <w:tc>
          <w:tcPr>
            <w:tcW w:w="705" w:type="dxa"/>
            <w:tcBorders>
              <w:top w:val="nil"/>
              <w:left w:val="nil"/>
              <w:bottom w:val="single" w:sz="4" w:space="0" w:color="auto"/>
              <w:right w:val="single" w:sz="4" w:space="0" w:color="auto"/>
            </w:tcBorders>
            <w:shd w:val="clear" w:color="auto" w:fill="auto"/>
            <w:noWrap/>
            <w:vAlign w:val="center"/>
            <w:hideMark/>
          </w:tcPr>
          <w:p w14:paraId="3D267A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830BE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51141B0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Arthothelium xanthocarpum</w:t>
            </w:r>
          </w:p>
        </w:tc>
      </w:tr>
      <w:tr w:rsidR="00E7735B" w:rsidRPr="00E7735B" w14:paraId="549FE5C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3F9A8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w:t>
            </w:r>
          </w:p>
        </w:tc>
        <w:tc>
          <w:tcPr>
            <w:tcW w:w="705" w:type="dxa"/>
            <w:tcBorders>
              <w:top w:val="nil"/>
              <w:left w:val="nil"/>
              <w:bottom w:val="single" w:sz="4" w:space="0" w:color="auto"/>
              <w:right w:val="single" w:sz="4" w:space="0" w:color="auto"/>
            </w:tcBorders>
            <w:shd w:val="clear" w:color="auto" w:fill="auto"/>
            <w:noWrap/>
            <w:vAlign w:val="center"/>
            <w:hideMark/>
          </w:tcPr>
          <w:p w14:paraId="4216E2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2EE37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07C2BB8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Cryptothecia aleurocarpa</w:t>
            </w:r>
          </w:p>
        </w:tc>
      </w:tr>
      <w:tr w:rsidR="00E7735B" w:rsidRPr="00E7735B" w14:paraId="569239B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400B8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w:t>
            </w:r>
          </w:p>
        </w:tc>
        <w:tc>
          <w:tcPr>
            <w:tcW w:w="705" w:type="dxa"/>
            <w:tcBorders>
              <w:top w:val="nil"/>
              <w:left w:val="nil"/>
              <w:bottom w:val="single" w:sz="4" w:space="0" w:color="auto"/>
              <w:right w:val="single" w:sz="4" w:space="0" w:color="auto"/>
            </w:tcBorders>
            <w:shd w:val="clear" w:color="auto" w:fill="auto"/>
            <w:noWrap/>
            <w:vAlign w:val="center"/>
            <w:hideMark/>
          </w:tcPr>
          <w:p w14:paraId="55074D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423D4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3D8C9DE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Cryptothecia scriblitella</w:t>
            </w:r>
          </w:p>
        </w:tc>
      </w:tr>
      <w:tr w:rsidR="00E7735B" w:rsidRPr="00E7735B" w14:paraId="44B7DD6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BD5EC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w:t>
            </w:r>
          </w:p>
        </w:tc>
        <w:tc>
          <w:tcPr>
            <w:tcW w:w="705" w:type="dxa"/>
            <w:tcBorders>
              <w:top w:val="nil"/>
              <w:left w:val="nil"/>
              <w:bottom w:val="single" w:sz="4" w:space="0" w:color="auto"/>
              <w:right w:val="single" w:sz="4" w:space="0" w:color="auto"/>
            </w:tcBorders>
            <w:shd w:val="clear" w:color="auto" w:fill="auto"/>
            <w:noWrap/>
            <w:vAlign w:val="center"/>
            <w:hideMark/>
          </w:tcPr>
          <w:p w14:paraId="75E8BE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CEE4F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5D5FF14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Herpothallon furfuraceum</w:t>
            </w:r>
          </w:p>
        </w:tc>
      </w:tr>
      <w:tr w:rsidR="00E7735B" w:rsidRPr="00E7735B" w14:paraId="2E62E97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B488A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w:t>
            </w:r>
          </w:p>
        </w:tc>
        <w:tc>
          <w:tcPr>
            <w:tcW w:w="705" w:type="dxa"/>
            <w:tcBorders>
              <w:top w:val="nil"/>
              <w:left w:val="nil"/>
              <w:bottom w:val="single" w:sz="4" w:space="0" w:color="auto"/>
              <w:right w:val="single" w:sz="4" w:space="0" w:color="auto"/>
            </w:tcBorders>
            <w:shd w:val="clear" w:color="auto" w:fill="auto"/>
            <w:noWrap/>
            <w:vAlign w:val="center"/>
            <w:hideMark/>
          </w:tcPr>
          <w:p w14:paraId="14EAAA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98CC64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78A0081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Herpothallon pustulatum</w:t>
            </w:r>
          </w:p>
        </w:tc>
      </w:tr>
      <w:tr w:rsidR="00E7735B" w:rsidRPr="00E7735B" w14:paraId="6C85FC2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A454E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w:t>
            </w:r>
          </w:p>
        </w:tc>
        <w:tc>
          <w:tcPr>
            <w:tcW w:w="705" w:type="dxa"/>
            <w:tcBorders>
              <w:top w:val="nil"/>
              <w:left w:val="nil"/>
              <w:bottom w:val="single" w:sz="4" w:space="0" w:color="auto"/>
              <w:right w:val="single" w:sz="4" w:space="0" w:color="auto"/>
            </w:tcBorders>
            <w:shd w:val="clear" w:color="auto" w:fill="auto"/>
            <w:noWrap/>
            <w:vAlign w:val="center"/>
            <w:hideMark/>
          </w:tcPr>
          <w:p w14:paraId="725ACC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072CA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6EC3E71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Herpothallon roseocinctum</w:t>
            </w:r>
          </w:p>
        </w:tc>
      </w:tr>
      <w:tr w:rsidR="00E7735B" w:rsidRPr="00E7735B" w14:paraId="52F4996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2856D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w:t>
            </w:r>
          </w:p>
        </w:tc>
        <w:tc>
          <w:tcPr>
            <w:tcW w:w="705" w:type="dxa"/>
            <w:tcBorders>
              <w:top w:val="nil"/>
              <w:left w:val="nil"/>
              <w:bottom w:val="single" w:sz="4" w:space="0" w:color="auto"/>
              <w:right w:val="single" w:sz="4" w:space="0" w:color="auto"/>
            </w:tcBorders>
            <w:shd w:val="clear" w:color="auto" w:fill="auto"/>
            <w:noWrap/>
            <w:vAlign w:val="center"/>
            <w:hideMark/>
          </w:tcPr>
          <w:p w14:paraId="05983F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CD2E4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0198836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Sagenidiopsis undulata</w:t>
            </w:r>
          </w:p>
        </w:tc>
      </w:tr>
      <w:tr w:rsidR="00E7735B" w:rsidRPr="00E7735B" w14:paraId="44B4F33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AE89C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w:t>
            </w:r>
          </w:p>
        </w:tc>
        <w:tc>
          <w:tcPr>
            <w:tcW w:w="705" w:type="dxa"/>
            <w:tcBorders>
              <w:top w:val="nil"/>
              <w:left w:val="nil"/>
              <w:bottom w:val="single" w:sz="4" w:space="0" w:color="auto"/>
              <w:right w:val="single" w:sz="4" w:space="0" w:color="auto"/>
            </w:tcBorders>
            <w:shd w:val="clear" w:color="auto" w:fill="auto"/>
            <w:noWrap/>
            <w:vAlign w:val="center"/>
            <w:hideMark/>
          </w:tcPr>
          <w:p w14:paraId="1EE81F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9FD64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Arthoniaceae</w:t>
            </w:r>
          </w:p>
        </w:tc>
        <w:tc>
          <w:tcPr>
            <w:tcW w:w="2920" w:type="dxa"/>
            <w:tcBorders>
              <w:top w:val="nil"/>
              <w:left w:val="nil"/>
              <w:bottom w:val="single" w:sz="4" w:space="0" w:color="auto"/>
              <w:right w:val="single" w:sz="4" w:space="0" w:color="auto"/>
            </w:tcBorders>
            <w:shd w:val="clear" w:color="auto" w:fill="auto"/>
            <w:noWrap/>
            <w:vAlign w:val="center"/>
            <w:hideMark/>
          </w:tcPr>
          <w:p w14:paraId="190A8C4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Tylophorella pyrenocarpoides</w:t>
            </w:r>
          </w:p>
        </w:tc>
      </w:tr>
      <w:tr w:rsidR="00E7735B" w:rsidRPr="00E7735B" w14:paraId="296C183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E4246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28</w:t>
            </w:r>
          </w:p>
        </w:tc>
        <w:tc>
          <w:tcPr>
            <w:tcW w:w="705" w:type="dxa"/>
            <w:tcBorders>
              <w:top w:val="nil"/>
              <w:left w:val="nil"/>
              <w:bottom w:val="single" w:sz="4" w:space="0" w:color="auto"/>
              <w:right w:val="single" w:sz="4" w:space="0" w:color="auto"/>
            </w:tcBorders>
            <w:shd w:val="clear" w:color="auto" w:fill="auto"/>
            <w:noWrap/>
            <w:vAlign w:val="center"/>
            <w:hideMark/>
          </w:tcPr>
          <w:p w14:paraId="07557A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559CB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Catillariaceae</w:t>
            </w:r>
          </w:p>
        </w:tc>
        <w:tc>
          <w:tcPr>
            <w:tcW w:w="2920" w:type="dxa"/>
            <w:tcBorders>
              <w:top w:val="nil"/>
              <w:left w:val="nil"/>
              <w:bottom w:val="single" w:sz="4" w:space="0" w:color="auto"/>
              <w:right w:val="single" w:sz="4" w:space="0" w:color="auto"/>
            </w:tcBorders>
            <w:shd w:val="clear" w:color="auto" w:fill="auto"/>
            <w:noWrap/>
            <w:vAlign w:val="center"/>
            <w:hideMark/>
          </w:tcPr>
          <w:p w14:paraId="10E12C4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Catillaria melaenella</w:t>
            </w:r>
          </w:p>
        </w:tc>
      </w:tr>
      <w:tr w:rsidR="00E7735B" w:rsidRPr="00E7735B" w14:paraId="06EBC5B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EA35A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29</w:t>
            </w:r>
          </w:p>
        </w:tc>
        <w:tc>
          <w:tcPr>
            <w:tcW w:w="705" w:type="dxa"/>
            <w:tcBorders>
              <w:top w:val="nil"/>
              <w:left w:val="nil"/>
              <w:bottom w:val="single" w:sz="4" w:space="0" w:color="auto"/>
              <w:right w:val="single" w:sz="4" w:space="0" w:color="auto"/>
            </w:tcBorders>
            <w:shd w:val="clear" w:color="auto" w:fill="auto"/>
            <w:noWrap/>
            <w:vAlign w:val="center"/>
            <w:hideMark/>
          </w:tcPr>
          <w:p w14:paraId="5E18ED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D50E4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Catillariaceae</w:t>
            </w:r>
          </w:p>
        </w:tc>
        <w:tc>
          <w:tcPr>
            <w:tcW w:w="2920" w:type="dxa"/>
            <w:tcBorders>
              <w:top w:val="nil"/>
              <w:left w:val="nil"/>
              <w:bottom w:val="single" w:sz="4" w:space="0" w:color="auto"/>
              <w:right w:val="single" w:sz="4" w:space="0" w:color="auto"/>
            </w:tcBorders>
            <w:shd w:val="clear" w:color="auto" w:fill="auto"/>
            <w:noWrap/>
            <w:vAlign w:val="center"/>
            <w:hideMark/>
          </w:tcPr>
          <w:p w14:paraId="234E1E4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Catillaria perminima</w:t>
            </w:r>
          </w:p>
        </w:tc>
      </w:tr>
      <w:tr w:rsidR="00E7735B" w:rsidRPr="00E7735B" w14:paraId="0F6C3B3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0BA02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30</w:t>
            </w:r>
          </w:p>
        </w:tc>
        <w:tc>
          <w:tcPr>
            <w:tcW w:w="705" w:type="dxa"/>
            <w:tcBorders>
              <w:top w:val="nil"/>
              <w:left w:val="nil"/>
              <w:bottom w:val="single" w:sz="4" w:space="0" w:color="auto"/>
              <w:right w:val="single" w:sz="4" w:space="0" w:color="auto"/>
            </w:tcBorders>
            <w:shd w:val="clear" w:color="auto" w:fill="auto"/>
            <w:noWrap/>
            <w:vAlign w:val="center"/>
            <w:hideMark/>
          </w:tcPr>
          <w:p w14:paraId="3F0B6F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4C352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Chrysothricaceae</w:t>
            </w:r>
          </w:p>
        </w:tc>
        <w:tc>
          <w:tcPr>
            <w:tcW w:w="2920" w:type="dxa"/>
            <w:tcBorders>
              <w:top w:val="nil"/>
              <w:left w:val="nil"/>
              <w:bottom w:val="single" w:sz="4" w:space="0" w:color="auto"/>
              <w:right w:val="single" w:sz="4" w:space="0" w:color="auto"/>
            </w:tcBorders>
            <w:shd w:val="clear" w:color="auto" w:fill="auto"/>
            <w:noWrap/>
            <w:vAlign w:val="center"/>
            <w:hideMark/>
          </w:tcPr>
          <w:p w14:paraId="443A661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Byssocaulon ochraceum</w:t>
            </w:r>
          </w:p>
        </w:tc>
      </w:tr>
      <w:tr w:rsidR="00E7735B" w:rsidRPr="00E7735B" w14:paraId="418A055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281D7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31</w:t>
            </w:r>
          </w:p>
        </w:tc>
        <w:tc>
          <w:tcPr>
            <w:tcW w:w="705" w:type="dxa"/>
            <w:tcBorders>
              <w:top w:val="nil"/>
              <w:left w:val="nil"/>
              <w:bottom w:val="single" w:sz="4" w:space="0" w:color="auto"/>
              <w:right w:val="single" w:sz="4" w:space="0" w:color="auto"/>
            </w:tcBorders>
            <w:shd w:val="clear" w:color="auto" w:fill="auto"/>
            <w:noWrap/>
            <w:vAlign w:val="center"/>
            <w:hideMark/>
          </w:tcPr>
          <w:p w14:paraId="0BFF6D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123DF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Cladoniaceae</w:t>
            </w:r>
          </w:p>
        </w:tc>
        <w:tc>
          <w:tcPr>
            <w:tcW w:w="2920" w:type="dxa"/>
            <w:tcBorders>
              <w:top w:val="nil"/>
              <w:left w:val="nil"/>
              <w:bottom w:val="single" w:sz="4" w:space="0" w:color="auto"/>
              <w:right w:val="single" w:sz="4" w:space="0" w:color="auto"/>
            </w:tcBorders>
            <w:shd w:val="clear" w:color="auto" w:fill="auto"/>
            <w:noWrap/>
            <w:vAlign w:val="center"/>
            <w:hideMark/>
          </w:tcPr>
          <w:p w14:paraId="3841709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Cladia fuliginosa</w:t>
            </w:r>
          </w:p>
        </w:tc>
      </w:tr>
      <w:tr w:rsidR="00E7735B" w:rsidRPr="00E7735B" w14:paraId="394DD4C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6FB86F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32</w:t>
            </w:r>
          </w:p>
        </w:tc>
        <w:tc>
          <w:tcPr>
            <w:tcW w:w="705" w:type="dxa"/>
            <w:tcBorders>
              <w:top w:val="nil"/>
              <w:left w:val="nil"/>
              <w:bottom w:val="single" w:sz="4" w:space="0" w:color="auto"/>
              <w:right w:val="single" w:sz="4" w:space="0" w:color="auto"/>
            </w:tcBorders>
            <w:shd w:val="clear" w:color="auto" w:fill="auto"/>
            <w:noWrap/>
            <w:vAlign w:val="center"/>
            <w:hideMark/>
          </w:tcPr>
          <w:p w14:paraId="5A7579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7C650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Cladoniaceae</w:t>
            </w:r>
          </w:p>
        </w:tc>
        <w:tc>
          <w:tcPr>
            <w:tcW w:w="2920" w:type="dxa"/>
            <w:tcBorders>
              <w:top w:val="nil"/>
              <w:left w:val="nil"/>
              <w:bottom w:val="single" w:sz="4" w:space="0" w:color="auto"/>
              <w:right w:val="single" w:sz="4" w:space="0" w:color="auto"/>
            </w:tcBorders>
            <w:shd w:val="clear" w:color="auto" w:fill="auto"/>
            <w:noWrap/>
            <w:vAlign w:val="center"/>
            <w:hideMark/>
          </w:tcPr>
          <w:p w14:paraId="3E14A6B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Cladonia hians</w:t>
            </w:r>
          </w:p>
        </w:tc>
      </w:tr>
      <w:tr w:rsidR="00E7735B" w:rsidRPr="00E7735B" w14:paraId="38F4FF7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E9165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33</w:t>
            </w:r>
          </w:p>
        </w:tc>
        <w:tc>
          <w:tcPr>
            <w:tcW w:w="705" w:type="dxa"/>
            <w:tcBorders>
              <w:top w:val="nil"/>
              <w:left w:val="nil"/>
              <w:bottom w:val="single" w:sz="4" w:space="0" w:color="auto"/>
              <w:right w:val="single" w:sz="4" w:space="0" w:color="auto"/>
            </w:tcBorders>
            <w:shd w:val="clear" w:color="auto" w:fill="auto"/>
            <w:noWrap/>
            <w:vAlign w:val="center"/>
            <w:hideMark/>
          </w:tcPr>
          <w:p w14:paraId="7E0AA9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A1A249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Cladoniaceae</w:t>
            </w:r>
          </w:p>
        </w:tc>
        <w:tc>
          <w:tcPr>
            <w:tcW w:w="2920" w:type="dxa"/>
            <w:tcBorders>
              <w:top w:val="nil"/>
              <w:left w:val="nil"/>
              <w:bottom w:val="single" w:sz="4" w:space="0" w:color="auto"/>
              <w:right w:val="single" w:sz="4" w:space="0" w:color="auto"/>
            </w:tcBorders>
            <w:shd w:val="clear" w:color="auto" w:fill="auto"/>
            <w:noWrap/>
            <w:vAlign w:val="center"/>
            <w:hideMark/>
          </w:tcPr>
          <w:p w14:paraId="57FA50A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Cladonia pocillum</w:t>
            </w:r>
          </w:p>
        </w:tc>
      </w:tr>
      <w:tr w:rsidR="00E7735B" w:rsidRPr="00E7735B" w14:paraId="02FE5AA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FA630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34</w:t>
            </w:r>
          </w:p>
        </w:tc>
        <w:tc>
          <w:tcPr>
            <w:tcW w:w="705" w:type="dxa"/>
            <w:tcBorders>
              <w:top w:val="nil"/>
              <w:left w:val="nil"/>
              <w:bottom w:val="single" w:sz="4" w:space="0" w:color="auto"/>
              <w:right w:val="single" w:sz="4" w:space="0" w:color="auto"/>
            </w:tcBorders>
            <w:shd w:val="clear" w:color="auto" w:fill="auto"/>
            <w:noWrap/>
            <w:vAlign w:val="center"/>
            <w:hideMark/>
          </w:tcPr>
          <w:p w14:paraId="05B617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5A026B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Cladoniaceae</w:t>
            </w:r>
          </w:p>
        </w:tc>
        <w:tc>
          <w:tcPr>
            <w:tcW w:w="2920" w:type="dxa"/>
            <w:tcBorders>
              <w:top w:val="nil"/>
              <w:left w:val="nil"/>
              <w:bottom w:val="single" w:sz="4" w:space="0" w:color="auto"/>
              <w:right w:val="single" w:sz="4" w:space="0" w:color="auto"/>
            </w:tcBorders>
            <w:shd w:val="clear" w:color="auto" w:fill="auto"/>
            <w:noWrap/>
            <w:vAlign w:val="center"/>
            <w:hideMark/>
          </w:tcPr>
          <w:p w14:paraId="5BF938A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Cladonia prancei</w:t>
            </w:r>
          </w:p>
        </w:tc>
      </w:tr>
      <w:tr w:rsidR="00E7735B" w:rsidRPr="00E7735B" w14:paraId="416A45B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E843D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35</w:t>
            </w:r>
          </w:p>
        </w:tc>
        <w:tc>
          <w:tcPr>
            <w:tcW w:w="705" w:type="dxa"/>
            <w:tcBorders>
              <w:top w:val="nil"/>
              <w:left w:val="nil"/>
              <w:bottom w:val="single" w:sz="4" w:space="0" w:color="auto"/>
              <w:right w:val="single" w:sz="4" w:space="0" w:color="auto"/>
            </w:tcBorders>
            <w:shd w:val="clear" w:color="auto" w:fill="auto"/>
            <w:noWrap/>
            <w:vAlign w:val="center"/>
            <w:hideMark/>
          </w:tcPr>
          <w:p w14:paraId="537F1EB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EC954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Cladoniaceae</w:t>
            </w:r>
          </w:p>
        </w:tc>
        <w:tc>
          <w:tcPr>
            <w:tcW w:w="2920" w:type="dxa"/>
            <w:tcBorders>
              <w:top w:val="nil"/>
              <w:left w:val="nil"/>
              <w:bottom w:val="single" w:sz="4" w:space="0" w:color="auto"/>
              <w:right w:val="single" w:sz="4" w:space="0" w:color="auto"/>
            </w:tcBorders>
            <w:shd w:val="clear" w:color="auto" w:fill="auto"/>
            <w:noWrap/>
            <w:vAlign w:val="center"/>
            <w:hideMark/>
          </w:tcPr>
          <w:p w14:paraId="1CC80B6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Cladonia rotundata</w:t>
            </w:r>
          </w:p>
        </w:tc>
      </w:tr>
      <w:tr w:rsidR="00E7735B" w:rsidRPr="00E7735B" w14:paraId="3B186F4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01220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36</w:t>
            </w:r>
          </w:p>
        </w:tc>
        <w:tc>
          <w:tcPr>
            <w:tcW w:w="705" w:type="dxa"/>
            <w:tcBorders>
              <w:top w:val="nil"/>
              <w:left w:val="nil"/>
              <w:bottom w:val="single" w:sz="4" w:space="0" w:color="auto"/>
              <w:right w:val="single" w:sz="4" w:space="0" w:color="auto"/>
            </w:tcBorders>
            <w:shd w:val="clear" w:color="auto" w:fill="auto"/>
            <w:noWrap/>
            <w:vAlign w:val="center"/>
            <w:hideMark/>
          </w:tcPr>
          <w:p w14:paraId="3783F2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BF78D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Cladoniaceae</w:t>
            </w:r>
          </w:p>
        </w:tc>
        <w:tc>
          <w:tcPr>
            <w:tcW w:w="2920" w:type="dxa"/>
            <w:tcBorders>
              <w:top w:val="nil"/>
              <w:left w:val="nil"/>
              <w:bottom w:val="single" w:sz="4" w:space="0" w:color="auto"/>
              <w:right w:val="single" w:sz="4" w:space="0" w:color="auto"/>
            </w:tcBorders>
            <w:shd w:val="clear" w:color="auto" w:fill="auto"/>
            <w:noWrap/>
            <w:vAlign w:val="center"/>
            <w:hideMark/>
          </w:tcPr>
          <w:p w14:paraId="430F400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Cladonia symphoriza</w:t>
            </w:r>
          </w:p>
        </w:tc>
      </w:tr>
      <w:tr w:rsidR="00E7735B" w:rsidRPr="00E7735B" w14:paraId="742FC1B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72317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37</w:t>
            </w:r>
          </w:p>
        </w:tc>
        <w:tc>
          <w:tcPr>
            <w:tcW w:w="705" w:type="dxa"/>
            <w:tcBorders>
              <w:top w:val="nil"/>
              <w:left w:val="nil"/>
              <w:bottom w:val="single" w:sz="4" w:space="0" w:color="auto"/>
              <w:right w:val="single" w:sz="4" w:space="0" w:color="auto"/>
            </w:tcBorders>
            <w:shd w:val="clear" w:color="auto" w:fill="auto"/>
            <w:noWrap/>
            <w:vAlign w:val="center"/>
            <w:hideMark/>
          </w:tcPr>
          <w:p w14:paraId="3EDF81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F7560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Coenogoniaceae</w:t>
            </w:r>
          </w:p>
        </w:tc>
        <w:tc>
          <w:tcPr>
            <w:tcW w:w="2920" w:type="dxa"/>
            <w:tcBorders>
              <w:top w:val="nil"/>
              <w:left w:val="nil"/>
              <w:bottom w:val="single" w:sz="4" w:space="0" w:color="auto"/>
              <w:right w:val="single" w:sz="4" w:space="0" w:color="auto"/>
            </w:tcBorders>
            <w:shd w:val="clear" w:color="auto" w:fill="auto"/>
            <w:noWrap/>
            <w:vAlign w:val="center"/>
            <w:hideMark/>
          </w:tcPr>
          <w:p w14:paraId="750FA4B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Coenogonium consimile</w:t>
            </w:r>
          </w:p>
        </w:tc>
      </w:tr>
      <w:tr w:rsidR="00E7735B" w:rsidRPr="00E7735B" w14:paraId="6640819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26BE2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38</w:t>
            </w:r>
          </w:p>
        </w:tc>
        <w:tc>
          <w:tcPr>
            <w:tcW w:w="705" w:type="dxa"/>
            <w:tcBorders>
              <w:top w:val="nil"/>
              <w:left w:val="nil"/>
              <w:bottom w:val="single" w:sz="4" w:space="0" w:color="auto"/>
              <w:right w:val="single" w:sz="4" w:space="0" w:color="auto"/>
            </w:tcBorders>
            <w:shd w:val="clear" w:color="auto" w:fill="auto"/>
            <w:noWrap/>
            <w:vAlign w:val="center"/>
            <w:hideMark/>
          </w:tcPr>
          <w:p w14:paraId="545AAF9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60E4B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Coenogoniaceae</w:t>
            </w:r>
          </w:p>
        </w:tc>
        <w:tc>
          <w:tcPr>
            <w:tcW w:w="2920" w:type="dxa"/>
            <w:tcBorders>
              <w:top w:val="nil"/>
              <w:left w:val="nil"/>
              <w:bottom w:val="single" w:sz="4" w:space="0" w:color="auto"/>
              <w:right w:val="single" w:sz="4" w:space="0" w:color="auto"/>
            </w:tcBorders>
            <w:shd w:val="clear" w:color="auto" w:fill="auto"/>
            <w:noWrap/>
            <w:vAlign w:val="center"/>
            <w:hideMark/>
          </w:tcPr>
          <w:p w14:paraId="5D64273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Coenogonium luteocitrinum</w:t>
            </w:r>
          </w:p>
        </w:tc>
      </w:tr>
      <w:tr w:rsidR="00E7735B" w:rsidRPr="00E7735B" w14:paraId="536101B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B7F17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39</w:t>
            </w:r>
          </w:p>
        </w:tc>
        <w:tc>
          <w:tcPr>
            <w:tcW w:w="705" w:type="dxa"/>
            <w:tcBorders>
              <w:top w:val="nil"/>
              <w:left w:val="nil"/>
              <w:bottom w:val="single" w:sz="4" w:space="0" w:color="auto"/>
              <w:right w:val="single" w:sz="4" w:space="0" w:color="auto"/>
            </w:tcBorders>
            <w:shd w:val="clear" w:color="auto" w:fill="auto"/>
            <w:noWrap/>
            <w:vAlign w:val="center"/>
            <w:hideMark/>
          </w:tcPr>
          <w:p w14:paraId="52B849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2F19E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Coenogoniaceae</w:t>
            </w:r>
          </w:p>
        </w:tc>
        <w:tc>
          <w:tcPr>
            <w:tcW w:w="2920" w:type="dxa"/>
            <w:tcBorders>
              <w:top w:val="nil"/>
              <w:left w:val="nil"/>
              <w:bottom w:val="single" w:sz="4" w:space="0" w:color="auto"/>
              <w:right w:val="single" w:sz="4" w:space="0" w:color="auto"/>
            </w:tcBorders>
            <w:shd w:val="clear" w:color="auto" w:fill="auto"/>
            <w:noWrap/>
            <w:vAlign w:val="center"/>
            <w:hideMark/>
          </w:tcPr>
          <w:p w14:paraId="0A64AD8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Coenogonium magdalenae</w:t>
            </w:r>
          </w:p>
        </w:tc>
      </w:tr>
      <w:tr w:rsidR="00E7735B" w:rsidRPr="00E7735B" w14:paraId="410CEB6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8B776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40</w:t>
            </w:r>
          </w:p>
        </w:tc>
        <w:tc>
          <w:tcPr>
            <w:tcW w:w="705" w:type="dxa"/>
            <w:tcBorders>
              <w:top w:val="nil"/>
              <w:left w:val="nil"/>
              <w:bottom w:val="single" w:sz="4" w:space="0" w:color="auto"/>
              <w:right w:val="single" w:sz="4" w:space="0" w:color="auto"/>
            </w:tcBorders>
            <w:shd w:val="clear" w:color="auto" w:fill="auto"/>
            <w:noWrap/>
            <w:vAlign w:val="center"/>
            <w:hideMark/>
          </w:tcPr>
          <w:p w14:paraId="407082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7410D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Coenogoniaceae</w:t>
            </w:r>
          </w:p>
        </w:tc>
        <w:tc>
          <w:tcPr>
            <w:tcW w:w="2920" w:type="dxa"/>
            <w:tcBorders>
              <w:top w:val="nil"/>
              <w:left w:val="nil"/>
              <w:bottom w:val="single" w:sz="4" w:space="0" w:color="auto"/>
              <w:right w:val="single" w:sz="4" w:space="0" w:color="auto"/>
            </w:tcBorders>
            <w:shd w:val="clear" w:color="auto" w:fill="auto"/>
            <w:noWrap/>
            <w:vAlign w:val="center"/>
            <w:hideMark/>
          </w:tcPr>
          <w:p w14:paraId="55A1F3A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Coenogonium queenslandicum</w:t>
            </w:r>
          </w:p>
        </w:tc>
      </w:tr>
      <w:tr w:rsidR="00E7735B" w:rsidRPr="00E7735B" w14:paraId="4B8B656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B01F9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41</w:t>
            </w:r>
          </w:p>
        </w:tc>
        <w:tc>
          <w:tcPr>
            <w:tcW w:w="705" w:type="dxa"/>
            <w:tcBorders>
              <w:top w:val="nil"/>
              <w:left w:val="nil"/>
              <w:bottom w:val="single" w:sz="4" w:space="0" w:color="auto"/>
              <w:right w:val="single" w:sz="4" w:space="0" w:color="auto"/>
            </w:tcBorders>
            <w:shd w:val="clear" w:color="auto" w:fill="auto"/>
            <w:noWrap/>
            <w:vAlign w:val="center"/>
            <w:hideMark/>
          </w:tcPr>
          <w:p w14:paraId="2AB9CF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55F4E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Coenogoniaceae</w:t>
            </w:r>
          </w:p>
        </w:tc>
        <w:tc>
          <w:tcPr>
            <w:tcW w:w="2920" w:type="dxa"/>
            <w:tcBorders>
              <w:top w:val="nil"/>
              <w:left w:val="nil"/>
              <w:bottom w:val="single" w:sz="4" w:space="0" w:color="auto"/>
              <w:right w:val="single" w:sz="4" w:space="0" w:color="auto"/>
            </w:tcBorders>
            <w:shd w:val="clear" w:color="auto" w:fill="auto"/>
            <w:noWrap/>
            <w:vAlign w:val="center"/>
            <w:hideMark/>
          </w:tcPr>
          <w:p w14:paraId="245427E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Coenogonium stenosporum</w:t>
            </w:r>
          </w:p>
        </w:tc>
      </w:tr>
      <w:tr w:rsidR="00E7735B" w:rsidRPr="00E7735B" w14:paraId="1BDC0E3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BD881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42</w:t>
            </w:r>
          </w:p>
        </w:tc>
        <w:tc>
          <w:tcPr>
            <w:tcW w:w="705" w:type="dxa"/>
            <w:tcBorders>
              <w:top w:val="nil"/>
              <w:left w:val="nil"/>
              <w:bottom w:val="single" w:sz="4" w:space="0" w:color="auto"/>
              <w:right w:val="single" w:sz="4" w:space="0" w:color="auto"/>
            </w:tcBorders>
            <w:shd w:val="clear" w:color="auto" w:fill="auto"/>
            <w:noWrap/>
            <w:vAlign w:val="center"/>
            <w:hideMark/>
          </w:tcPr>
          <w:p w14:paraId="2B19CC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7D063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Coenogoniaceae</w:t>
            </w:r>
          </w:p>
        </w:tc>
        <w:tc>
          <w:tcPr>
            <w:tcW w:w="2920" w:type="dxa"/>
            <w:tcBorders>
              <w:top w:val="nil"/>
              <w:left w:val="nil"/>
              <w:bottom w:val="single" w:sz="4" w:space="0" w:color="auto"/>
              <w:right w:val="single" w:sz="4" w:space="0" w:color="auto"/>
            </w:tcBorders>
            <w:shd w:val="clear" w:color="auto" w:fill="auto"/>
            <w:noWrap/>
            <w:vAlign w:val="center"/>
            <w:hideMark/>
          </w:tcPr>
          <w:p w14:paraId="307F39E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Coenogonium zonatum</w:t>
            </w:r>
          </w:p>
        </w:tc>
      </w:tr>
      <w:tr w:rsidR="00E7735B" w:rsidRPr="00E7735B" w14:paraId="4C51726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1ACEB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43</w:t>
            </w:r>
          </w:p>
        </w:tc>
        <w:tc>
          <w:tcPr>
            <w:tcW w:w="705" w:type="dxa"/>
            <w:tcBorders>
              <w:top w:val="nil"/>
              <w:left w:val="nil"/>
              <w:bottom w:val="single" w:sz="4" w:space="0" w:color="auto"/>
              <w:right w:val="single" w:sz="4" w:space="0" w:color="auto"/>
            </w:tcBorders>
            <w:shd w:val="clear" w:color="auto" w:fill="auto"/>
            <w:noWrap/>
            <w:vAlign w:val="center"/>
            <w:hideMark/>
          </w:tcPr>
          <w:p w14:paraId="73782D4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46EA4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Collemataceae</w:t>
            </w:r>
          </w:p>
        </w:tc>
        <w:tc>
          <w:tcPr>
            <w:tcW w:w="2920" w:type="dxa"/>
            <w:tcBorders>
              <w:top w:val="nil"/>
              <w:left w:val="nil"/>
              <w:bottom w:val="single" w:sz="4" w:space="0" w:color="auto"/>
              <w:right w:val="single" w:sz="4" w:space="0" w:color="auto"/>
            </w:tcBorders>
            <w:shd w:val="clear" w:color="auto" w:fill="auto"/>
            <w:noWrap/>
            <w:vAlign w:val="center"/>
            <w:hideMark/>
          </w:tcPr>
          <w:p w14:paraId="0396D40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Leptogium caperatum</w:t>
            </w:r>
          </w:p>
        </w:tc>
      </w:tr>
      <w:tr w:rsidR="00E7735B" w:rsidRPr="00E7735B" w14:paraId="6E0544E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9DB88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44</w:t>
            </w:r>
          </w:p>
        </w:tc>
        <w:tc>
          <w:tcPr>
            <w:tcW w:w="705" w:type="dxa"/>
            <w:tcBorders>
              <w:top w:val="nil"/>
              <w:left w:val="nil"/>
              <w:bottom w:val="single" w:sz="4" w:space="0" w:color="auto"/>
              <w:right w:val="single" w:sz="4" w:space="0" w:color="auto"/>
            </w:tcBorders>
            <w:shd w:val="clear" w:color="auto" w:fill="auto"/>
            <w:noWrap/>
            <w:vAlign w:val="center"/>
            <w:hideMark/>
          </w:tcPr>
          <w:p w14:paraId="1CBDAD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3B0FF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Collemataceae</w:t>
            </w:r>
          </w:p>
        </w:tc>
        <w:tc>
          <w:tcPr>
            <w:tcW w:w="2920" w:type="dxa"/>
            <w:tcBorders>
              <w:top w:val="nil"/>
              <w:left w:val="nil"/>
              <w:bottom w:val="single" w:sz="4" w:space="0" w:color="auto"/>
              <w:right w:val="single" w:sz="4" w:space="0" w:color="auto"/>
            </w:tcBorders>
            <w:shd w:val="clear" w:color="auto" w:fill="auto"/>
            <w:noWrap/>
            <w:vAlign w:val="center"/>
            <w:hideMark/>
          </w:tcPr>
          <w:p w14:paraId="2848056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Leptogium inversum</w:t>
            </w:r>
          </w:p>
        </w:tc>
      </w:tr>
      <w:tr w:rsidR="00E7735B" w:rsidRPr="00E7735B" w14:paraId="1D8A7D2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31E42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45</w:t>
            </w:r>
          </w:p>
        </w:tc>
        <w:tc>
          <w:tcPr>
            <w:tcW w:w="705" w:type="dxa"/>
            <w:tcBorders>
              <w:top w:val="nil"/>
              <w:left w:val="nil"/>
              <w:bottom w:val="single" w:sz="4" w:space="0" w:color="auto"/>
              <w:right w:val="single" w:sz="4" w:space="0" w:color="auto"/>
            </w:tcBorders>
            <w:shd w:val="clear" w:color="auto" w:fill="auto"/>
            <w:noWrap/>
            <w:vAlign w:val="center"/>
            <w:hideMark/>
          </w:tcPr>
          <w:p w14:paraId="240AA4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76417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Collemataceae</w:t>
            </w:r>
          </w:p>
        </w:tc>
        <w:tc>
          <w:tcPr>
            <w:tcW w:w="2920" w:type="dxa"/>
            <w:tcBorders>
              <w:top w:val="nil"/>
              <w:left w:val="nil"/>
              <w:bottom w:val="single" w:sz="4" w:space="0" w:color="auto"/>
              <w:right w:val="single" w:sz="4" w:space="0" w:color="auto"/>
            </w:tcBorders>
            <w:shd w:val="clear" w:color="auto" w:fill="auto"/>
            <w:noWrap/>
            <w:vAlign w:val="center"/>
            <w:hideMark/>
          </w:tcPr>
          <w:p w14:paraId="65D7A96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Leptogium isidiosellum</w:t>
            </w:r>
          </w:p>
        </w:tc>
      </w:tr>
      <w:tr w:rsidR="00E7735B" w:rsidRPr="00E7735B" w14:paraId="03EE906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F1205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46</w:t>
            </w:r>
          </w:p>
        </w:tc>
        <w:tc>
          <w:tcPr>
            <w:tcW w:w="705" w:type="dxa"/>
            <w:tcBorders>
              <w:top w:val="nil"/>
              <w:left w:val="nil"/>
              <w:bottom w:val="single" w:sz="4" w:space="0" w:color="auto"/>
              <w:right w:val="single" w:sz="4" w:space="0" w:color="auto"/>
            </w:tcBorders>
            <w:shd w:val="clear" w:color="auto" w:fill="auto"/>
            <w:noWrap/>
            <w:vAlign w:val="center"/>
            <w:hideMark/>
          </w:tcPr>
          <w:p w14:paraId="11732A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A2AFE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Collemataceae</w:t>
            </w:r>
          </w:p>
        </w:tc>
        <w:tc>
          <w:tcPr>
            <w:tcW w:w="2920" w:type="dxa"/>
            <w:tcBorders>
              <w:top w:val="nil"/>
              <w:left w:val="nil"/>
              <w:bottom w:val="single" w:sz="4" w:space="0" w:color="auto"/>
              <w:right w:val="single" w:sz="4" w:space="0" w:color="auto"/>
            </w:tcBorders>
            <w:shd w:val="clear" w:color="auto" w:fill="auto"/>
            <w:noWrap/>
            <w:vAlign w:val="center"/>
            <w:hideMark/>
          </w:tcPr>
          <w:p w14:paraId="2E6215E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Leptogium leptophyllinum</w:t>
            </w:r>
          </w:p>
        </w:tc>
      </w:tr>
      <w:tr w:rsidR="00E7735B" w:rsidRPr="00E7735B" w14:paraId="650318C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26078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47</w:t>
            </w:r>
          </w:p>
        </w:tc>
        <w:tc>
          <w:tcPr>
            <w:tcW w:w="705" w:type="dxa"/>
            <w:tcBorders>
              <w:top w:val="nil"/>
              <w:left w:val="nil"/>
              <w:bottom w:val="single" w:sz="4" w:space="0" w:color="auto"/>
              <w:right w:val="single" w:sz="4" w:space="0" w:color="auto"/>
            </w:tcBorders>
            <w:shd w:val="clear" w:color="auto" w:fill="auto"/>
            <w:noWrap/>
            <w:vAlign w:val="center"/>
            <w:hideMark/>
          </w:tcPr>
          <w:p w14:paraId="37FB66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28C16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Collemataceae</w:t>
            </w:r>
          </w:p>
        </w:tc>
        <w:tc>
          <w:tcPr>
            <w:tcW w:w="2920" w:type="dxa"/>
            <w:tcBorders>
              <w:top w:val="nil"/>
              <w:left w:val="nil"/>
              <w:bottom w:val="single" w:sz="4" w:space="0" w:color="auto"/>
              <w:right w:val="single" w:sz="4" w:space="0" w:color="auto"/>
            </w:tcBorders>
            <w:shd w:val="clear" w:color="auto" w:fill="auto"/>
            <w:noWrap/>
            <w:vAlign w:val="center"/>
            <w:hideMark/>
          </w:tcPr>
          <w:p w14:paraId="13454F6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Leptogium malmei</w:t>
            </w:r>
          </w:p>
        </w:tc>
      </w:tr>
      <w:tr w:rsidR="00E7735B" w:rsidRPr="00E7735B" w14:paraId="69677E2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DA4A4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48</w:t>
            </w:r>
          </w:p>
        </w:tc>
        <w:tc>
          <w:tcPr>
            <w:tcW w:w="705" w:type="dxa"/>
            <w:tcBorders>
              <w:top w:val="nil"/>
              <w:left w:val="nil"/>
              <w:bottom w:val="single" w:sz="4" w:space="0" w:color="auto"/>
              <w:right w:val="single" w:sz="4" w:space="0" w:color="auto"/>
            </w:tcBorders>
            <w:shd w:val="clear" w:color="auto" w:fill="auto"/>
            <w:noWrap/>
            <w:vAlign w:val="center"/>
            <w:hideMark/>
          </w:tcPr>
          <w:p w14:paraId="4B608A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1B391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Collemataceae</w:t>
            </w:r>
          </w:p>
        </w:tc>
        <w:tc>
          <w:tcPr>
            <w:tcW w:w="2920" w:type="dxa"/>
            <w:tcBorders>
              <w:top w:val="nil"/>
              <w:left w:val="nil"/>
              <w:bottom w:val="single" w:sz="4" w:space="0" w:color="auto"/>
              <w:right w:val="single" w:sz="4" w:space="0" w:color="auto"/>
            </w:tcBorders>
            <w:shd w:val="clear" w:color="auto" w:fill="auto"/>
            <w:noWrap/>
            <w:vAlign w:val="center"/>
            <w:hideMark/>
          </w:tcPr>
          <w:p w14:paraId="70D9AA4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Leptogium menziesii</w:t>
            </w:r>
          </w:p>
        </w:tc>
      </w:tr>
      <w:tr w:rsidR="00E7735B" w:rsidRPr="00E7735B" w14:paraId="3136880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5F75E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49</w:t>
            </w:r>
          </w:p>
        </w:tc>
        <w:tc>
          <w:tcPr>
            <w:tcW w:w="705" w:type="dxa"/>
            <w:tcBorders>
              <w:top w:val="nil"/>
              <w:left w:val="nil"/>
              <w:bottom w:val="single" w:sz="4" w:space="0" w:color="auto"/>
              <w:right w:val="single" w:sz="4" w:space="0" w:color="auto"/>
            </w:tcBorders>
            <w:shd w:val="clear" w:color="auto" w:fill="auto"/>
            <w:noWrap/>
            <w:vAlign w:val="center"/>
            <w:hideMark/>
          </w:tcPr>
          <w:p w14:paraId="633B3A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22DAB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Collemataceae</w:t>
            </w:r>
          </w:p>
        </w:tc>
        <w:tc>
          <w:tcPr>
            <w:tcW w:w="2920" w:type="dxa"/>
            <w:tcBorders>
              <w:top w:val="nil"/>
              <w:left w:val="nil"/>
              <w:bottom w:val="single" w:sz="4" w:space="0" w:color="auto"/>
              <w:right w:val="single" w:sz="4" w:space="0" w:color="auto"/>
            </w:tcBorders>
            <w:shd w:val="clear" w:color="auto" w:fill="auto"/>
            <w:noWrap/>
            <w:vAlign w:val="center"/>
            <w:hideMark/>
          </w:tcPr>
          <w:p w14:paraId="5D195DF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Leptogium ulvaceum</w:t>
            </w:r>
          </w:p>
        </w:tc>
      </w:tr>
      <w:tr w:rsidR="00E7735B" w:rsidRPr="00E7735B" w14:paraId="7588C0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0C357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50</w:t>
            </w:r>
          </w:p>
        </w:tc>
        <w:tc>
          <w:tcPr>
            <w:tcW w:w="705" w:type="dxa"/>
            <w:tcBorders>
              <w:top w:val="nil"/>
              <w:left w:val="nil"/>
              <w:bottom w:val="single" w:sz="4" w:space="0" w:color="auto"/>
              <w:right w:val="single" w:sz="4" w:space="0" w:color="auto"/>
            </w:tcBorders>
            <w:shd w:val="clear" w:color="auto" w:fill="auto"/>
            <w:noWrap/>
            <w:vAlign w:val="center"/>
            <w:hideMark/>
          </w:tcPr>
          <w:p w14:paraId="336C5C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F16B9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Gomphillaceae</w:t>
            </w:r>
          </w:p>
        </w:tc>
        <w:tc>
          <w:tcPr>
            <w:tcW w:w="2920" w:type="dxa"/>
            <w:tcBorders>
              <w:top w:val="nil"/>
              <w:left w:val="nil"/>
              <w:bottom w:val="single" w:sz="4" w:space="0" w:color="auto"/>
              <w:right w:val="single" w:sz="4" w:space="0" w:color="auto"/>
            </w:tcBorders>
            <w:shd w:val="clear" w:color="auto" w:fill="auto"/>
            <w:noWrap/>
            <w:vAlign w:val="center"/>
            <w:hideMark/>
          </w:tcPr>
          <w:p w14:paraId="05DFCB5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Asterothyrium pittieri</w:t>
            </w:r>
          </w:p>
        </w:tc>
      </w:tr>
      <w:tr w:rsidR="00E7735B" w:rsidRPr="00E7735B" w14:paraId="3A50A86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A47AD7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51</w:t>
            </w:r>
          </w:p>
        </w:tc>
        <w:tc>
          <w:tcPr>
            <w:tcW w:w="705" w:type="dxa"/>
            <w:tcBorders>
              <w:top w:val="nil"/>
              <w:left w:val="nil"/>
              <w:bottom w:val="single" w:sz="4" w:space="0" w:color="auto"/>
              <w:right w:val="single" w:sz="4" w:space="0" w:color="auto"/>
            </w:tcBorders>
            <w:shd w:val="clear" w:color="auto" w:fill="auto"/>
            <w:noWrap/>
            <w:vAlign w:val="center"/>
            <w:hideMark/>
          </w:tcPr>
          <w:p w14:paraId="4AD74C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0AB58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Gomphillaceae</w:t>
            </w:r>
          </w:p>
        </w:tc>
        <w:tc>
          <w:tcPr>
            <w:tcW w:w="2920" w:type="dxa"/>
            <w:tcBorders>
              <w:top w:val="nil"/>
              <w:left w:val="nil"/>
              <w:bottom w:val="single" w:sz="4" w:space="0" w:color="auto"/>
              <w:right w:val="single" w:sz="4" w:space="0" w:color="auto"/>
            </w:tcBorders>
            <w:shd w:val="clear" w:color="auto" w:fill="auto"/>
            <w:noWrap/>
            <w:vAlign w:val="center"/>
            <w:hideMark/>
          </w:tcPr>
          <w:p w14:paraId="0872E1E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Calenia depressa</w:t>
            </w:r>
          </w:p>
        </w:tc>
      </w:tr>
      <w:tr w:rsidR="00E7735B" w:rsidRPr="00E7735B" w14:paraId="66F4C0D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59DA6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52</w:t>
            </w:r>
          </w:p>
        </w:tc>
        <w:tc>
          <w:tcPr>
            <w:tcW w:w="705" w:type="dxa"/>
            <w:tcBorders>
              <w:top w:val="nil"/>
              <w:left w:val="nil"/>
              <w:bottom w:val="single" w:sz="4" w:space="0" w:color="auto"/>
              <w:right w:val="single" w:sz="4" w:space="0" w:color="auto"/>
            </w:tcBorders>
            <w:shd w:val="clear" w:color="auto" w:fill="auto"/>
            <w:noWrap/>
            <w:vAlign w:val="center"/>
            <w:hideMark/>
          </w:tcPr>
          <w:p w14:paraId="691B75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D8A07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Gomphillaceae</w:t>
            </w:r>
          </w:p>
        </w:tc>
        <w:tc>
          <w:tcPr>
            <w:tcW w:w="2920" w:type="dxa"/>
            <w:tcBorders>
              <w:top w:val="nil"/>
              <w:left w:val="nil"/>
              <w:bottom w:val="single" w:sz="4" w:space="0" w:color="auto"/>
              <w:right w:val="single" w:sz="4" w:space="0" w:color="auto"/>
            </w:tcBorders>
            <w:shd w:val="clear" w:color="auto" w:fill="auto"/>
            <w:noWrap/>
            <w:vAlign w:val="center"/>
            <w:hideMark/>
          </w:tcPr>
          <w:p w14:paraId="1352B4F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Diploschistella urceolata</w:t>
            </w:r>
          </w:p>
        </w:tc>
      </w:tr>
      <w:tr w:rsidR="00E7735B" w:rsidRPr="00E7735B" w14:paraId="0F8D9FA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696EDE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53</w:t>
            </w:r>
          </w:p>
        </w:tc>
        <w:tc>
          <w:tcPr>
            <w:tcW w:w="705" w:type="dxa"/>
            <w:tcBorders>
              <w:top w:val="nil"/>
              <w:left w:val="nil"/>
              <w:bottom w:val="single" w:sz="4" w:space="0" w:color="auto"/>
              <w:right w:val="single" w:sz="4" w:space="0" w:color="auto"/>
            </w:tcBorders>
            <w:shd w:val="clear" w:color="auto" w:fill="auto"/>
            <w:noWrap/>
            <w:vAlign w:val="center"/>
            <w:hideMark/>
          </w:tcPr>
          <w:p w14:paraId="7731325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56557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Gomphillaceae</w:t>
            </w:r>
          </w:p>
        </w:tc>
        <w:tc>
          <w:tcPr>
            <w:tcW w:w="2920" w:type="dxa"/>
            <w:tcBorders>
              <w:top w:val="nil"/>
              <w:left w:val="nil"/>
              <w:bottom w:val="single" w:sz="4" w:space="0" w:color="auto"/>
              <w:right w:val="single" w:sz="4" w:space="0" w:color="auto"/>
            </w:tcBorders>
            <w:shd w:val="clear" w:color="auto" w:fill="auto"/>
            <w:noWrap/>
            <w:vAlign w:val="center"/>
            <w:hideMark/>
          </w:tcPr>
          <w:p w14:paraId="0BCB411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Gomphillus hyalinus</w:t>
            </w:r>
          </w:p>
        </w:tc>
      </w:tr>
      <w:tr w:rsidR="00E7735B" w:rsidRPr="00E7735B" w14:paraId="14BDD55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3259E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54</w:t>
            </w:r>
          </w:p>
        </w:tc>
        <w:tc>
          <w:tcPr>
            <w:tcW w:w="705" w:type="dxa"/>
            <w:tcBorders>
              <w:top w:val="nil"/>
              <w:left w:val="nil"/>
              <w:bottom w:val="single" w:sz="4" w:space="0" w:color="auto"/>
              <w:right w:val="single" w:sz="4" w:space="0" w:color="auto"/>
            </w:tcBorders>
            <w:shd w:val="clear" w:color="auto" w:fill="auto"/>
            <w:noWrap/>
            <w:vAlign w:val="center"/>
            <w:hideMark/>
          </w:tcPr>
          <w:p w14:paraId="71B0C2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531B7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Gomphillaceae</w:t>
            </w:r>
          </w:p>
        </w:tc>
        <w:tc>
          <w:tcPr>
            <w:tcW w:w="2920" w:type="dxa"/>
            <w:tcBorders>
              <w:top w:val="nil"/>
              <w:left w:val="nil"/>
              <w:bottom w:val="single" w:sz="4" w:space="0" w:color="auto"/>
              <w:right w:val="single" w:sz="4" w:space="0" w:color="auto"/>
            </w:tcBorders>
            <w:shd w:val="clear" w:color="auto" w:fill="auto"/>
            <w:noWrap/>
            <w:vAlign w:val="center"/>
            <w:hideMark/>
          </w:tcPr>
          <w:p w14:paraId="7F52561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Gyalidea costaricensis</w:t>
            </w:r>
          </w:p>
        </w:tc>
      </w:tr>
      <w:tr w:rsidR="00E7735B" w:rsidRPr="00E7735B" w14:paraId="18376F3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AE904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55</w:t>
            </w:r>
          </w:p>
        </w:tc>
        <w:tc>
          <w:tcPr>
            <w:tcW w:w="705" w:type="dxa"/>
            <w:tcBorders>
              <w:top w:val="nil"/>
              <w:left w:val="nil"/>
              <w:bottom w:val="single" w:sz="4" w:space="0" w:color="auto"/>
              <w:right w:val="single" w:sz="4" w:space="0" w:color="auto"/>
            </w:tcBorders>
            <w:shd w:val="clear" w:color="auto" w:fill="auto"/>
            <w:noWrap/>
            <w:vAlign w:val="center"/>
            <w:hideMark/>
          </w:tcPr>
          <w:p w14:paraId="30E198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9990D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Gomphillaceae</w:t>
            </w:r>
          </w:p>
        </w:tc>
        <w:tc>
          <w:tcPr>
            <w:tcW w:w="2920" w:type="dxa"/>
            <w:tcBorders>
              <w:top w:val="nil"/>
              <w:left w:val="nil"/>
              <w:bottom w:val="single" w:sz="4" w:space="0" w:color="auto"/>
              <w:right w:val="single" w:sz="4" w:space="0" w:color="auto"/>
            </w:tcBorders>
            <w:shd w:val="clear" w:color="auto" w:fill="auto"/>
            <w:noWrap/>
            <w:vAlign w:val="center"/>
            <w:hideMark/>
          </w:tcPr>
          <w:p w14:paraId="5FB0AF0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Gyalideopsis chicaque</w:t>
            </w:r>
          </w:p>
        </w:tc>
      </w:tr>
      <w:tr w:rsidR="00E7735B" w:rsidRPr="00E7735B" w14:paraId="7223C17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B187D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56</w:t>
            </w:r>
          </w:p>
        </w:tc>
        <w:tc>
          <w:tcPr>
            <w:tcW w:w="705" w:type="dxa"/>
            <w:tcBorders>
              <w:top w:val="nil"/>
              <w:left w:val="nil"/>
              <w:bottom w:val="single" w:sz="4" w:space="0" w:color="auto"/>
              <w:right w:val="single" w:sz="4" w:space="0" w:color="auto"/>
            </w:tcBorders>
            <w:shd w:val="clear" w:color="auto" w:fill="auto"/>
            <w:noWrap/>
            <w:vAlign w:val="center"/>
            <w:hideMark/>
          </w:tcPr>
          <w:p w14:paraId="32B5F3B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9528E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3F426B8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Anomomorpha aggregans</w:t>
            </w:r>
          </w:p>
        </w:tc>
      </w:tr>
      <w:tr w:rsidR="00E7735B" w:rsidRPr="00E7735B" w14:paraId="43D1216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C16DC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57</w:t>
            </w:r>
          </w:p>
        </w:tc>
        <w:tc>
          <w:tcPr>
            <w:tcW w:w="705" w:type="dxa"/>
            <w:tcBorders>
              <w:top w:val="nil"/>
              <w:left w:val="nil"/>
              <w:bottom w:val="single" w:sz="4" w:space="0" w:color="auto"/>
              <w:right w:val="single" w:sz="4" w:space="0" w:color="auto"/>
            </w:tcBorders>
            <w:shd w:val="clear" w:color="auto" w:fill="auto"/>
            <w:noWrap/>
            <w:vAlign w:val="center"/>
            <w:hideMark/>
          </w:tcPr>
          <w:p w14:paraId="779E82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71396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57E92C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Chapsa pseudoschizostoma</w:t>
            </w:r>
          </w:p>
        </w:tc>
      </w:tr>
      <w:tr w:rsidR="00E7735B" w:rsidRPr="00E7735B" w14:paraId="3471C13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FB28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58</w:t>
            </w:r>
          </w:p>
        </w:tc>
        <w:tc>
          <w:tcPr>
            <w:tcW w:w="705" w:type="dxa"/>
            <w:tcBorders>
              <w:top w:val="nil"/>
              <w:left w:val="nil"/>
              <w:bottom w:val="single" w:sz="4" w:space="0" w:color="auto"/>
              <w:right w:val="single" w:sz="4" w:space="0" w:color="auto"/>
            </w:tcBorders>
            <w:shd w:val="clear" w:color="auto" w:fill="auto"/>
            <w:noWrap/>
            <w:vAlign w:val="center"/>
            <w:hideMark/>
          </w:tcPr>
          <w:p w14:paraId="665696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2DC77C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7EEBBA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Diorygma junghuhnii</w:t>
            </w:r>
          </w:p>
        </w:tc>
      </w:tr>
      <w:tr w:rsidR="00E7735B" w:rsidRPr="00E7735B" w14:paraId="4134F71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0D7F0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59</w:t>
            </w:r>
          </w:p>
        </w:tc>
        <w:tc>
          <w:tcPr>
            <w:tcW w:w="705" w:type="dxa"/>
            <w:tcBorders>
              <w:top w:val="nil"/>
              <w:left w:val="nil"/>
              <w:bottom w:val="single" w:sz="4" w:space="0" w:color="auto"/>
              <w:right w:val="single" w:sz="4" w:space="0" w:color="auto"/>
            </w:tcBorders>
            <w:shd w:val="clear" w:color="auto" w:fill="auto"/>
            <w:noWrap/>
            <w:vAlign w:val="center"/>
            <w:hideMark/>
          </w:tcPr>
          <w:p w14:paraId="1FCFA7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C6195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469E47C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Diorygma microsporum</w:t>
            </w:r>
          </w:p>
        </w:tc>
      </w:tr>
      <w:tr w:rsidR="00E7735B" w:rsidRPr="00E7735B" w14:paraId="67CD9BA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F8C82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60</w:t>
            </w:r>
          </w:p>
        </w:tc>
        <w:tc>
          <w:tcPr>
            <w:tcW w:w="705" w:type="dxa"/>
            <w:tcBorders>
              <w:top w:val="nil"/>
              <w:left w:val="nil"/>
              <w:bottom w:val="single" w:sz="4" w:space="0" w:color="auto"/>
              <w:right w:val="single" w:sz="4" w:space="0" w:color="auto"/>
            </w:tcBorders>
            <w:shd w:val="clear" w:color="auto" w:fill="auto"/>
            <w:noWrap/>
            <w:vAlign w:val="center"/>
            <w:hideMark/>
          </w:tcPr>
          <w:p w14:paraId="0E22AD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37339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567529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Diploschistes diacapsis</w:t>
            </w:r>
          </w:p>
        </w:tc>
      </w:tr>
      <w:tr w:rsidR="00E7735B" w:rsidRPr="00E7735B" w14:paraId="7D03444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5DA526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61</w:t>
            </w:r>
          </w:p>
        </w:tc>
        <w:tc>
          <w:tcPr>
            <w:tcW w:w="705" w:type="dxa"/>
            <w:tcBorders>
              <w:top w:val="nil"/>
              <w:left w:val="nil"/>
              <w:bottom w:val="single" w:sz="4" w:space="0" w:color="auto"/>
              <w:right w:val="single" w:sz="4" w:space="0" w:color="auto"/>
            </w:tcBorders>
            <w:shd w:val="clear" w:color="auto" w:fill="auto"/>
            <w:noWrap/>
            <w:vAlign w:val="center"/>
            <w:hideMark/>
          </w:tcPr>
          <w:p w14:paraId="339729D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92D8F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73E6EC4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Fibrillithecis dehiscens</w:t>
            </w:r>
          </w:p>
        </w:tc>
      </w:tr>
      <w:tr w:rsidR="00E7735B" w:rsidRPr="00E7735B" w14:paraId="7A26C86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5EFB3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62</w:t>
            </w:r>
          </w:p>
        </w:tc>
        <w:tc>
          <w:tcPr>
            <w:tcW w:w="705" w:type="dxa"/>
            <w:tcBorders>
              <w:top w:val="nil"/>
              <w:left w:val="nil"/>
              <w:bottom w:val="single" w:sz="4" w:space="0" w:color="auto"/>
              <w:right w:val="single" w:sz="4" w:space="0" w:color="auto"/>
            </w:tcBorders>
            <w:shd w:val="clear" w:color="auto" w:fill="auto"/>
            <w:noWrap/>
            <w:vAlign w:val="center"/>
            <w:hideMark/>
          </w:tcPr>
          <w:p w14:paraId="33D903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767B2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5030C5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Fissurina furfuracea</w:t>
            </w:r>
          </w:p>
        </w:tc>
      </w:tr>
      <w:tr w:rsidR="00E7735B" w:rsidRPr="00E7735B" w14:paraId="03CDF1A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E3777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63</w:t>
            </w:r>
          </w:p>
        </w:tc>
        <w:tc>
          <w:tcPr>
            <w:tcW w:w="705" w:type="dxa"/>
            <w:tcBorders>
              <w:top w:val="nil"/>
              <w:left w:val="nil"/>
              <w:bottom w:val="single" w:sz="4" w:space="0" w:color="auto"/>
              <w:right w:val="single" w:sz="4" w:space="0" w:color="auto"/>
            </w:tcBorders>
            <w:shd w:val="clear" w:color="auto" w:fill="auto"/>
            <w:noWrap/>
            <w:vAlign w:val="center"/>
            <w:hideMark/>
          </w:tcPr>
          <w:p w14:paraId="7D6A7B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90445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33EF70F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Fissurina linoana</w:t>
            </w:r>
          </w:p>
        </w:tc>
      </w:tr>
      <w:tr w:rsidR="00E7735B" w:rsidRPr="00E7735B" w14:paraId="7788682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BD3EE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64</w:t>
            </w:r>
          </w:p>
        </w:tc>
        <w:tc>
          <w:tcPr>
            <w:tcW w:w="705" w:type="dxa"/>
            <w:tcBorders>
              <w:top w:val="nil"/>
              <w:left w:val="nil"/>
              <w:bottom w:val="single" w:sz="4" w:space="0" w:color="auto"/>
              <w:right w:val="single" w:sz="4" w:space="0" w:color="auto"/>
            </w:tcBorders>
            <w:shd w:val="clear" w:color="auto" w:fill="auto"/>
            <w:noWrap/>
            <w:vAlign w:val="center"/>
            <w:hideMark/>
          </w:tcPr>
          <w:p w14:paraId="0D241C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D639E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31BE95D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Fissurina nitidescens</w:t>
            </w:r>
          </w:p>
        </w:tc>
      </w:tr>
      <w:tr w:rsidR="00E7735B" w:rsidRPr="00E7735B" w14:paraId="0D48C22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1149D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65</w:t>
            </w:r>
          </w:p>
        </w:tc>
        <w:tc>
          <w:tcPr>
            <w:tcW w:w="705" w:type="dxa"/>
            <w:tcBorders>
              <w:top w:val="nil"/>
              <w:left w:val="nil"/>
              <w:bottom w:val="single" w:sz="4" w:space="0" w:color="auto"/>
              <w:right w:val="single" w:sz="4" w:space="0" w:color="auto"/>
            </w:tcBorders>
            <w:shd w:val="clear" w:color="auto" w:fill="auto"/>
            <w:noWrap/>
            <w:vAlign w:val="center"/>
            <w:hideMark/>
          </w:tcPr>
          <w:p w14:paraId="7D4B49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C581F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BAAAA0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Fissurina pseudostromatica</w:t>
            </w:r>
          </w:p>
        </w:tc>
      </w:tr>
      <w:tr w:rsidR="00E7735B" w:rsidRPr="00E7735B" w14:paraId="108C3AD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4C36D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66</w:t>
            </w:r>
          </w:p>
        </w:tc>
        <w:tc>
          <w:tcPr>
            <w:tcW w:w="705" w:type="dxa"/>
            <w:tcBorders>
              <w:top w:val="nil"/>
              <w:left w:val="nil"/>
              <w:bottom w:val="single" w:sz="4" w:space="0" w:color="auto"/>
              <w:right w:val="single" w:sz="4" w:space="0" w:color="auto"/>
            </w:tcBorders>
            <w:shd w:val="clear" w:color="auto" w:fill="auto"/>
            <w:noWrap/>
            <w:vAlign w:val="center"/>
            <w:hideMark/>
          </w:tcPr>
          <w:p w14:paraId="75E0C1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A6E2A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7F55904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Fissurina rufula</w:t>
            </w:r>
          </w:p>
        </w:tc>
      </w:tr>
      <w:tr w:rsidR="00E7735B" w:rsidRPr="00E7735B" w14:paraId="52D82D8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BA6ED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67</w:t>
            </w:r>
          </w:p>
        </w:tc>
        <w:tc>
          <w:tcPr>
            <w:tcW w:w="705" w:type="dxa"/>
            <w:tcBorders>
              <w:top w:val="nil"/>
              <w:left w:val="nil"/>
              <w:bottom w:val="single" w:sz="4" w:space="0" w:color="auto"/>
              <w:right w:val="single" w:sz="4" w:space="0" w:color="auto"/>
            </w:tcBorders>
            <w:shd w:val="clear" w:color="auto" w:fill="auto"/>
            <w:noWrap/>
            <w:vAlign w:val="center"/>
            <w:hideMark/>
          </w:tcPr>
          <w:p w14:paraId="013C4B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12012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467A09D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Graphina agminalis</w:t>
            </w:r>
          </w:p>
        </w:tc>
      </w:tr>
      <w:tr w:rsidR="00E7735B" w:rsidRPr="00E7735B" w14:paraId="49B4EAA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58141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68</w:t>
            </w:r>
          </w:p>
        </w:tc>
        <w:tc>
          <w:tcPr>
            <w:tcW w:w="705" w:type="dxa"/>
            <w:tcBorders>
              <w:top w:val="nil"/>
              <w:left w:val="nil"/>
              <w:bottom w:val="single" w:sz="4" w:space="0" w:color="auto"/>
              <w:right w:val="single" w:sz="4" w:space="0" w:color="auto"/>
            </w:tcBorders>
            <w:shd w:val="clear" w:color="auto" w:fill="auto"/>
            <w:noWrap/>
            <w:vAlign w:val="center"/>
            <w:hideMark/>
          </w:tcPr>
          <w:p w14:paraId="3006E9E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4491E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542FD2C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Graphina scribillans</w:t>
            </w:r>
          </w:p>
        </w:tc>
      </w:tr>
      <w:tr w:rsidR="00E7735B" w:rsidRPr="00E7735B" w14:paraId="069CC27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9A55B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69</w:t>
            </w:r>
          </w:p>
        </w:tc>
        <w:tc>
          <w:tcPr>
            <w:tcW w:w="705" w:type="dxa"/>
            <w:tcBorders>
              <w:top w:val="nil"/>
              <w:left w:val="nil"/>
              <w:bottom w:val="single" w:sz="4" w:space="0" w:color="auto"/>
              <w:right w:val="single" w:sz="4" w:space="0" w:color="auto"/>
            </w:tcBorders>
            <w:shd w:val="clear" w:color="auto" w:fill="auto"/>
            <w:noWrap/>
            <w:vAlign w:val="center"/>
            <w:hideMark/>
          </w:tcPr>
          <w:p w14:paraId="07D739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6D526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1A2E8B2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amaliana</w:t>
            </w:r>
          </w:p>
        </w:tc>
      </w:tr>
      <w:tr w:rsidR="00E7735B" w:rsidRPr="00E7735B" w14:paraId="19084CD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DE0A2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70</w:t>
            </w:r>
          </w:p>
        </w:tc>
        <w:tc>
          <w:tcPr>
            <w:tcW w:w="705" w:type="dxa"/>
            <w:tcBorders>
              <w:top w:val="nil"/>
              <w:left w:val="nil"/>
              <w:bottom w:val="single" w:sz="4" w:space="0" w:color="auto"/>
              <w:right w:val="single" w:sz="4" w:space="0" w:color="auto"/>
            </w:tcBorders>
            <w:shd w:val="clear" w:color="auto" w:fill="auto"/>
            <w:noWrap/>
            <w:vAlign w:val="center"/>
            <w:hideMark/>
          </w:tcPr>
          <w:p w14:paraId="4F3864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17CA58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5E83A0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angustata</w:t>
            </w:r>
          </w:p>
        </w:tc>
      </w:tr>
      <w:tr w:rsidR="00E7735B" w:rsidRPr="00E7735B" w14:paraId="613DE07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794D9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71</w:t>
            </w:r>
          </w:p>
        </w:tc>
        <w:tc>
          <w:tcPr>
            <w:tcW w:w="705" w:type="dxa"/>
            <w:tcBorders>
              <w:top w:val="nil"/>
              <w:left w:val="nil"/>
              <w:bottom w:val="single" w:sz="4" w:space="0" w:color="auto"/>
              <w:right w:val="single" w:sz="4" w:space="0" w:color="auto"/>
            </w:tcBorders>
            <w:shd w:val="clear" w:color="auto" w:fill="auto"/>
            <w:noWrap/>
            <w:vAlign w:val="center"/>
            <w:hideMark/>
          </w:tcPr>
          <w:p w14:paraId="3EA37A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0B23E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7126314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argentia</w:t>
            </w:r>
          </w:p>
        </w:tc>
      </w:tr>
      <w:tr w:rsidR="00E7735B" w:rsidRPr="00E7735B" w14:paraId="6790913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D9F7F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72</w:t>
            </w:r>
          </w:p>
        </w:tc>
        <w:tc>
          <w:tcPr>
            <w:tcW w:w="705" w:type="dxa"/>
            <w:tcBorders>
              <w:top w:val="nil"/>
              <w:left w:val="nil"/>
              <w:bottom w:val="single" w:sz="4" w:space="0" w:color="auto"/>
              <w:right w:val="single" w:sz="4" w:space="0" w:color="auto"/>
            </w:tcBorders>
            <w:shd w:val="clear" w:color="auto" w:fill="auto"/>
            <w:noWrap/>
            <w:vAlign w:val="center"/>
            <w:hideMark/>
          </w:tcPr>
          <w:p w14:paraId="4E09E5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CAD40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4D844D2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carmenelisana</w:t>
            </w:r>
          </w:p>
        </w:tc>
      </w:tr>
      <w:tr w:rsidR="00E7735B" w:rsidRPr="00E7735B" w14:paraId="6FD1D61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2069E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73</w:t>
            </w:r>
          </w:p>
        </w:tc>
        <w:tc>
          <w:tcPr>
            <w:tcW w:w="705" w:type="dxa"/>
            <w:tcBorders>
              <w:top w:val="nil"/>
              <w:left w:val="nil"/>
              <w:bottom w:val="single" w:sz="4" w:space="0" w:color="auto"/>
              <w:right w:val="single" w:sz="4" w:space="0" w:color="auto"/>
            </w:tcBorders>
            <w:shd w:val="clear" w:color="auto" w:fill="auto"/>
            <w:noWrap/>
            <w:vAlign w:val="center"/>
            <w:hideMark/>
          </w:tcPr>
          <w:p w14:paraId="668B01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DB45C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0B5C526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chlorotica</w:t>
            </w:r>
          </w:p>
        </w:tc>
      </w:tr>
      <w:tr w:rsidR="00E7735B" w:rsidRPr="00E7735B" w14:paraId="427B9DD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10062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74</w:t>
            </w:r>
          </w:p>
        </w:tc>
        <w:tc>
          <w:tcPr>
            <w:tcW w:w="705" w:type="dxa"/>
            <w:tcBorders>
              <w:top w:val="nil"/>
              <w:left w:val="nil"/>
              <w:bottom w:val="single" w:sz="4" w:space="0" w:color="auto"/>
              <w:right w:val="single" w:sz="4" w:space="0" w:color="auto"/>
            </w:tcBorders>
            <w:shd w:val="clear" w:color="auto" w:fill="auto"/>
            <w:noWrap/>
            <w:vAlign w:val="center"/>
            <w:hideMark/>
          </w:tcPr>
          <w:p w14:paraId="61C9DF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87F46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5B3EC4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comma</w:t>
            </w:r>
          </w:p>
        </w:tc>
      </w:tr>
      <w:tr w:rsidR="00E7735B" w:rsidRPr="00E7735B" w14:paraId="7C52ED7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63BA6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75</w:t>
            </w:r>
          </w:p>
        </w:tc>
        <w:tc>
          <w:tcPr>
            <w:tcW w:w="705" w:type="dxa"/>
            <w:tcBorders>
              <w:top w:val="nil"/>
              <w:left w:val="nil"/>
              <w:bottom w:val="single" w:sz="4" w:space="0" w:color="auto"/>
              <w:right w:val="single" w:sz="4" w:space="0" w:color="auto"/>
            </w:tcBorders>
            <w:shd w:val="clear" w:color="auto" w:fill="auto"/>
            <w:noWrap/>
            <w:vAlign w:val="center"/>
            <w:hideMark/>
          </w:tcPr>
          <w:p w14:paraId="5BF274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F6796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43FA81D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cymbegrapha</w:t>
            </w:r>
          </w:p>
        </w:tc>
      </w:tr>
      <w:tr w:rsidR="00E7735B" w:rsidRPr="00E7735B" w14:paraId="3F1480E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6DC7F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76</w:t>
            </w:r>
          </w:p>
        </w:tc>
        <w:tc>
          <w:tcPr>
            <w:tcW w:w="705" w:type="dxa"/>
            <w:tcBorders>
              <w:top w:val="nil"/>
              <w:left w:val="nil"/>
              <w:bottom w:val="single" w:sz="4" w:space="0" w:color="auto"/>
              <w:right w:val="single" w:sz="4" w:space="0" w:color="auto"/>
            </w:tcBorders>
            <w:shd w:val="clear" w:color="auto" w:fill="auto"/>
            <w:noWrap/>
            <w:vAlign w:val="center"/>
            <w:hideMark/>
          </w:tcPr>
          <w:p w14:paraId="529C92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BB53D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52FFEC2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daintreensis</w:t>
            </w:r>
          </w:p>
        </w:tc>
      </w:tr>
      <w:tr w:rsidR="00E7735B" w:rsidRPr="00E7735B" w14:paraId="701B2C9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A299E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77</w:t>
            </w:r>
          </w:p>
        </w:tc>
        <w:tc>
          <w:tcPr>
            <w:tcW w:w="705" w:type="dxa"/>
            <w:tcBorders>
              <w:top w:val="nil"/>
              <w:left w:val="nil"/>
              <w:bottom w:val="single" w:sz="4" w:space="0" w:color="auto"/>
              <w:right w:val="single" w:sz="4" w:space="0" w:color="auto"/>
            </w:tcBorders>
            <w:shd w:val="clear" w:color="auto" w:fill="auto"/>
            <w:noWrap/>
            <w:vAlign w:val="center"/>
            <w:hideMark/>
          </w:tcPr>
          <w:p w14:paraId="48F7074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7DF69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0E299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dendrogramma</w:t>
            </w:r>
          </w:p>
        </w:tc>
      </w:tr>
      <w:tr w:rsidR="00E7735B" w:rsidRPr="00E7735B" w14:paraId="45BA939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8A5D2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78</w:t>
            </w:r>
          </w:p>
        </w:tc>
        <w:tc>
          <w:tcPr>
            <w:tcW w:w="705" w:type="dxa"/>
            <w:tcBorders>
              <w:top w:val="nil"/>
              <w:left w:val="nil"/>
              <w:bottom w:val="single" w:sz="4" w:space="0" w:color="auto"/>
              <w:right w:val="single" w:sz="4" w:space="0" w:color="auto"/>
            </w:tcBorders>
            <w:shd w:val="clear" w:color="auto" w:fill="auto"/>
            <w:noWrap/>
            <w:vAlign w:val="center"/>
            <w:hideMark/>
          </w:tcPr>
          <w:p w14:paraId="202428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635DB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7B389BB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dendroidea</w:t>
            </w:r>
          </w:p>
        </w:tc>
      </w:tr>
      <w:tr w:rsidR="00E7735B" w:rsidRPr="00E7735B" w14:paraId="3F4F46F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BD1F7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79</w:t>
            </w:r>
          </w:p>
        </w:tc>
        <w:tc>
          <w:tcPr>
            <w:tcW w:w="705" w:type="dxa"/>
            <w:tcBorders>
              <w:top w:val="nil"/>
              <w:left w:val="nil"/>
              <w:bottom w:val="single" w:sz="4" w:space="0" w:color="auto"/>
              <w:right w:val="single" w:sz="4" w:space="0" w:color="auto"/>
            </w:tcBorders>
            <w:shd w:val="clear" w:color="auto" w:fill="auto"/>
            <w:noWrap/>
            <w:vAlign w:val="center"/>
            <w:hideMark/>
          </w:tcPr>
          <w:p w14:paraId="6F6BD0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63501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0A88DB3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dolichographa</w:t>
            </w:r>
          </w:p>
        </w:tc>
      </w:tr>
      <w:tr w:rsidR="00E7735B" w:rsidRPr="00E7735B" w14:paraId="4E0F207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61639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80</w:t>
            </w:r>
          </w:p>
        </w:tc>
        <w:tc>
          <w:tcPr>
            <w:tcW w:w="705" w:type="dxa"/>
            <w:tcBorders>
              <w:top w:val="nil"/>
              <w:left w:val="nil"/>
              <w:bottom w:val="single" w:sz="4" w:space="0" w:color="auto"/>
              <w:right w:val="single" w:sz="4" w:space="0" w:color="auto"/>
            </w:tcBorders>
            <w:shd w:val="clear" w:color="auto" w:fill="auto"/>
            <w:noWrap/>
            <w:vAlign w:val="center"/>
            <w:hideMark/>
          </w:tcPr>
          <w:p w14:paraId="363682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42A0F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3C8ED1B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dupaxana</w:t>
            </w:r>
          </w:p>
        </w:tc>
      </w:tr>
      <w:tr w:rsidR="00E7735B" w:rsidRPr="00E7735B" w14:paraId="62910B1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5DFCD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81</w:t>
            </w:r>
          </w:p>
        </w:tc>
        <w:tc>
          <w:tcPr>
            <w:tcW w:w="705" w:type="dxa"/>
            <w:tcBorders>
              <w:top w:val="nil"/>
              <w:left w:val="nil"/>
              <w:bottom w:val="single" w:sz="4" w:space="0" w:color="auto"/>
              <w:right w:val="single" w:sz="4" w:space="0" w:color="auto"/>
            </w:tcBorders>
            <w:shd w:val="clear" w:color="auto" w:fill="auto"/>
            <w:noWrap/>
            <w:vAlign w:val="center"/>
            <w:hideMark/>
          </w:tcPr>
          <w:p w14:paraId="71B92B4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7BF24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2AE65D2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duplicata</w:t>
            </w:r>
          </w:p>
        </w:tc>
      </w:tr>
      <w:tr w:rsidR="00E7735B" w:rsidRPr="00E7735B" w14:paraId="2CF7E2F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6374B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82</w:t>
            </w:r>
          </w:p>
        </w:tc>
        <w:tc>
          <w:tcPr>
            <w:tcW w:w="705" w:type="dxa"/>
            <w:tcBorders>
              <w:top w:val="nil"/>
              <w:left w:val="nil"/>
              <w:bottom w:val="single" w:sz="4" w:space="0" w:color="auto"/>
              <w:right w:val="single" w:sz="4" w:space="0" w:color="auto"/>
            </w:tcBorders>
            <w:shd w:val="clear" w:color="auto" w:fill="auto"/>
            <w:noWrap/>
            <w:vAlign w:val="center"/>
            <w:hideMark/>
          </w:tcPr>
          <w:p w14:paraId="0F8107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3FDA88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153853E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furcata</w:t>
            </w:r>
          </w:p>
        </w:tc>
      </w:tr>
      <w:tr w:rsidR="00E7735B" w:rsidRPr="00E7735B" w14:paraId="5C8E3B7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CA147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83</w:t>
            </w:r>
          </w:p>
        </w:tc>
        <w:tc>
          <w:tcPr>
            <w:tcW w:w="705" w:type="dxa"/>
            <w:tcBorders>
              <w:top w:val="nil"/>
              <w:left w:val="nil"/>
              <w:bottom w:val="single" w:sz="4" w:space="0" w:color="auto"/>
              <w:right w:val="single" w:sz="4" w:space="0" w:color="auto"/>
            </w:tcBorders>
            <w:shd w:val="clear" w:color="auto" w:fill="auto"/>
            <w:noWrap/>
            <w:vAlign w:val="center"/>
            <w:hideMark/>
          </w:tcPr>
          <w:p w14:paraId="2F7FD5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635FD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705A8AD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glauconigra</w:t>
            </w:r>
          </w:p>
        </w:tc>
      </w:tr>
      <w:tr w:rsidR="00E7735B" w:rsidRPr="00E7735B" w14:paraId="239BF1F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8C35B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84</w:t>
            </w:r>
          </w:p>
        </w:tc>
        <w:tc>
          <w:tcPr>
            <w:tcW w:w="705" w:type="dxa"/>
            <w:tcBorders>
              <w:top w:val="nil"/>
              <w:left w:val="nil"/>
              <w:bottom w:val="single" w:sz="4" w:space="0" w:color="auto"/>
              <w:right w:val="single" w:sz="4" w:space="0" w:color="auto"/>
            </w:tcBorders>
            <w:shd w:val="clear" w:color="auto" w:fill="auto"/>
            <w:noWrap/>
            <w:vAlign w:val="center"/>
            <w:hideMark/>
          </w:tcPr>
          <w:p w14:paraId="38F6C15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D6428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3670E20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homographiza</w:t>
            </w:r>
          </w:p>
        </w:tc>
      </w:tr>
      <w:tr w:rsidR="00E7735B" w:rsidRPr="00E7735B" w14:paraId="3CFA19B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9F9A1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85</w:t>
            </w:r>
          </w:p>
        </w:tc>
        <w:tc>
          <w:tcPr>
            <w:tcW w:w="705" w:type="dxa"/>
            <w:tcBorders>
              <w:top w:val="nil"/>
              <w:left w:val="nil"/>
              <w:bottom w:val="single" w:sz="4" w:space="0" w:color="auto"/>
              <w:right w:val="single" w:sz="4" w:space="0" w:color="auto"/>
            </w:tcBorders>
            <w:shd w:val="clear" w:color="auto" w:fill="auto"/>
            <w:noWrap/>
            <w:vAlign w:val="center"/>
            <w:hideMark/>
          </w:tcPr>
          <w:p w14:paraId="75E7C8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80FA69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B7685D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illinata</w:t>
            </w:r>
          </w:p>
        </w:tc>
      </w:tr>
      <w:tr w:rsidR="00E7735B" w:rsidRPr="00E7735B" w14:paraId="7AEB721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B8944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86</w:t>
            </w:r>
          </w:p>
        </w:tc>
        <w:tc>
          <w:tcPr>
            <w:tcW w:w="705" w:type="dxa"/>
            <w:tcBorders>
              <w:top w:val="nil"/>
              <w:left w:val="nil"/>
              <w:bottom w:val="single" w:sz="4" w:space="0" w:color="auto"/>
              <w:right w:val="single" w:sz="4" w:space="0" w:color="auto"/>
            </w:tcBorders>
            <w:shd w:val="clear" w:color="auto" w:fill="auto"/>
            <w:noWrap/>
            <w:vAlign w:val="center"/>
            <w:hideMark/>
          </w:tcPr>
          <w:p w14:paraId="011E81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A6C2C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72F9F9A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internigricans</w:t>
            </w:r>
          </w:p>
        </w:tc>
      </w:tr>
      <w:tr w:rsidR="00E7735B" w:rsidRPr="00E7735B" w14:paraId="0E03DE7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84CCA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87</w:t>
            </w:r>
          </w:p>
        </w:tc>
        <w:tc>
          <w:tcPr>
            <w:tcW w:w="705" w:type="dxa"/>
            <w:tcBorders>
              <w:top w:val="nil"/>
              <w:left w:val="nil"/>
              <w:bottom w:val="single" w:sz="4" w:space="0" w:color="auto"/>
              <w:right w:val="single" w:sz="4" w:space="0" w:color="auto"/>
            </w:tcBorders>
            <w:shd w:val="clear" w:color="auto" w:fill="auto"/>
            <w:noWrap/>
            <w:vAlign w:val="center"/>
            <w:hideMark/>
          </w:tcPr>
          <w:p w14:paraId="42ACC7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95F7B3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5F06414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kavintuca</w:t>
            </w:r>
          </w:p>
        </w:tc>
      </w:tr>
      <w:tr w:rsidR="00E7735B" w:rsidRPr="00E7735B" w14:paraId="1E15C26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7B787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88</w:t>
            </w:r>
          </w:p>
        </w:tc>
        <w:tc>
          <w:tcPr>
            <w:tcW w:w="705" w:type="dxa"/>
            <w:tcBorders>
              <w:top w:val="nil"/>
              <w:left w:val="nil"/>
              <w:bottom w:val="single" w:sz="4" w:space="0" w:color="auto"/>
              <w:right w:val="single" w:sz="4" w:space="0" w:color="auto"/>
            </w:tcBorders>
            <w:shd w:val="clear" w:color="auto" w:fill="auto"/>
            <w:noWrap/>
            <w:vAlign w:val="center"/>
            <w:hideMark/>
          </w:tcPr>
          <w:p w14:paraId="2CC94E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1CC42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542B598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lurizana</w:t>
            </w:r>
          </w:p>
        </w:tc>
      </w:tr>
      <w:tr w:rsidR="00E7735B" w:rsidRPr="00E7735B" w14:paraId="72AFD35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D055D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89</w:t>
            </w:r>
          </w:p>
        </w:tc>
        <w:tc>
          <w:tcPr>
            <w:tcW w:w="705" w:type="dxa"/>
            <w:tcBorders>
              <w:top w:val="nil"/>
              <w:left w:val="nil"/>
              <w:bottom w:val="single" w:sz="4" w:space="0" w:color="auto"/>
              <w:right w:val="single" w:sz="4" w:space="0" w:color="auto"/>
            </w:tcBorders>
            <w:shd w:val="clear" w:color="auto" w:fill="auto"/>
            <w:noWrap/>
            <w:vAlign w:val="center"/>
            <w:hideMark/>
          </w:tcPr>
          <w:p w14:paraId="2A790F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15BA7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3442688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macella</w:t>
            </w:r>
          </w:p>
        </w:tc>
      </w:tr>
      <w:tr w:rsidR="00E7735B" w:rsidRPr="00E7735B" w14:paraId="6453790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4B719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90</w:t>
            </w:r>
          </w:p>
        </w:tc>
        <w:tc>
          <w:tcPr>
            <w:tcW w:w="705" w:type="dxa"/>
            <w:tcBorders>
              <w:top w:val="nil"/>
              <w:left w:val="nil"/>
              <w:bottom w:val="single" w:sz="4" w:space="0" w:color="auto"/>
              <w:right w:val="single" w:sz="4" w:space="0" w:color="auto"/>
            </w:tcBorders>
            <w:shd w:val="clear" w:color="auto" w:fill="auto"/>
            <w:noWrap/>
            <w:vAlign w:val="center"/>
            <w:hideMark/>
          </w:tcPr>
          <w:p w14:paraId="0F5224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D3BBB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5797598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malacodes</w:t>
            </w:r>
          </w:p>
        </w:tc>
      </w:tr>
      <w:tr w:rsidR="00E7735B" w:rsidRPr="00E7735B" w14:paraId="1AA9C9A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57A0B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91</w:t>
            </w:r>
          </w:p>
        </w:tc>
        <w:tc>
          <w:tcPr>
            <w:tcW w:w="705" w:type="dxa"/>
            <w:tcBorders>
              <w:top w:val="nil"/>
              <w:left w:val="nil"/>
              <w:bottom w:val="single" w:sz="4" w:space="0" w:color="auto"/>
              <w:right w:val="single" w:sz="4" w:space="0" w:color="auto"/>
            </w:tcBorders>
            <w:shd w:val="clear" w:color="auto" w:fill="auto"/>
            <w:noWrap/>
            <w:vAlign w:val="center"/>
            <w:hideMark/>
          </w:tcPr>
          <w:p w14:paraId="49BE7B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B99AA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413B4A9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mokanarum</w:t>
            </w:r>
          </w:p>
        </w:tc>
      </w:tr>
      <w:tr w:rsidR="00E7735B" w:rsidRPr="00E7735B" w14:paraId="424BE9A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A96E4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92</w:t>
            </w:r>
          </w:p>
        </w:tc>
        <w:tc>
          <w:tcPr>
            <w:tcW w:w="705" w:type="dxa"/>
            <w:tcBorders>
              <w:top w:val="nil"/>
              <w:left w:val="nil"/>
              <w:bottom w:val="single" w:sz="4" w:space="0" w:color="auto"/>
              <w:right w:val="single" w:sz="4" w:space="0" w:color="auto"/>
            </w:tcBorders>
            <w:shd w:val="clear" w:color="auto" w:fill="auto"/>
            <w:noWrap/>
            <w:vAlign w:val="center"/>
            <w:hideMark/>
          </w:tcPr>
          <w:p w14:paraId="44F92B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60CA1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4DAEB46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nanodes</w:t>
            </w:r>
          </w:p>
        </w:tc>
      </w:tr>
      <w:tr w:rsidR="00E7735B" w:rsidRPr="00E7735B" w14:paraId="35C0FA9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4F66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93</w:t>
            </w:r>
          </w:p>
        </w:tc>
        <w:tc>
          <w:tcPr>
            <w:tcW w:w="705" w:type="dxa"/>
            <w:tcBorders>
              <w:top w:val="nil"/>
              <w:left w:val="nil"/>
              <w:bottom w:val="single" w:sz="4" w:space="0" w:color="auto"/>
              <w:right w:val="single" w:sz="4" w:space="0" w:color="auto"/>
            </w:tcBorders>
            <w:shd w:val="clear" w:color="auto" w:fill="auto"/>
            <w:noWrap/>
            <w:vAlign w:val="center"/>
            <w:hideMark/>
          </w:tcPr>
          <w:p w14:paraId="0218B3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8ADB1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0A7B42D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pinicola</w:t>
            </w:r>
          </w:p>
        </w:tc>
      </w:tr>
      <w:tr w:rsidR="00E7735B" w:rsidRPr="00E7735B" w14:paraId="210BE6B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59FCB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94</w:t>
            </w:r>
          </w:p>
        </w:tc>
        <w:tc>
          <w:tcPr>
            <w:tcW w:w="705" w:type="dxa"/>
            <w:tcBorders>
              <w:top w:val="nil"/>
              <w:left w:val="nil"/>
              <w:bottom w:val="single" w:sz="4" w:space="0" w:color="auto"/>
              <w:right w:val="single" w:sz="4" w:space="0" w:color="auto"/>
            </w:tcBorders>
            <w:shd w:val="clear" w:color="auto" w:fill="auto"/>
            <w:noWrap/>
            <w:vAlign w:val="center"/>
            <w:hideMark/>
          </w:tcPr>
          <w:p w14:paraId="624038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4C12F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12389DD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prunicola</w:t>
            </w:r>
          </w:p>
        </w:tc>
      </w:tr>
      <w:tr w:rsidR="00E7735B" w:rsidRPr="00E7735B" w14:paraId="7D6A754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9F01B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95</w:t>
            </w:r>
          </w:p>
        </w:tc>
        <w:tc>
          <w:tcPr>
            <w:tcW w:w="705" w:type="dxa"/>
            <w:tcBorders>
              <w:top w:val="nil"/>
              <w:left w:val="nil"/>
              <w:bottom w:val="single" w:sz="4" w:space="0" w:color="auto"/>
              <w:right w:val="single" w:sz="4" w:space="0" w:color="auto"/>
            </w:tcBorders>
            <w:shd w:val="clear" w:color="auto" w:fill="auto"/>
            <w:noWrap/>
            <w:vAlign w:val="center"/>
            <w:hideMark/>
          </w:tcPr>
          <w:p w14:paraId="4F12111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32675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75634C1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pseudoanaloga</w:t>
            </w:r>
          </w:p>
        </w:tc>
      </w:tr>
      <w:tr w:rsidR="00E7735B" w:rsidRPr="00E7735B" w14:paraId="0F85B93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821353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96</w:t>
            </w:r>
          </w:p>
        </w:tc>
        <w:tc>
          <w:tcPr>
            <w:tcW w:w="705" w:type="dxa"/>
            <w:tcBorders>
              <w:top w:val="nil"/>
              <w:left w:val="nil"/>
              <w:bottom w:val="single" w:sz="4" w:space="0" w:color="auto"/>
              <w:right w:val="single" w:sz="4" w:space="0" w:color="auto"/>
            </w:tcBorders>
            <w:shd w:val="clear" w:color="auto" w:fill="auto"/>
            <w:noWrap/>
            <w:vAlign w:val="center"/>
            <w:hideMark/>
          </w:tcPr>
          <w:p w14:paraId="2D03BA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30C19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024AED7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pulverulenta</w:t>
            </w:r>
          </w:p>
        </w:tc>
      </w:tr>
      <w:tr w:rsidR="00E7735B" w:rsidRPr="00E7735B" w14:paraId="0C93B47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1E630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97</w:t>
            </w:r>
          </w:p>
        </w:tc>
        <w:tc>
          <w:tcPr>
            <w:tcW w:w="705" w:type="dxa"/>
            <w:tcBorders>
              <w:top w:val="nil"/>
              <w:left w:val="nil"/>
              <w:bottom w:val="single" w:sz="4" w:space="0" w:color="auto"/>
              <w:right w:val="single" w:sz="4" w:space="0" w:color="auto"/>
            </w:tcBorders>
            <w:shd w:val="clear" w:color="auto" w:fill="auto"/>
            <w:noWrap/>
            <w:vAlign w:val="center"/>
            <w:hideMark/>
          </w:tcPr>
          <w:p w14:paraId="60CA4B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BBE24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5881F4A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rosalbinana</w:t>
            </w:r>
          </w:p>
        </w:tc>
      </w:tr>
      <w:tr w:rsidR="00E7735B" w:rsidRPr="00E7735B" w14:paraId="69405D7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7EEE2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98</w:t>
            </w:r>
          </w:p>
        </w:tc>
        <w:tc>
          <w:tcPr>
            <w:tcW w:w="705" w:type="dxa"/>
            <w:tcBorders>
              <w:top w:val="nil"/>
              <w:left w:val="nil"/>
              <w:bottom w:val="single" w:sz="4" w:space="0" w:color="auto"/>
              <w:right w:val="single" w:sz="4" w:space="0" w:color="auto"/>
            </w:tcBorders>
            <w:shd w:val="clear" w:color="auto" w:fill="auto"/>
            <w:noWrap/>
            <w:vAlign w:val="center"/>
            <w:hideMark/>
          </w:tcPr>
          <w:p w14:paraId="35824A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282E3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526E36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santanderiana</w:t>
            </w:r>
          </w:p>
        </w:tc>
      </w:tr>
      <w:tr w:rsidR="00E7735B" w:rsidRPr="00E7735B" w14:paraId="277A8E1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4EFBC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99</w:t>
            </w:r>
          </w:p>
        </w:tc>
        <w:tc>
          <w:tcPr>
            <w:tcW w:w="705" w:type="dxa"/>
            <w:tcBorders>
              <w:top w:val="nil"/>
              <w:left w:val="nil"/>
              <w:bottom w:val="single" w:sz="4" w:space="0" w:color="auto"/>
              <w:right w:val="single" w:sz="4" w:space="0" w:color="auto"/>
            </w:tcBorders>
            <w:shd w:val="clear" w:color="auto" w:fill="auto"/>
            <w:noWrap/>
            <w:vAlign w:val="center"/>
            <w:hideMark/>
          </w:tcPr>
          <w:p w14:paraId="221E78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60F48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1368686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solmariana</w:t>
            </w:r>
          </w:p>
        </w:tc>
      </w:tr>
      <w:tr w:rsidR="00E7735B" w:rsidRPr="00E7735B" w14:paraId="3465D13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A9CB3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100</w:t>
            </w:r>
          </w:p>
        </w:tc>
        <w:tc>
          <w:tcPr>
            <w:tcW w:w="705" w:type="dxa"/>
            <w:tcBorders>
              <w:top w:val="nil"/>
              <w:left w:val="nil"/>
              <w:bottom w:val="single" w:sz="4" w:space="0" w:color="auto"/>
              <w:right w:val="single" w:sz="4" w:space="0" w:color="auto"/>
            </w:tcBorders>
            <w:shd w:val="clear" w:color="auto" w:fill="auto"/>
            <w:noWrap/>
            <w:vAlign w:val="center"/>
            <w:hideMark/>
          </w:tcPr>
          <w:p w14:paraId="43E4F1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11313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13E7885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subchrysocarpa</w:t>
            </w:r>
          </w:p>
        </w:tc>
      </w:tr>
      <w:tr w:rsidR="00E7735B" w:rsidRPr="00E7735B" w14:paraId="7572210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18D90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101</w:t>
            </w:r>
          </w:p>
        </w:tc>
        <w:tc>
          <w:tcPr>
            <w:tcW w:w="705" w:type="dxa"/>
            <w:tcBorders>
              <w:top w:val="nil"/>
              <w:left w:val="nil"/>
              <w:bottom w:val="single" w:sz="4" w:space="0" w:color="auto"/>
              <w:right w:val="single" w:sz="4" w:space="0" w:color="auto"/>
            </w:tcBorders>
            <w:shd w:val="clear" w:color="auto" w:fill="auto"/>
            <w:noWrap/>
            <w:vAlign w:val="center"/>
            <w:hideMark/>
          </w:tcPr>
          <w:p w14:paraId="714A4F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AE0CA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2CB6A20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subvirginea</w:t>
            </w:r>
          </w:p>
        </w:tc>
      </w:tr>
      <w:tr w:rsidR="00E7735B" w:rsidRPr="00E7735B" w14:paraId="7C2831A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69345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102</w:t>
            </w:r>
          </w:p>
        </w:tc>
        <w:tc>
          <w:tcPr>
            <w:tcW w:w="705" w:type="dxa"/>
            <w:tcBorders>
              <w:top w:val="nil"/>
              <w:left w:val="nil"/>
              <w:bottom w:val="single" w:sz="4" w:space="0" w:color="auto"/>
              <w:right w:val="single" w:sz="4" w:space="0" w:color="auto"/>
            </w:tcBorders>
            <w:shd w:val="clear" w:color="auto" w:fill="auto"/>
            <w:noWrap/>
            <w:vAlign w:val="center"/>
            <w:hideMark/>
          </w:tcPr>
          <w:p w14:paraId="7D0A26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9720E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7793CCE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Graphis supracola</w:t>
            </w:r>
          </w:p>
        </w:tc>
      </w:tr>
      <w:tr w:rsidR="00E7735B" w:rsidRPr="00E7735B" w14:paraId="28FAD9C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06949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103</w:t>
            </w:r>
          </w:p>
        </w:tc>
        <w:tc>
          <w:tcPr>
            <w:tcW w:w="705" w:type="dxa"/>
            <w:tcBorders>
              <w:top w:val="nil"/>
              <w:left w:val="nil"/>
              <w:bottom w:val="single" w:sz="4" w:space="0" w:color="auto"/>
              <w:right w:val="single" w:sz="4" w:space="0" w:color="auto"/>
            </w:tcBorders>
            <w:shd w:val="clear" w:color="auto" w:fill="auto"/>
            <w:noWrap/>
            <w:vAlign w:val="center"/>
            <w:hideMark/>
          </w:tcPr>
          <w:p w14:paraId="707F17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6A748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A99CA8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Gyrotrema sinuosum</w:t>
            </w:r>
          </w:p>
        </w:tc>
      </w:tr>
      <w:tr w:rsidR="00E7735B" w:rsidRPr="00E7735B" w14:paraId="1B6BCD4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80BCF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104</w:t>
            </w:r>
          </w:p>
        </w:tc>
        <w:tc>
          <w:tcPr>
            <w:tcW w:w="705" w:type="dxa"/>
            <w:tcBorders>
              <w:top w:val="nil"/>
              <w:left w:val="nil"/>
              <w:bottom w:val="single" w:sz="4" w:space="0" w:color="auto"/>
              <w:right w:val="single" w:sz="4" w:space="0" w:color="auto"/>
            </w:tcBorders>
            <w:shd w:val="clear" w:color="auto" w:fill="auto"/>
            <w:noWrap/>
            <w:vAlign w:val="center"/>
            <w:hideMark/>
          </w:tcPr>
          <w:p w14:paraId="77DE59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82024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74311E7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Hemithecium balbisii</w:t>
            </w:r>
          </w:p>
        </w:tc>
      </w:tr>
      <w:tr w:rsidR="00E7735B" w:rsidRPr="00E7735B" w14:paraId="6E89EC8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AFAA7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105</w:t>
            </w:r>
          </w:p>
        </w:tc>
        <w:tc>
          <w:tcPr>
            <w:tcW w:w="705" w:type="dxa"/>
            <w:tcBorders>
              <w:top w:val="nil"/>
              <w:left w:val="nil"/>
              <w:bottom w:val="single" w:sz="4" w:space="0" w:color="auto"/>
              <w:right w:val="single" w:sz="4" w:space="0" w:color="auto"/>
            </w:tcBorders>
            <w:shd w:val="clear" w:color="auto" w:fill="auto"/>
            <w:noWrap/>
            <w:vAlign w:val="center"/>
            <w:hideMark/>
          </w:tcPr>
          <w:p w14:paraId="1B2B40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54885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2A3C836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Hemithecium chlorocarpum</w:t>
            </w:r>
          </w:p>
        </w:tc>
      </w:tr>
      <w:tr w:rsidR="00E7735B" w:rsidRPr="00E7735B" w14:paraId="0AA8872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44807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106</w:t>
            </w:r>
          </w:p>
        </w:tc>
        <w:tc>
          <w:tcPr>
            <w:tcW w:w="705" w:type="dxa"/>
            <w:tcBorders>
              <w:top w:val="nil"/>
              <w:left w:val="nil"/>
              <w:bottom w:val="single" w:sz="4" w:space="0" w:color="auto"/>
              <w:right w:val="single" w:sz="4" w:space="0" w:color="auto"/>
            </w:tcBorders>
            <w:shd w:val="clear" w:color="auto" w:fill="auto"/>
            <w:noWrap/>
            <w:vAlign w:val="center"/>
            <w:hideMark/>
          </w:tcPr>
          <w:p w14:paraId="2B0030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1614D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4CF5BEE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Leucodecton expallescens</w:t>
            </w:r>
          </w:p>
        </w:tc>
      </w:tr>
      <w:tr w:rsidR="00E7735B" w:rsidRPr="00E7735B" w14:paraId="126A904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5656C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107</w:t>
            </w:r>
          </w:p>
        </w:tc>
        <w:tc>
          <w:tcPr>
            <w:tcW w:w="705" w:type="dxa"/>
            <w:tcBorders>
              <w:top w:val="nil"/>
              <w:left w:val="nil"/>
              <w:bottom w:val="single" w:sz="4" w:space="0" w:color="auto"/>
              <w:right w:val="single" w:sz="4" w:space="0" w:color="auto"/>
            </w:tcBorders>
            <w:shd w:val="clear" w:color="auto" w:fill="auto"/>
            <w:noWrap/>
            <w:vAlign w:val="center"/>
            <w:hideMark/>
          </w:tcPr>
          <w:p w14:paraId="514B3E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E9735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19E21C7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Melanotrema platystomum</w:t>
            </w:r>
          </w:p>
        </w:tc>
      </w:tr>
      <w:tr w:rsidR="00E7735B" w:rsidRPr="00E7735B" w14:paraId="1CBD280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2E544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108</w:t>
            </w:r>
          </w:p>
        </w:tc>
        <w:tc>
          <w:tcPr>
            <w:tcW w:w="705" w:type="dxa"/>
            <w:tcBorders>
              <w:top w:val="nil"/>
              <w:left w:val="nil"/>
              <w:bottom w:val="single" w:sz="4" w:space="0" w:color="auto"/>
              <w:right w:val="single" w:sz="4" w:space="0" w:color="auto"/>
            </w:tcBorders>
            <w:shd w:val="clear" w:color="auto" w:fill="auto"/>
            <w:noWrap/>
            <w:vAlign w:val="center"/>
            <w:hideMark/>
          </w:tcPr>
          <w:p w14:paraId="156409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9BEE8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BEDCC2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Myriotrema clandestinum</w:t>
            </w:r>
          </w:p>
        </w:tc>
      </w:tr>
      <w:tr w:rsidR="00E7735B" w:rsidRPr="00E7735B" w14:paraId="76EC3F1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B5F2D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109</w:t>
            </w:r>
          </w:p>
        </w:tc>
        <w:tc>
          <w:tcPr>
            <w:tcW w:w="705" w:type="dxa"/>
            <w:tcBorders>
              <w:top w:val="nil"/>
              <w:left w:val="nil"/>
              <w:bottom w:val="single" w:sz="4" w:space="0" w:color="auto"/>
              <w:right w:val="single" w:sz="4" w:space="0" w:color="auto"/>
            </w:tcBorders>
            <w:shd w:val="clear" w:color="auto" w:fill="auto"/>
            <w:noWrap/>
            <w:vAlign w:val="center"/>
            <w:hideMark/>
          </w:tcPr>
          <w:p w14:paraId="223292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92FE0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0CC4DA0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Myriotrema fragile</w:t>
            </w:r>
          </w:p>
        </w:tc>
      </w:tr>
      <w:tr w:rsidR="00E7735B" w:rsidRPr="00E7735B" w14:paraId="698A337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3D305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110</w:t>
            </w:r>
          </w:p>
        </w:tc>
        <w:tc>
          <w:tcPr>
            <w:tcW w:w="705" w:type="dxa"/>
            <w:tcBorders>
              <w:top w:val="nil"/>
              <w:left w:val="nil"/>
              <w:bottom w:val="single" w:sz="4" w:space="0" w:color="auto"/>
              <w:right w:val="single" w:sz="4" w:space="0" w:color="auto"/>
            </w:tcBorders>
            <w:shd w:val="clear" w:color="auto" w:fill="auto"/>
            <w:noWrap/>
            <w:vAlign w:val="center"/>
            <w:hideMark/>
          </w:tcPr>
          <w:p w14:paraId="267381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82A79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5079BE6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Ocellularia auberianoides</w:t>
            </w:r>
          </w:p>
        </w:tc>
      </w:tr>
      <w:tr w:rsidR="00E7735B" w:rsidRPr="00E7735B" w14:paraId="35D48A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E4F8A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111</w:t>
            </w:r>
          </w:p>
        </w:tc>
        <w:tc>
          <w:tcPr>
            <w:tcW w:w="705" w:type="dxa"/>
            <w:tcBorders>
              <w:top w:val="nil"/>
              <w:left w:val="nil"/>
              <w:bottom w:val="single" w:sz="4" w:space="0" w:color="auto"/>
              <w:right w:val="single" w:sz="4" w:space="0" w:color="auto"/>
            </w:tcBorders>
            <w:shd w:val="clear" w:color="auto" w:fill="auto"/>
            <w:noWrap/>
            <w:vAlign w:val="center"/>
            <w:hideMark/>
          </w:tcPr>
          <w:p w14:paraId="6C230C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79A1C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0E50338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Ocellularia gracilis</w:t>
            </w:r>
          </w:p>
        </w:tc>
      </w:tr>
      <w:tr w:rsidR="00E7735B" w:rsidRPr="00E7735B" w14:paraId="6E938FA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D0F6A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112</w:t>
            </w:r>
          </w:p>
        </w:tc>
        <w:tc>
          <w:tcPr>
            <w:tcW w:w="705" w:type="dxa"/>
            <w:tcBorders>
              <w:top w:val="nil"/>
              <w:left w:val="nil"/>
              <w:bottom w:val="single" w:sz="4" w:space="0" w:color="auto"/>
              <w:right w:val="single" w:sz="4" w:space="0" w:color="auto"/>
            </w:tcBorders>
            <w:shd w:val="clear" w:color="auto" w:fill="auto"/>
            <w:noWrap/>
            <w:vAlign w:val="center"/>
            <w:hideMark/>
          </w:tcPr>
          <w:p w14:paraId="2C9470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5A4A3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2812A6B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Ocellularia gymnocarpa</w:t>
            </w:r>
          </w:p>
        </w:tc>
      </w:tr>
      <w:tr w:rsidR="00E7735B" w:rsidRPr="00E7735B" w14:paraId="0D80112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F9EDB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113</w:t>
            </w:r>
          </w:p>
        </w:tc>
        <w:tc>
          <w:tcPr>
            <w:tcW w:w="705" w:type="dxa"/>
            <w:tcBorders>
              <w:top w:val="nil"/>
              <w:left w:val="nil"/>
              <w:bottom w:val="single" w:sz="4" w:space="0" w:color="auto"/>
              <w:right w:val="single" w:sz="4" w:space="0" w:color="auto"/>
            </w:tcBorders>
            <w:shd w:val="clear" w:color="auto" w:fill="auto"/>
            <w:noWrap/>
            <w:vAlign w:val="center"/>
            <w:hideMark/>
          </w:tcPr>
          <w:p w14:paraId="6820E0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052F9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1A320F4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Ocellularia laeviusculoides</w:t>
            </w:r>
          </w:p>
        </w:tc>
      </w:tr>
      <w:tr w:rsidR="00E7735B" w:rsidRPr="00E7735B" w14:paraId="1EF8151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1DAA4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114</w:t>
            </w:r>
          </w:p>
        </w:tc>
        <w:tc>
          <w:tcPr>
            <w:tcW w:w="705" w:type="dxa"/>
            <w:tcBorders>
              <w:top w:val="nil"/>
              <w:left w:val="nil"/>
              <w:bottom w:val="single" w:sz="4" w:space="0" w:color="auto"/>
              <w:right w:val="single" w:sz="4" w:space="0" w:color="auto"/>
            </w:tcBorders>
            <w:shd w:val="clear" w:color="auto" w:fill="auto"/>
            <w:noWrap/>
            <w:vAlign w:val="center"/>
            <w:hideMark/>
          </w:tcPr>
          <w:p w14:paraId="5E1B36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4FBF1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07C633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Ocellularia obturascens</w:t>
            </w:r>
          </w:p>
        </w:tc>
      </w:tr>
      <w:tr w:rsidR="00E7735B" w:rsidRPr="00E7735B" w14:paraId="31CDA1F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4D1B5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115</w:t>
            </w:r>
          </w:p>
        </w:tc>
        <w:tc>
          <w:tcPr>
            <w:tcW w:w="705" w:type="dxa"/>
            <w:tcBorders>
              <w:top w:val="nil"/>
              <w:left w:val="nil"/>
              <w:bottom w:val="single" w:sz="4" w:space="0" w:color="auto"/>
              <w:right w:val="single" w:sz="4" w:space="0" w:color="auto"/>
            </w:tcBorders>
            <w:shd w:val="clear" w:color="auto" w:fill="auto"/>
            <w:noWrap/>
            <w:vAlign w:val="center"/>
            <w:hideMark/>
          </w:tcPr>
          <w:p w14:paraId="5F1DF3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B031B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13E65A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Ocellularia percolumellata</w:t>
            </w:r>
          </w:p>
        </w:tc>
      </w:tr>
      <w:tr w:rsidR="00E7735B" w:rsidRPr="00E7735B" w14:paraId="6FBE967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CB375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116</w:t>
            </w:r>
          </w:p>
        </w:tc>
        <w:tc>
          <w:tcPr>
            <w:tcW w:w="705" w:type="dxa"/>
            <w:tcBorders>
              <w:top w:val="nil"/>
              <w:left w:val="nil"/>
              <w:bottom w:val="single" w:sz="4" w:space="0" w:color="auto"/>
              <w:right w:val="single" w:sz="4" w:space="0" w:color="auto"/>
            </w:tcBorders>
            <w:shd w:val="clear" w:color="auto" w:fill="auto"/>
            <w:noWrap/>
            <w:vAlign w:val="center"/>
            <w:hideMark/>
          </w:tcPr>
          <w:p w14:paraId="671761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7040A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4122D12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Ocellularia rhodostroma</w:t>
            </w:r>
          </w:p>
        </w:tc>
      </w:tr>
      <w:tr w:rsidR="00E7735B" w:rsidRPr="00E7735B" w14:paraId="13B3406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9F302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117</w:t>
            </w:r>
          </w:p>
        </w:tc>
        <w:tc>
          <w:tcPr>
            <w:tcW w:w="705" w:type="dxa"/>
            <w:tcBorders>
              <w:top w:val="nil"/>
              <w:left w:val="nil"/>
              <w:bottom w:val="single" w:sz="4" w:space="0" w:color="auto"/>
              <w:right w:val="single" w:sz="4" w:space="0" w:color="auto"/>
            </w:tcBorders>
            <w:shd w:val="clear" w:color="auto" w:fill="auto"/>
            <w:noWrap/>
            <w:vAlign w:val="center"/>
            <w:hideMark/>
          </w:tcPr>
          <w:p w14:paraId="5F06B7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FCA2F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2A90E52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Ocellularia umbilicatoides</w:t>
            </w:r>
          </w:p>
        </w:tc>
      </w:tr>
      <w:tr w:rsidR="00E7735B" w:rsidRPr="00E7735B" w14:paraId="502372F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BAEE0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118</w:t>
            </w:r>
          </w:p>
        </w:tc>
        <w:tc>
          <w:tcPr>
            <w:tcW w:w="705" w:type="dxa"/>
            <w:tcBorders>
              <w:top w:val="nil"/>
              <w:left w:val="nil"/>
              <w:bottom w:val="single" w:sz="4" w:space="0" w:color="auto"/>
              <w:right w:val="single" w:sz="4" w:space="0" w:color="auto"/>
            </w:tcBorders>
            <w:shd w:val="clear" w:color="auto" w:fill="auto"/>
            <w:noWrap/>
            <w:vAlign w:val="center"/>
            <w:hideMark/>
          </w:tcPr>
          <w:p w14:paraId="444AAC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FD062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7864DA9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Ocellularia usnicolor</w:t>
            </w:r>
          </w:p>
        </w:tc>
      </w:tr>
      <w:tr w:rsidR="00E7735B" w:rsidRPr="00E7735B" w14:paraId="6EDFCF7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FDE4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119</w:t>
            </w:r>
          </w:p>
        </w:tc>
        <w:tc>
          <w:tcPr>
            <w:tcW w:w="705" w:type="dxa"/>
            <w:tcBorders>
              <w:top w:val="nil"/>
              <w:left w:val="nil"/>
              <w:bottom w:val="single" w:sz="4" w:space="0" w:color="auto"/>
              <w:right w:val="single" w:sz="4" w:space="0" w:color="auto"/>
            </w:tcBorders>
            <w:shd w:val="clear" w:color="auto" w:fill="auto"/>
            <w:noWrap/>
            <w:vAlign w:val="center"/>
            <w:hideMark/>
          </w:tcPr>
          <w:p w14:paraId="7928E9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1870D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251D44A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Phaeographina cabbalistica</w:t>
            </w:r>
          </w:p>
        </w:tc>
      </w:tr>
      <w:tr w:rsidR="00E7735B" w:rsidRPr="00E7735B" w14:paraId="3B6FE8E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274B1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120</w:t>
            </w:r>
          </w:p>
        </w:tc>
        <w:tc>
          <w:tcPr>
            <w:tcW w:w="705" w:type="dxa"/>
            <w:tcBorders>
              <w:top w:val="nil"/>
              <w:left w:val="nil"/>
              <w:bottom w:val="single" w:sz="4" w:space="0" w:color="auto"/>
              <w:right w:val="single" w:sz="4" w:space="0" w:color="auto"/>
            </w:tcBorders>
            <w:shd w:val="clear" w:color="auto" w:fill="auto"/>
            <w:noWrap/>
            <w:vAlign w:val="center"/>
            <w:hideMark/>
          </w:tcPr>
          <w:p w14:paraId="4D79A8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F5421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9995C1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Phaeographina dividens</w:t>
            </w:r>
          </w:p>
        </w:tc>
      </w:tr>
      <w:tr w:rsidR="00E7735B" w:rsidRPr="00E7735B" w14:paraId="46B61FC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47B9D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121</w:t>
            </w:r>
          </w:p>
        </w:tc>
        <w:tc>
          <w:tcPr>
            <w:tcW w:w="705" w:type="dxa"/>
            <w:tcBorders>
              <w:top w:val="nil"/>
              <w:left w:val="nil"/>
              <w:bottom w:val="single" w:sz="4" w:space="0" w:color="auto"/>
              <w:right w:val="single" w:sz="4" w:space="0" w:color="auto"/>
            </w:tcBorders>
            <w:shd w:val="clear" w:color="auto" w:fill="auto"/>
            <w:noWrap/>
            <w:vAlign w:val="center"/>
            <w:hideMark/>
          </w:tcPr>
          <w:p w14:paraId="0DB257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DD20D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4E524F3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Phaeographina internigricans</w:t>
            </w:r>
          </w:p>
        </w:tc>
      </w:tr>
      <w:tr w:rsidR="00E7735B" w:rsidRPr="00E7735B" w14:paraId="3659111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EE594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122</w:t>
            </w:r>
          </w:p>
        </w:tc>
        <w:tc>
          <w:tcPr>
            <w:tcW w:w="705" w:type="dxa"/>
            <w:tcBorders>
              <w:top w:val="nil"/>
              <w:left w:val="nil"/>
              <w:bottom w:val="single" w:sz="4" w:space="0" w:color="auto"/>
              <w:right w:val="single" w:sz="4" w:space="0" w:color="auto"/>
            </w:tcBorders>
            <w:shd w:val="clear" w:color="auto" w:fill="auto"/>
            <w:noWrap/>
            <w:vAlign w:val="center"/>
            <w:hideMark/>
          </w:tcPr>
          <w:p w14:paraId="79E4E5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D4F87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4F1366B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Phaeographina mesographa</w:t>
            </w:r>
          </w:p>
        </w:tc>
      </w:tr>
      <w:tr w:rsidR="00E7735B" w:rsidRPr="00E7735B" w14:paraId="130696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F079B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123</w:t>
            </w:r>
          </w:p>
        </w:tc>
        <w:tc>
          <w:tcPr>
            <w:tcW w:w="705" w:type="dxa"/>
            <w:tcBorders>
              <w:top w:val="nil"/>
              <w:left w:val="nil"/>
              <w:bottom w:val="single" w:sz="4" w:space="0" w:color="auto"/>
              <w:right w:val="single" w:sz="4" w:space="0" w:color="auto"/>
            </w:tcBorders>
            <w:shd w:val="clear" w:color="auto" w:fill="auto"/>
            <w:noWrap/>
            <w:vAlign w:val="center"/>
            <w:hideMark/>
          </w:tcPr>
          <w:p w14:paraId="51793D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3461F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2445562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Phaeographis dividens</w:t>
            </w:r>
          </w:p>
        </w:tc>
      </w:tr>
      <w:tr w:rsidR="00E7735B" w:rsidRPr="00E7735B" w14:paraId="5621CEB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BEA95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124</w:t>
            </w:r>
          </w:p>
        </w:tc>
        <w:tc>
          <w:tcPr>
            <w:tcW w:w="705" w:type="dxa"/>
            <w:tcBorders>
              <w:top w:val="nil"/>
              <w:left w:val="nil"/>
              <w:bottom w:val="single" w:sz="4" w:space="0" w:color="auto"/>
              <w:right w:val="single" w:sz="4" w:space="0" w:color="auto"/>
            </w:tcBorders>
            <w:shd w:val="clear" w:color="auto" w:fill="auto"/>
            <w:noWrap/>
            <w:vAlign w:val="center"/>
            <w:hideMark/>
          </w:tcPr>
          <w:p w14:paraId="7372EF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B5828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2022123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Phaeographis flavicans</w:t>
            </w:r>
          </w:p>
        </w:tc>
      </w:tr>
      <w:tr w:rsidR="00E7735B" w:rsidRPr="00E7735B" w14:paraId="035789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03997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125</w:t>
            </w:r>
          </w:p>
        </w:tc>
        <w:tc>
          <w:tcPr>
            <w:tcW w:w="705" w:type="dxa"/>
            <w:tcBorders>
              <w:top w:val="nil"/>
              <w:left w:val="nil"/>
              <w:bottom w:val="single" w:sz="4" w:space="0" w:color="auto"/>
              <w:right w:val="single" w:sz="4" w:space="0" w:color="auto"/>
            </w:tcBorders>
            <w:shd w:val="clear" w:color="auto" w:fill="auto"/>
            <w:noWrap/>
            <w:vAlign w:val="center"/>
            <w:hideMark/>
          </w:tcPr>
          <w:p w14:paraId="272469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AE71E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4F7CD7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Phaeographis fulgurans</w:t>
            </w:r>
          </w:p>
        </w:tc>
      </w:tr>
      <w:tr w:rsidR="00E7735B" w:rsidRPr="00E7735B" w14:paraId="08E4026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3E124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126</w:t>
            </w:r>
          </w:p>
        </w:tc>
        <w:tc>
          <w:tcPr>
            <w:tcW w:w="705" w:type="dxa"/>
            <w:tcBorders>
              <w:top w:val="nil"/>
              <w:left w:val="nil"/>
              <w:bottom w:val="single" w:sz="4" w:space="0" w:color="auto"/>
              <w:right w:val="single" w:sz="4" w:space="0" w:color="auto"/>
            </w:tcBorders>
            <w:shd w:val="clear" w:color="auto" w:fill="auto"/>
            <w:noWrap/>
            <w:vAlign w:val="center"/>
            <w:hideMark/>
          </w:tcPr>
          <w:p w14:paraId="784FDE9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B1A6A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2F70792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Phaeographis galeanoae</w:t>
            </w:r>
          </w:p>
        </w:tc>
      </w:tr>
      <w:tr w:rsidR="00E7735B" w:rsidRPr="00E7735B" w14:paraId="336FD86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3C858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127</w:t>
            </w:r>
          </w:p>
        </w:tc>
        <w:tc>
          <w:tcPr>
            <w:tcW w:w="705" w:type="dxa"/>
            <w:tcBorders>
              <w:top w:val="nil"/>
              <w:left w:val="nil"/>
              <w:bottom w:val="single" w:sz="4" w:space="0" w:color="auto"/>
              <w:right w:val="single" w:sz="4" w:space="0" w:color="auto"/>
            </w:tcBorders>
            <w:shd w:val="clear" w:color="auto" w:fill="auto"/>
            <w:noWrap/>
            <w:vAlign w:val="center"/>
            <w:hideMark/>
          </w:tcPr>
          <w:p w14:paraId="62DB65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5D7C1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111A27A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Phaeographis heterochroides</w:t>
            </w:r>
          </w:p>
        </w:tc>
      </w:tr>
      <w:tr w:rsidR="00E7735B" w:rsidRPr="00E7735B" w14:paraId="3877D62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CDE41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128</w:t>
            </w:r>
          </w:p>
        </w:tc>
        <w:tc>
          <w:tcPr>
            <w:tcW w:w="705" w:type="dxa"/>
            <w:tcBorders>
              <w:top w:val="nil"/>
              <w:left w:val="nil"/>
              <w:bottom w:val="single" w:sz="4" w:space="0" w:color="auto"/>
              <w:right w:val="single" w:sz="4" w:space="0" w:color="auto"/>
            </w:tcBorders>
            <w:shd w:val="clear" w:color="auto" w:fill="auto"/>
            <w:noWrap/>
            <w:vAlign w:val="center"/>
            <w:hideMark/>
          </w:tcPr>
          <w:p w14:paraId="49B476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B335AD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C3140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Phaeographis leucocheila</w:t>
            </w:r>
          </w:p>
        </w:tc>
      </w:tr>
      <w:tr w:rsidR="00E7735B" w:rsidRPr="00E7735B" w14:paraId="24E94AF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5FDE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129</w:t>
            </w:r>
          </w:p>
        </w:tc>
        <w:tc>
          <w:tcPr>
            <w:tcW w:w="705" w:type="dxa"/>
            <w:tcBorders>
              <w:top w:val="nil"/>
              <w:left w:val="nil"/>
              <w:bottom w:val="single" w:sz="4" w:space="0" w:color="auto"/>
              <w:right w:val="single" w:sz="4" w:space="0" w:color="auto"/>
            </w:tcBorders>
            <w:shd w:val="clear" w:color="auto" w:fill="auto"/>
            <w:noWrap/>
            <w:vAlign w:val="center"/>
            <w:hideMark/>
          </w:tcPr>
          <w:p w14:paraId="40EB8F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7ED7F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5D3066E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Phaeographis lindigiana</w:t>
            </w:r>
          </w:p>
        </w:tc>
      </w:tr>
      <w:tr w:rsidR="00E7735B" w:rsidRPr="00E7735B" w14:paraId="5216236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EDE0C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130</w:t>
            </w:r>
          </w:p>
        </w:tc>
        <w:tc>
          <w:tcPr>
            <w:tcW w:w="705" w:type="dxa"/>
            <w:tcBorders>
              <w:top w:val="nil"/>
              <w:left w:val="nil"/>
              <w:bottom w:val="single" w:sz="4" w:space="0" w:color="auto"/>
              <w:right w:val="single" w:sz="4" w:space="0" w:color="auto"/>
            </w:tcBorders>
            <w:shd w:val="clear" w:color="auto" w:fill="auto"/>
            <w:noWrap/>
            <w:vAlign w:val="center"/>
            <w:hideMark/>
          </w:tcPr>
          <w:p w14:paraId="54D47C6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6B5FE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3EE0D34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Phaeographis paratypa</w:t>
            </w:r>
          </w:p>
        </w:tc>
      </w:tr>
      <w:tr w:rsidR="00E7735B" w:rsidRPr="00E7735B" w14:paraId="207AA87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5A2E9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131</w:t>
            </w:r>
          </w:p>
        </w:tc>
        <w:tc>
          <w:tcPr>
            <w:tcW w:w="705" w:type="dxa"/>
            <w:tcBorders>
              <w:top w:val="nil"/>
              <w:left w:val="nil"/>
              <w:bottom w:val="single" w:sz="4" w:space="0" w:color="auto"/>
              <w:right w:val="single" w:sz="4" w:space="0" w:color="auto"/>
            </w:tcBorders>
            <w:shd w:val="clear" w:color="auto" w:fill="auto"/>
            <w:noWrap/>
            <w:vAlign w:val="center"/>
            <w:hideMark/>
          </w:tcPr>
          <w:p w14:paraId="3CBA4B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1FB7F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3857EF0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Phaeographis platycarpa</w:t>
            </w:r>
          </w:p>
        </w:tc>
      </w:tr>
      <w:tr w:rsidR="00E7735B" w:rsidRPr="00E7735B" w14:paraId="277B670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9E39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132</w:t>
            </w:r>
          </w:p>
        </w:tc>
        <w:tc>
          <w:tcPr>
            <w:tcW w:w="705" w:type="dxa"/>
            <w:tcBorders>
              <w:top w:val="nil"/>
              <w:left w:val="nil"/>
              <w:bottom w:val="single" w:sz="4" w:space="0" w:color="auto"/>
              <w:right w:val="single" w:sz="4" w:space="0" w:color="auto"/>
            </w:tcBorders>
            <w:shd w:val="clear" w:color="auto" w:fill="auto"/>
            <w:noWrap/>
            <w:vAlign w:val="center"/>
            <w:hideMark/>
          </w:tcPr>
          <w:p w14:paraId="7D145D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164218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4967A03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Platygramme colubrosa</w:t>
            </w:r>
          </w:p>
        </w:tc>
      </w:tr>
      <w:tr w:rsidR="00E7735B" w:rsidRPr="00E7735B" w14:paraId="75D78CC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2D599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133</w:t>
            </w:r>
          </w:p>
        </w:tc>
        <w:tc>
          <w:tcPr>
            <w:tcW w:w="705" w:type="dxa"/>
            <w:tcBorders>
              <w:top w:val="nil"/>
              <w:left w:val="nil"/>
              <w:bottom w:val="single" w:sz="4" w:space="0" w:color="auto"/>
              <w:right w:val="single" w:sz="4" w:space="0" w:color="auto"/>
            </w:tcBorders>
            <w:shd w:val="clear" w:color="auto" w:fill="auto"/>
            <w:noWrap/>
            <w:vAlign w:val="center"/>
            <w:hideMark/>
          </w:tcPr>
          <w:p w14:paraId="1AD266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4AA474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37E0D7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Platythecium serpentinellum</w:t>
            </w:r>
          </w:p>
        </w:tc>
      </w:tr>
      <w:tr w:rsidR="00E7735B" w:rsidRPr="00E7735B" w14:paraId="0832559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40CCD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134</w:t>
            </w:r>
          </w:p>
        </w:tc>
        <w:tc>
          <w:tcPr>
            <w:tcW w:w="705" w:type="dxa"/>
            <w:tcBorders>
              <w:top w:val="nil"/>
              <w:left w:val="nil"/>
              <w:bottom w:val="single" w:sz="4" w:space="0" w:color="auto"/>
              <w:right w:val="single" w:sz="4" w:space="0" w:color="auto"/>
            </w:tcBorders>
            <w:shd w:val="clear" w:color="auto" w:fill="auto"/>
            <w:noWrap/>
            <w:vAlign w:val="center"/>
            <w:hideMark/>
          </w:tcPr>
          <w:p w14:paraId="75FF3B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B97D7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B2BBE5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Redingeria glyphica</w:t>
            </w:r>
          </w:p>
        </w:tc>
      </w:tr>
      <w:tr w:rsidR="00E7735B" w:rsidRPr="00E7735B" w14:paraId="5E299C4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09719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135</w:t>
            </w:r>
          </w:p>
        </w:tc>
        <w:tc>
          <w:tcPr>
            <w:tcW w:w="705" w:type="dxa"/>
            <w:tcBorders>
              <w:top w:val="nil"/>
              <w:left w:val="nil"/>
              <w:bottom w:val="single" w:sz="4" w:space="0" w:color="auto"/>
              <w:right w:val="single" w:sz="4" w:space="0" w:color="auto"/>
            </w:tcBorders>
            <w:shd w:val="clear" w:color="auto" w:fill="auto"/>
            <w:noWrap/>
            <w:vAlign w:val="center"/>
            <w:hideMark/>
          </w:tcPr>
          <w:p w14:paraId="1B58A15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232C33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0775C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Rhabdodiscus metaphoricus</w:t>
            </w:r>
          </w:p>
        </w:tc>
      </w:tr>
      <w:tr w:rsidR="00E7735B" w:rsidRPr="00E7735B" w14:paraId="5FD2D72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5D191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136</w:t>
            </w:r>
          </w:p>
        </w:tc>
        <w:tc>
          <w:tcPr>
            <w:tcW w:w="705" w:type="dxa"/>
            <w:tcBorders>
              <w:top w:val="nil"/>
              <w:left w:val="nil"/>
              <w:bottom w:val="single" w:sz="4" w:space="0" w:color="auto"/>
              <w:right w:val="single" w:sz="4" w:space="0" w:color="auto"/>
            </w:tcBorders>
            <w:shd w:val="clear" w:color="auto" w:fill="auto"/>
            <w:noWrap/>
            <w:vAlign w:val="center"/>
            <w:hideMark/>
          </w:tcPr>
          <w:p w14:paraId="7797BA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2CB6D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212D3EE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Rhabdodiscus reconditus</w:t>
            </w:r>
          </w:p>
        </w:tc>
      </w:tr>
      <w:tr w:rsidR="00E7735B" w:rsidRPr="00E7735B" w14:paraId="1C2EC0C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956F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137</w:t>
            </w:r>
          </w:p>
        </w:tc>
        <w:tc>
          <w:tcPr>
            <w:tcW w:w="705" w:type="dxa"/>
            <w:tcBorders>
              <w:top w:val="nil"/>
              <w:left w:val="nil"/>
              <w:bottom w:val="single" w:sz="4" w:space="0" w:color="auto"/>
              <w:right w:val="single" w:sz="4" w:space="0" w:color="auto"/>
            </w:tcBorders>
            <w:shd w:val="clear" w:color="auto" w:fill="auto"/>
            <w:noWrap/>
            <w:vAlign w:val="center"/>
            <w:hideMark/>
          </w:tcPr>
          <w:p w14:paraId="1DECFE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7EC67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335D450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Sarcographa decolorascens</w:t>
            </w:r>
          </w:p>
        </w:tc>
      </w:tr>
      <w:tr w:rsidR="00E7735B" w:rsidRPr="00E7735B" w14:paraId="6DF0775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A6E0A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138</w:t>
            </w:r>
          </w:p>
        </w:tc>
        <w:tc>
          <w:tcPr>
            <w:tcW w:w="705" w:type="dxa"/>
            <w:tcBorders>
              <w:top w:val="nil"/>
              <w:left w:val="nil"/>
              <w:bottom w:val="single" w:sz="4" w:space="0" w:color="auto"/>
              <w:right w:val="single" w:sz="4" w:space="0" w:color="auto"/>
            </w:tcBorders>
            <w:shd w:val="clear" w:color="auto" w:fill="auto"/>
            <w:noWrap/>
            <w:vAlign w:val="center"/>
            <w:hideMark/>
          </w:tcPr>
          <w:p w14:paraId="4504FC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B67C18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0679139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Sarcographa medusulina</w:t>
            </w:r>
          </w:p>
        </w:tc>
      </w:tr>
      <w:tr w:rsidR="00E7735B" w:rsidRPr="00E7735B" w14:paraId="67A53BD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1E4FD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139</w:t>
            </w:r>
          </w:p>
        </w:tc>
        <w:tc>
          <w:tcPr>
            <w:tcW w:w="705" w:type="dxa"/>
            <w:tcBorders>
              <w:top w:val="nil"/>
              <w:left w:val="nil"/>
              <w:bottom w:val="single" w:sz="4" w:space="0" w:color="auto"/>
              <w:right w:val="single" w:sz="4" w:space="0" w:color="auto"/>
            </w:tcBorders>
            <w:shd w:val="clear" w:color="auto" w:fill="auto"/>
            <w:noWrap/>
            <w:vAlign w:val="center"/>
            <w:hideMark/>
          </w:tcPr>
          <w:p w14:paraId="4EEAD1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17EF99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1F38F89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Sarcographa tricosa</w:t>
            </w:r>
          </w:p>
        </w:tc>
      </w:tr>
      <w:tr w:rsidR="00E7735B" w:rsidRPr="00E7735B" w14:paraId="0962933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F5FE3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140</w:t>
            </w:r>
          </w:p>
        </w:tc>
        <w:tc>
          <w:tcPr>
            <w:tcW w:w="705" w:type="dxa"/>
            <w:tcBorders>
              <w:top w:val="nil"/>
              <w:left w:val="nil"/>
              <w:bottom w:val="single" w:sz="4" w:space="0" w:color="auto"/>
              <w:right w:val="single" w:sz="4" w:space="0" w:color="auto"/>
            </w:tcBorders>
            <w:shd w:val="clear" w:color="auto" w:fill="auto"/>
            <w:noWrap/>
            <w:vAlign w:val="center"/>
            <w:hideMark/>
          </w:tcPr>
          <w:p w14:paraId="2026BD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93B0E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3997A35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Thalloloma cinnabarinum</w:t>
            </w:r>
          </w:p>
        </w:tc>
      </w:tr>
      <w:tr w:rsidR="00E7735B" w:rsidRPr="00E7735B" w14:paraId="680375B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B7089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141</w:t>
            </w:r>
          </w:p>
        </w:tc>
        <w:tc>
          <w:tcPr>
            <w:tcW w:w="705" w:type="dxa"/>
            <w:tcBorders>
              <w:top w:val="nil"/>
              <w:left w:val="nil"/>
              <w:bottom w:val="single" w:sz="4" w:space="0" w:color="auto"/>
              <w:right w:val="single" w:sz="4" w:space="0" w:color="auto"/>
            </w:tcBorders>
            <w:shd w:val="clear" w:color="auto" w:fill="auto"/>
            <w:noWrap/>
            <w:vAlign w:val="center"/>
            <w:hideMark/>
          </w:tcPr>
          <w:p w14:paraId="79D242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23FD6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361BEA9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Thalloloma haemographum</w:t>
            </w:r>
          </w:p>
        </w:tc>
      </w:tr>
      <w:tr w:rsidR="00E7735B" w:rsidRPr="00E7735B" w14:paraId="5DFECF7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C8365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142</w:t>
            </w:r>
          </w:p>
        </w:tc>
        <w:tc>
          <w:tcPr>
            <w:tcW w:w="705" w:type="dxa"/>
            <w:tcBorders>
              <w:top w:val="nil"/>
              <w:left w:val="nil"/>
              <w:bottom w:val="single" w:sz="4" w:space="0" w:color="auto"/>
              <w:right w:val="single" w:sz="4" w:space="0" w:color="auto"/>
            </w:tcBorders>
            <w:shd w:val="clear" w:color="auto" w:fill="auto"/>
            <w:noWrap/>
            <w:vAlign w:val="center"/>
            <w:hideMark/>
          </w:tcPr>
          <w:p w14:paraId="06DA66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3A698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292A7CB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Thelotrema conveniens</w:t>
            </w:r>
          </w:p>
        </w:tc>
      </w:tr>
      <w:tr w:rsidR="00E7735B" w:rsidRPr="00E7735B" w14:paraId="5F77104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6B074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143</w:t>
            </w:r>
          </w:p>
        </w:tc>
        <w:tc>
          <w:tcPr>
            <w:tcW w:w="705" w:type="dxa"/>
            <w:tcBorders>
              <w:top w:val="nil"/>
              <w:left w:val="nil"/>
              <w:bottom w:val="single" w:sz="4" w:space="0" w:color="auto"/>
              <w:right w:val="single" w:sz="4" w:space="0" w:color="auto"/>
            </w:tcBorders>
            <w:shd w:val="clear" w:color="auto" w:fill="auto"/>
            <w:noWrap/>
            <w:vAlign w:val="center"/>
            <w:hideMark/>
          </w:tcPr>
          <w:p w14:paraId="0C0284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794E5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06289F6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Thelotrema lepadinum</w:t>
            </w:r>
          </w:p>
        </w:tc>
      </w:tr>
      <w:tr w:rsidR="00E7735B" w:rsidRPr="00E7735B" w14:paraId="4487AB8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B8249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144</w:t>
            </w:r>
          </w:p>
        </w:tc>
        <w:tc>
          <w:tcPr>
            <w:tcW w:w="705" w:type="dxa"/>
            <w:tcBorders>
              <w:top w:val="nil"/>
              <w:left w:val="nil"/>
              <w:bottom w:val="single" w:sz="4" w:space="0" w:color="auto"/>
              <w:right w:val="single" w:sz="4" w:space="0" w:color="auto"/>
            </w:tcBorders>
            <w:shd w:val="clear" w:color="auto" w:fill="auto"/>
            <w:noWrap/>
            <w:vAlign w:val="center"/>
            <w:hideMark/>
          </w:tcPr>
          <w:p w14:paraId="345FD8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BFD6F2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249D606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Thelotrema leucocarpoides</w:t>
            </w:r>
          </w:p>
        </w:tc>
      </w:tr>
      <w:tr w:rsidR="00E7735B" w:rsidRPr="00E7735B" w14:paraId="0C4DD1D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CC33A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145</w:t>
            </w:r>
          </w:p>
        </w:tc>
        <w:tc>
          <w:tcPr>
            <w:tcW w:w="705" w:type="dxa"/>
            <w:tcBorders>
              <w:top w:val="nil"/>
              <w:left w:val="nil"/>
              <w:bottom w:val="single" w:sz="4" w:space="0" w:color="auto"/>
              <w:right w:val="single" w:sz="4" w:space="0" w:color="auto"/>
            </w:tcBorders>
            <w:shd w:val="clear" w:color="auto" w:fill="auto"/>
            <w:noWrap/>
            <w:vAlign w:val="center"/>
            <w:hideMark/>
          </w:tcPr>
          <w:p w14:paraId="6BE697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841E5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313DE8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Thelotrema occlusum</w:t>
            </w:r>
          </w:p>
        </w:tc>
      </w:tr>
      <w:tr w:rsidR="00E7735B" w:rsidRPr="00E7735B" w14:paraId="686DF4E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78004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146</w:t>
            </w:r>
          </w:p>
        </w:tc>
        <w:tc>
          <w:tcPr>
            <w:tcW w:w="705" w:type="dxa"/>
            <w:tcBorders>
              <w:top w:val="nil"/>
              <w:left w:val="nil"/>
              <w:bottom w:val="single" w:sz="4" w:space="0" w:color="auto"/>
              <w:right w:val="single" w:sz="4" w:space="0" w:color="auto"/>
            </w:tcBorders>
            <w:shd w:val="clear" w:color="auto" w:fill="auto"/>
            <w:noWrap/>
            <w:vAlign w:val="center"/>
            <w:hideMark/>
          </w:tcPr>
          <w:p w14:paraId="36B0194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CC5D4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Graphidaceae</w:t>
            </w:r>
          </w:p>
        </w:tc>
        <w:tc>
          <w:tcPr>
            <w:tcW w:w="2920" w:type="dxa"/>
            <w:tcBorders>
              <w:top w:val="nil"/>
              <w:left w:val="nil"/>
              <w:bottom w:val="single" w:sz="4" w:space="0" w:color="auto"/>
              <w:right w:val="single" w:sz="4" w:space="0" w:color="auto"/>
            </w:tcBorders>
            <w:shd w:val="clear" w:color="auto" w:fill="auto"/>
            <w:noWrap/>
            <w:vAlign w:val="center"/>
            <w:hideMark/>
          </w:tcPr>
          <w:p w14:paraId="6C85E9F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Thelotrema sphinctrinellum</w:t>
            </w:r>
          </w:p>
        </w:tc>
      </w:tr>
      <w:tr w:rsidR="00E7735B" w:rsidRPr="00E7735B" w14:paraId="6010B8E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59676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147</w:t>
            </w:r>
          </w:p>
        </w:tc>
        <w:tc>
          <w:tcPr>
            <w:tcW w:w="705" w:type="dxa"/>
            <w:tcBorders>
              <w:top w:val="nil"/>
              <w:left w:val="nil"/>
              <w:bottom w:val="single" w:sz="4" w:space="0" w:color="auto"/>
              <w:right w:val="single" w:sz="4" w:space="0" w:color="auto"/>
            </w:tcBorders>
            <w:shd w:val="clear" w:color="auto" w:fill="auto"/>
            <w:noWrap/>
            <w:vAlign w:val="center"/>
            <w:hideMark/>
          </w:tcPr>
          <w:p w14:paraId="49E1F0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BD557C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Hysteriaceae</w:t>
            </w:r>
          </w:p>
        </w:tc>
        <w:tc>
          <w:tcPr>
            <w:tcW w:w="2920" w:type="dxa"/>
            <w:tcBorders>
              <w:top w:val="nil"/>
              <w:left w:val="nil"/>
              <w:bottom w:val="single" w:sz="4" w:space="0" w:color="auto"/>
              <w:right w:val="single" w:sz="4" w:space="0" w:color="auto"/>
            </w:tcBorders>
            <w:shd w:val="clear" w:color="auto" w:fill="auto"/>
            <w:noWrap/>
            <w:vAlign w:val="center"/>
            <w:hideMark/>
          </w:tcPr>
          <w:p w14:paraId="4294C32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Aspidothelium silverstonei</w:t>
            </w:r>
          </w:p>
        </w:tc>
      </w:tr>
      <w:tr w:rsidR="00E7735B" w:rsidRPr="00E7735B" w14:paraId="5831BA4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92D6D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148</w:t>
            </w:r>
          </w:p>
        </w:tc>
        <w:tc>
          <w:tcPr>
            <w:tcW w:w="705" w:type="dxa"/>
            <w:tcBorders>
              <w:top w:val="nil"/>
              <w:left w:val="nil"/>
              <w:bottom w:val="single" w:sz="4" w:space="0" w:color="auto"/>
              <w:right w:val="single" w:sz="4" w:space="0" w:color="auto"/>
            </w:tcBorders>
            <w:shd w:val="clear" w:color="auto" w:fill="auto"/>
            <w:noWrap/>
            <w:vAlign w:val="center"/>
            <w:hideMark/>
          </w:tcPr>
          <w:p w14:paraId="28494D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F412F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Icmadophilaceae</w:t>
            </w:r>
          </w:p>
        </w:tc>
        <w:tc>
          <w:tcPr>
            <w:tcW w:w="2920" w:type="dxa"/>
            <w:tcBorders>
              <w:top w:val="nil"/>
              <w:left w:val="nil"/>
              <w:bottom w:val="single" w:sz="4" w:space="0" w:color="auto"/>
              <w:right w:val="single" w:sz="4" w:space="0" w:color="auto"/>
            </w:tcBorders>
            <w:shd w:val="clear" w:color="auto" w:fill="auto"/>
            <w:noWrap/>
            <w:vAlign w:val="center"/>
            <w:hideMark/>
          </w:tcPr>
          <w:p w14:paraId="22BA17D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Dibaeis columbiana</w:t>
            </w:r>
          </w:p>
        </w:tc>
      </w:tr>
      <w:tr w:rsidR="00E7735B" w:rsidRPr="00E7735B" w14:paraId="29D9407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C3CC2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149</w:t>
            </w:r>
          </w:p>
        </w:tc>
        <w:tc>
          <w:tcPr>
            <w:tcW w:w="705" w:type="dxa"/>
            <w:tcBorders>
              <w:top w:val="nil"/>
              <w:left w:val="nil"/>
              <w:bottom w:val="single" w:sz="4" w:space="0" w:color="auto"/>
              <w:right w:val="single" w:sz="4" w:space="0" w:color="auto"/>
            </w:tcBorders>
            <w:shd w:val="clear" w:color="auto" w:fill="auto"/>
            <w:noWrap/>
            <w:vAlign w:val="center"/>
            <w:hideMark/>
          </w:tcPr>
          <w:p w14:paraId="207AA0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B5ABD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Icmadophilaceae</w:t>
            </w:r>
          </w:p>
        </w:tc>
        <w:tc>
          <w:tcPr>
            <w:tcW w:w="2920" w:type="dxa"/>
            <w:tcBorders>
              <w:top w:val="nil"/>
              <w:left w:val="nil"/>
              <w:bottom w:val="single" w:sz="4" w:space="0" w:color="auto"/>
              <w:right w:val="single" w:sz="4" w:space="0" w:color="auto"/>
            </w:tcBorders>
            <w:shd w:val="clear" w:color="auto" w:fill="auto"/>
            <w:noWrap/>
            <w:vAlign w:val="center"/>
            <w:hideMark/>
          </w:tcPr>
          <w:p w14:paraId="0327D31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Icmadophila aversa</w:t>
            </w:r>
          </w:p>
        </w:tc>
      </w:tr>
      <w:tr w:rsidR="00E7735B" w:rsidRPr="00E7735B" w14:paraId="1C85ACA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8BEB4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150</w:t>
            </w:r>
          </w:p>
        </w:tc>
        <w:tc>
          <w:tcPr>
            <w:tcW w:w="705" w:type="dxa"/>
            <w:tcBorders>
              <w:top w:val="nil"/>
              <w:left w:val="nil"/>
              <w:bottom w:val="single" w:sz="4" w:space="0" w:color="auto"/>
              <w:right w:val="single" w:sz="4" w:space="0" w:color="auto"/>
            </w:tcBorders>
            <w:shd w:val="clear" w:color="auto" w:fill="auto"/>
            <w:noWrap/>
            <w:vAlign w:val="center"/>
            <w:hideMark/>
          </w:tcPr>
          <w:p w14:paraId="28CDFA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11F50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Incertae sedis</w:t>
            </w:r>
          </w:p>
        </w:tc>
        <w:tc>
          <w:tcPr>
            <w:tcW w:w="2920" w:type="dxa"/>
            <w:tcBorders>
              <w:top w:val="nil"/>
              <w:left w:val="nil"/>
              <w:bottom w:val="single" w:sz="4" w:space="0" w:color="auto"/>
              <w:right w:val="single" w:sz="4" w:space="0" w:color="auto"/>
            </w:tcBorders>
            <w:shd w:val="clear" w:color="auto" w:fill="auto"/>
            <w:noWrap/>
            <w:vAlign w:val="center"/>
            <w:hideMark/>
          </w:tcPr>
          <w:p w14:paraId="29577DE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Allophoron farinosum</w:t>
            </w:r>
          </w:p>
        </w:tc>
      </w:tr>
      <w:tr w:rsidR="00E7735B" w:rsidRPr="00E7735B" w14:paraId="50E5CAE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3E89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151</w:t>
            </w:r>
          </w:p>
        </w:tc>
        <w:tc>
          <w:tcPr>
            <w:tcW w:w="705" w:type="dxa"/>
            <w:tcBorders>
              <w:top w:val="nil"/>
              <w:left w:val="nil"/>
              <w:bottom w:val="single" w:sz="4" w:space="0" w:color="auto"/>
              <w:right w:val="single" w:sz="4" w:space="0" w:color="auto"/>
            </w:tcBorders>
            <w:shd w:val="clear" w:color="auto" w:fill="auto"/>
            <w:noWrap/>
            <w:vAlign w:val="center"/>
            <w:hideMark/>
          </w:tcPr>
          <w:p w14:paraId="2D2F01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F52F0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Lecanoraceae</w:t>
            </w:r>
          </w:p>
        </w:tc>
        <w:tc>
          <w:tcPr>
            <w:tcW w:w="2920" w:type="dxa"/>
            <w:tcBorders>
              <w:top w:val="nil"/>
              <w:left w:val="nil"/>
              <w:bottom w:val="single" w:sz="4" w:space="0" w:color="auto"/>
              <w:right w:val="single" w:sz="4" w:space="0" w:color="auto"/>
            </w:tcBorders>
            <w:shd w:val="clear" w:color="auto" w:fill="auto"/>
            <w:noWrap/>
            <w:vAlign w:val="center"/>
            <w:hideMark/>
          </w:tcPr>
          <w:p w14:paraId="2BE6D0D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Lecanora achroa</w:t>
            </w:r>
          </w:p>
        </w:tc>
      </w:tr>
      <w:tr w:rsidR="00E7735B" w:rsidRPr="00E7735B" w14:paraId="7BD784A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AA5C5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152</w:t>
            </w:r>
          </w:p>
        </w:tc>
        <w:tc>
          <w:tcPr>
            <w:tcW w:w="705" w:type="dxa"/>
            <w:tcBorders>
              <w:top w:val="nil"/>
              <w:left w:val="nil"/>
              <w:bottom w:val="single" w:sz="4" w:space="0" w:color="auto"/>
              <w:right w:val="single" w:sz="4" w:space="0" w:color="auto"/>
            </w:tcBorders>
            <w:shd w:val="clear" w:color="auto" w:fill="auto"/>
            <w:noWrap/>
            <w:vAlign w:val="center"/>
            <w:hideMark/>
          </w:tcPr>
          <w:p w14:paraId="64A03B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21E4F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Lecanoraceae</w:t>
            </w:r>
          </w:p>
        </w:tc>
        <w:tc>
          <w:tcPr>
            <w:tcW w:w="2920" w:type="dxa"/>
            <w:tcBorders>
              <w:top w:val="nil"/>
              <w:left w:val="nil"/>
              <w:bottom w:val="single" w:sz="4" w:space="0" w:color="auto"/>
              <w:right w:val="single" w:sz="4" w:space="0" w:color="auto"/>
            </w:tcBorders>
            <w:shd w:val="clear" w:color="auto" w:fill="auto"/>
            <w:noWrap/>
            <w:vAlign w:val="center"/>
            <w:hideMark/>
          </w:tcPr>
          <w:p w14:paraId="0FD8664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Lecanora bogotana</w:t>
            </w:r>
          </w:p>
        </w:tc>
      </w:tr>
      <w:tr w:rsidR="00E7735B" w:rsidRPr="00E7735B" w14:paraId="6B62D85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081D7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153</w:t>
            </w:r>
          </w:p>
        </w:tc>
        <w:tc>
          <w:tcPr>
            <w:tcW w:w="705" w:type="dxa"/>
            <w:tcBorders>
              <w:top w:val="nil"/>
              <w:left w:val="nil"/>
              <w:bottom w:val="single" w:sz="4" w:space="0" w:color="auto"/>
              <w:right w:val="single" w:sz="4" w:space="0" w:color="auto"/>
            </w:tcBorders>
            <w:shd w:val="clear" w:color="auto" w:fill="auto"/>
            <w:noWrap/>
            <w:vAlign w:val="center"/>
            <w:hideMark/>
          </w:tcPr>
          <w:p w14:paraId="505EEC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4B0DE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Lecanoraceae</w:t>
            </w:r>
          </w:p>
        </w:tc>
        <w:tc>
          <w:tcPr>
            <w:tcW w:w="2920" w:type="dxa"/>
            <w:tcBorders>
              <w:top w:val="nil"/>
              <w:left w:val="nil"/>
              <w:bottom w:val="single" w:sz="4" w:space="0" w:color="auto"/>
              <w:right w:val="single" w:sz="4" w:space="0" w:color="auto"/>
            </w:tcBorders>
            <w:shd w:val="clear" w:color="auto" w:fill="auto"/>
            <w:noWrap/>
            <w:vAlign w:val="center"/>
            <w:hideMark/>
          </w:tcPr>
          <w:p w14:paraId="704392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Lecanora chlorophaeiza</w:t>
            </w:r>
          </w:p>
        </w:tc>
      </w:tr>
      <w:tr w:rsidR="00E7735B" w:rsidRPr="00E7735B" w14:paraId="747B0AA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13ACE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154</w:t>
            </w:r>
          </w:p>
        </w:tc>
        <w:tc>
          <w:tcPr>
            <w:tcW w:w="705" w:type="dxa"/>
            <w:tcBorders>
              <w:top w:val="nil"/>
              <w:left w:val="nil"/>
              <w:bottom w:val="single" w:sz="4" w:space="0" w:color="auto"/>
              <w:right w:val="single" w:sz="4" w:space="0" w:color="auto"/>
            </w:tcBorders>
            <w:shd w:val="clear" w:color="auto" w:fill="auto"/>
            <w:noWrap/>
            <w:vAlign w:val="center"/>
            <w:hideMark/>
          </w:tcPr>
          <w:p w14:paraId="6FDDAF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6A966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Lecanoraceae</w:t>
            </w:r>
          </w:p>
        </w:tc>
        <w:tc>
          <w:tcPr>
            <w:tcW w:w="2920" w:type="dxa"/>
            <w:tcBorders>
              <w:top w:val="nil"/>
              <w:left w:val="nil"/>
              <w:bottom w:val="single" w:sz="4" w:space="0" w:color="auto"/>
              <w:right w:val="single" w:sz="4" w:space="0" w:color="auto"/>
            </w:tcBorders>
            <w:shd w:val="clear" w:color="auto" w:fill="auto"/>
            <w:noWrap/>
            <w:vAlign w:val="center"/>
            <w:hideMark/>
          </w:tcPr>
          <w:p w14:paraId="4BD9902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Lecanora leprosa</w:t>
            </w:r>
          </w:p>
        </w:tc>
      </w:tr>
      <w:tr w:rsidR="00E7735B" w:rsidRPr="00E7735B" w14:paraId="19AEDEE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55234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155</w:t>
            </w:r>
          </w:p>
        </w:tc>
        <w:tc>
          <w:tcPr>
            <w:tcW w:w="705" w:type="dxa"/>
            <w:tcBorders>
              <w:top w:val="nil"/>
              <w:left w:val="nil"/>
              <w:bottom w:val="single" w:sz="4" w:space="0" w:color="auto"/>
              <w:right w:val="single" w:sz="4" w:space="0" w:color="auto"/>
            </w:tcBorders>
            <w:shd w:val="clear" w:color="auto" w:fill="auto"/>
            <w:noWrap/>
            <w:vAlign w:val="center"/>
            <w:hideMark/>
          </w:tcPr>
          <w:p w14:paraId="703831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6CD88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Lecanoraceae</w:t>
            </w:r>
          </w:p>
        </w:tc>
        <w:tc>
          <w:tcPr>
            <w:tcW w:w="2920" w:type="dxa"/>
            <w:tcBorders>
              <w:top w:val="nil"/>
              <w:left w:val="nil"/>
              <w:bottom w:val="single" w:sz="4" w:space="0" w:color="auto"/>
              <w:right w:val="single" w:sz="4" w:space="0" w:color="auto"/>
            </w:tcBorders>
            <w:shd w:val="clear" w:color="auto" w:fill="auto"/>
            <w:noWrap/>
            <w:vAlign w:val="center"/>
            <w:hideMark/>
          </w:tcPr>
          <w:p w14:paraId="05EE15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Lecanora mesoxantha</w:t>
            </w:r>
          </w:p>
        </w:tc>
      </w:tr>
      <w:tr w:rsidR="00E7735B" w:rsidRPr="00E7735B" w14:paraId="17DA382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A9F3F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156</w:t>
            </w:r>
          </w:p>
        </w:tc>
        <w:tc>
          <w:tcPr>
            <w:tcW w:w="705" w:type="dxa"/>
            <w:tcBorders>
              <w:top w:val="nil"/>
              <w:left w:val="nil"/>
              <w:bottom w:val="single" w:sz="4" w:space="0" w:color="auto"/>
              <w:right w:val="single" w:sz="4" w:space="0" w:color="auto"/>
            </w:tcBorders>
            <w:shd w:val="clear" w:color="auto" w:fill="auto"/>
            <w:noWrap/>
            <w:vAlign w:val="center"/>
            <w:hideMark/>
          </w:tcPr>
          <w:p w14:paraId="6700754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7A155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Lecanoraceae</w:t>
            </w:r>
          </w:p>
        </w:tc>
        <w:tc>
          <w:tcPr>
            <w:tcW w:w="2920" w:type="dxa"/>
            <w:tcBorders>
              <w:top w:val="nil"/>
              <w:left w:val="nil"/>
              <w:bottom w:val="single" w:sz="4" w:space="0" w:color="auto"/>
              <w:right w:val="single" w:sz="4" w:space="0" w:color="auto"/>
            </w:tcBorders>
            <w:shd w:val="clear" w:color="auto" w:fill="auto"/>
            <w:noWrap/>
            <w:vAlign w:val="center"/>
            <w:hideMark/>
          </w:tcPr>
          <w:p w14:paraId="234E8F3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Lecanora soredifera</w:t>
            </w:r>
          </w:p>
        </w:tc>
      </w:tr>
      <w:tr w:rsidR="00E7735B" w:rsidRPr="00E7735B" w14:paraId="789E1AF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AA23D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157</w:t>
            </w:r>
          </w:p>
        </w:tc>
        <w:tc>
          <w:tcPr>
            <w:tcW w:w="705" w:type="dxa"/>
            <w:tcBorders>
              <w:top w:val="nil"/>
              <w:left w:val="nil"/>
              <w:bottom w:val="single" w:sz="4" w:space="0" w:color="auto"/>
              <w:right w:val="single" w:sz="4" w:space="0" w:color="auto"/>
            </w:tcBorders>
            <w:shd w:val="clear" w:color="auto" w:fill="auto"/>
            <w:noWrap/>
            <w:vAlign w:val="center"/>
            <w:hideMark/>
          </w:tcPr>
          <w:p w14:paraId="7F2CBA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1E891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Lecanoraceae</w:t>
            </w:r>
          </w:p>
        </w:tc>
        <w:tc>
          <w:tcPr>
            <w:tcW w:w="2920" w:type="dxa"/>
            <w:tcBorders>
              <w:top w:val="nil"/>
              <w:left w:val="nil"/>
              <w:bottom w:val="single" w:sz="4" w:space="0" w:color="auto"/>
              <w:right w:val="single" w:sz="4" w:space="0" w:color="auto"/>
            </w:tcBorders>
            <w:shd w:val="clear" w:color="auto" w:fill="auto"/>
            <w:noWrap/>
            <w:vAlign w:val="center"/>
            <w:hideMark/>
          </w:tcPr>
          <w:p w14:paraId="0218486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Lecanora subflava</w:t>
            </w:r>
          </w:p>
        </w:tc>
      </w:tr>
      <w:tr w:rsidR="00E7735B" w:rsidRPr="00E7735B" w14:paraId="4BB6B1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7C57A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158</w:t>
            </w:r>
          </w:p>
        </w:tc>
        <w:tc>
          <w:tcPr>
            <w:tcW w:w="705" w:type="dxa"/>
            <w:tcBorders>
              <w:top w:val="nil"/>
              <w:left w:val="nil"/>
              <w:bottom w:val="single" w:sz="4" w:space="0" w:color="auto"/>
              <w:right w:val="single" w:sz="4" w:space="0" w:color="auto"/>
            </w:tcBorders>
            <w:shd w:val="clear" w:color="auto" w:fill="auto"/>
            <w:noWrap/>
            <w:vAlign w:val="center"/>
            <w:hideMark/>
          </w:tcPr>
          <w:p w14:paraId="113AC8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73370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Lecanoraceae</w:t>
            </w:r>
          </w:p>
        </w:tc>
        <w:tc>
          <w:tcPr>
            <w:tcW w:w="2920" w:type="dxa"/>
            <w:tcBorders>
              <w:top w:val="nil"/>
              <w:left w:val="nil"/>
              <w:bottom w:val="single" w:sz="4" w:space="0" w:color="auto"/>
              <w:right w:val="single" w:sz="4" w:space="0" w:color="auto"/>
            </w:tcBorders>
            <w:shd w:val="clear" w:color="auto" w:fill="auto"/>
            <w:noWrap/>
            <w:vAlign w:val="center"/>
            <w:hideMark/>
          </w:tcPr>
          <w:p w14:paraId="2B6E90D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Lecanora subgranulata</w:t>
            </w:r>
          </w:p>
        </w:tc>
      </w:tr>
      <w:tr w:rsidR="00E7735B" w:rsidRPr="00E7735B" w14:paraId="1105579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BE236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159</w:t>
            </w:r>
          </w:p>
        </w:tc>
        <w:tc>
          <w:tcPr>
            <w:tcW w:w="705" w:type="dxa"/>
            <w:tcBorders>
              <w:top w:val="nil"/>
              <w:left w:val="nil"/>
              <w:bottom w:val="single" w:sz="4" w:space="0" w:color="auto"/>
              <w:right w:val="single" w:sz="4" w:space="0" w:color="auto"/>
            </w:tcBorders>
            <w:shd w:val="clear" w:color="auto" w:fill="auto"/>
            <w:noWrap/>
            <w:vAlign w:val="center"/>
            <w:hideMark/>
          </w:tcPr>
          <w:p w14:paraId="2B612D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A1EC7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Lecanoraceae</w:t>
            </w:r>
          </w:p>
        </w:tc>
        <w:tc>
          <w:tcPr>
            <w:tcW w:w="2920" w:type="dxa"/>
            <w:tcBorders>
              <w:top w:val="nil"/>
              <w:left w:val="nil"/>
              <w:bottom w:val="single" w:sz="4" w:space="0" w:color="auto"/>
              <w:right w:val="single" w:sz="4" w:space="0" w:color="auto"/>
            </w:tcBorders>
            <w:shd w:val="clear" w:color="auto" w:fill="auto"/>
            <w:noWrap/>
            <w:vAlign w:val="center"/>
            <w:hideMark/>
          </w:tcPr>
          <w:p w14:paraId="19D4BA8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Lecanora subimmergens</w:t>
            </w:r>
          </w:p>
        </w:tc>
      </w:tr>
      <w:tr w:rsidR="00E7735B" w:rsidRPr="00E7735B" w14:paraId="36C0B19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FD0CD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160</w:t>
            </w:r>
          </w:p>
        </w:tc>
        <w:tc>
          <w:tcPr>
            <w:tcW w:w="705" w:type="dxa"/>
            <w:tcBorders>
              <w:top w:val="nil"/>
              <w:left w:val="nil"/>
              <w:bottom w:val="single" w:sz="4" w:space="0" w:color="auto"/>
              <w:right w:val="single" w:sz="4" w:space="0" w:color="auto"/>
            </w:tcBorders>
            <w:shd w:val="clear" w:color="auto" w:fill="auto"/>
            <w:noWrap/>
            <w:vAlign w:val="center"/>
            <w:hideMark/>
          </w:tcPr>
          <w:p w14:paraId="4AE1C8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2D5CC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Lecanoraceae</w:t>
            </w:r>
          </w:p>
        </w:tc>
        <w:tc>
          <w:tcPr>
            <w:tcW w:w="2920" w:type="dxa"/>
            <w:tcBorders>
              <w:top w:val="nil"/>
              <w:left w:val="nil"/>
              <w:bottom w:val="single" w:sz="4" w:space="0" w:color="auto"/>
              <w:right w:val="single" w:sz="4" w:space="0" w:color="auto"/>
            </w:tcBorders>
            <w:shd w:val="clear" w:color="auto" w:fill="auto"/>
            <w:noWrap/>
            <w:vAlign w:val="center"/>
            <w:hideMark/>
          </w:tcPr>
          <w:p w14:paraId="6F053B4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Lopezaria isidiza</w:t>
            </w:r>
          </w:p>
        </w:tc>
      </w:tr>
      <w:tr w:rsidR="00E7735B" w:rsidRPr="00E7735B" w14:paraId="791A180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6AE08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161</w:t>
            </w:r>
          </w:p>
        </w:tc>
        <w:tc>
          <w:tcPr>
            <w:tcW w:w="705" w:type="dxa"/>
            <w:tcBorders>
              <w:top w:val="nil"/>
              <w:left w:val="nil"/>
              <w:bottom w:val="single" w:sz="4" w:space="0" w:color="auto"/>
              <w:right w:val="single" w:sz="4" w:space="0" w:color="auto"/>
            </w:tcBorders>
            <w:shd w:val="clear" w:color="auto" w:fill="auto"/>
            <w:noWrap/>
            <w:vAlign w:val="center"/>
            <w:hideMark/>
          </w:tcPr>
          <w:p w14:paraId="343464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9050F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Lecideaceae</w:t>
            </w:r>
          </w:p>
        </w:tc>
        <w:tc>
          <w:tcPr>
            <w:tcW w:w="2920" w:type="dxa"/>
            <w:tcBorders>
              <w:top w:val="nil"/>
              <w:left w:val="nil"/>
              <w:bottom w:val="single" w:sz="4" w:space="0" w:color="auto"/>
              <w:right w:val="single" w:sz="4" w:space="0" w:color="auto"/>
            </w:tcBorders>
            <w:shd w:val="clear" w:color="auto" w:fill="auto"/>
            <w:noWrap/>
            <w:vAlign w:val="center"/>
            <w:hideMark/>
          </w:tcPr>
          <w:p w14:paraId="323D6A0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Lecidea demutans</w:t>
            </w:r>
          </w:p>
        </w:tc>
      </w:tr>
      <w:tr w:rsidR="00E7735B" w:rsidRPr="00E7735B" w14:paraId="545936B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181A2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162</w:t>
            </w:r>
          </w:p>
        </w:tc>
        <w:tc>
          <w:tcPr>
            <w:tcW w:w="705" w:type="dxa"/>
            <w:tcBorders>
              <w:top w:val="nil"/>
              <w:left w:val="nil"/>
              <w:bottom w:val="single" w:sz="4" w:space="0" w:color="auto"/>
              <w:right w:val="single" w:sz="4" w:space="0" w:color="auto"/>
            </w:tcBorders>
            <w:shd w:val="clear" w:color="auto" w:fill="auto"/>
            <w:noWrap/>
            <w:vAlign w:val="center"/>
            <w:hideMark/>
          </w:tcPr>
          <w:p w14:paraId="2CAF6B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0C2F0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Lecideaceae</w:t>
            </w:r>
          </w:p>
        </w:tc>
        <w:tc>
          <w:tcPr>
            <w:tcW w:w="2920" w:type="dxa"/>
            <w:tcBorders>
              <w:top w:val="nil"/>
              <w:left w:val="nil"/>
              <w:bottom w:val="single" w:sz="4" w:space="0" w:color="auto"/>
              <w:right w:val="single" w:sz="4" w:space="0" w:color="auto"/>
            </w:tcBorders>
            <w:shd w:val="clear" w:color="auto" w:fill="auto"/>
            <w:noWrap/>
            <w:vAlign w:val="center"/>
            <w:hideMark/>
          </w:tcPr>
          <w:p w14:paraId="3195A14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Lecidea fusciuscula</w:t>
            </w:r>
          </w:p>
        </w:tc>
      </w:tr>
      <w:tr w:rsidR="00E7735B" w:rsidRPr="00E7735B" w14:paraId="068AF9D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9542C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163</w:t>
            </w:r>
          </w:p>
        </w:tc>
        <w:tc>
          <w:tcPr>
            <w:tcW w:w="705" w:type="dxa"/>
            <w:tcBorders>
              <w:top w:val="nil"/>
              <w:left w:val="nil"/>
              <w:bottom w:val="single" w:sz="4" w:space="0" w:color="auto"/>
              <w:right w:val="single" w:sz="4" w:space="0" w:color="auto"/>
            </w:tcBorders>
            <w:shd w:val="clear" w:color="auto" w:fill="auto"/>
            <w:noWrap/>
            <w:vAlign w:val="center"/>
            <w:hideMark/>
          </w:tcPr>
          <w:p w14:paraId="6230AC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051F3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Lecideaceae</w:t>
            </w:r>
          </w:p>
        </w:tc>
        <w:tc>
          <w:tcPr>
            <w:tcW w:w="2920" w:type="dxa"/>
            <w:tcBorders>
              <w:top w:val="nil"/>
              <w:left w:val="nil"/>
              <w:bottom w:val="single" w:sz="4" w:space="0" w:color="auto"/>
              <w:right w:val="single" w:sz="4" w:space="0" w:color="auto"/>
            </w:tcBorders>
            <w:shd w:val="clear" w:color="auto" w:fill="auto"/>
            <w:noWrap/>
            <w:vAlign w:val="center"/>
            <w:hideMark/>
          </w:tcPr>
          <w:p w14:paraId="62F5B0C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Lecidea mayeri</w:t>
            </w:r>
          </w:p>
        </w:tc>
      </w:tr>
      <w:tr w:rsidR="00E7735B" w:rsidRPr="00E7735B" w14:paraId="1BC7E7F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9F7C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164</w:t>
            </w:r>
          </w:p>
        </w:tc>
        <w:tc>
          <w:tcPr>
            <w:tcW w:w="705" w:type="dxa"/>
            <w:tcBorders>
              <w:top w:val="nil"/>
              <w:left w:val="nil"/>
              <w:bottom w:val="single" w:sz="4" w:space="0" w:color="auto"/>
              <w:right w:val="single" w:sz="4" w:space="0" w:color="auto"/>
            </w:tcBorders>
            <w:shd w:val="clear" w:color="auto" w:fill="auto"/>
            <w:noWrap/>
            <w:vAlign w:val="center"/>
            <w:hideMark/>
          </w:tcPr>
          <w:p w14:paraId="2D7935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E08AC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Lecideaceae</w:t>
            </w:r>
          </w:p>
        </w:tc>
        <w:tc>
          <w:tcPr>
            <w:tcW w:w="2920" w:type="dxa"/>
            <w:tcBorders>
              <w:top w:val="nil"/>
              <w:left w:val="nil"/>
              <w:bottom w:val="single" w:sz="4" w:space="0" w:color="auto"/>
              <w:right w:val="single" w:sz="4" w:space="0" w:color="auto"/>
            </w:tcBorders>
            <w:shd w:val="clear" w:color="auto" w:fill="auto"/>
            <w:noWrap/>
            <w:vAlign w:val="center"/>
            <w:hideMark/>
          </w:tcPr>
          <w:p w14:paraId="4DBE622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Lecidea mayori</w:t>
            </w:r>
          </w:p>
        </w:tc>
      </w:tr>
      <w:tr w:rsidR="00E7735B" w:rsidRPr="00E7735B" w14:paraId="4BB0E2C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1B470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165</w:t>
            </w:r>
          </w:p>
        </w:tc>
        <w:tc>
          <w:tcPr>
            <w:tcW w:w="705" w:type="dxa"/>
            <w:tcBorders>
              <w:top w:val="nil"/>
              <w:left w:val="nil"/>
              <w:bottom w:val="single" w:sz="4" w:space="0" w:color="auto"/>
              <w:right w:val="single" w:sz="4" w:space="0" w:color="auto"/>
            </w:tcBorders>
            <w:shd w:val="clear" w:color="auto" w:fill="auto"/>
            <w:noWrap/>
            <w:vAlign w:val="center"/>
            <w:hideMark/>
          </w:tcPr>
          <w:p w14:paraId="348180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72808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Lecideaceae</w:t>
            </w:r>
          </w:p>
        </w:tc>
        <w:tc>
          <w:tcPr>
            <w:tcW w:w="2920" w:type="dxa"/>
            <w:tcBorders>
              <w:top w:val="nil"/>
              <w:left w:val="nil"/>
              <w:bottom w:val="single" w:sz="4" w:space="0" w:color="auto"/>
              <w:right w:val="single" w:sz="4" w:space="0" w:color="auto"/>
            </w:tcBorders>
            <w:shd w:val="clear" w:color="auto" w:fill="auto"/>
            <w:noWrap/>
            <w:vAlign w:val="center"/>
            <w:hideMark/>
          </w:tcPr>
          <w:p w14:paraId="05EC0CB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Lecidea sordidella</w:t>
            </w:r>
          </w:p>
        </w:tc>
      </w:tr>
      <w:tr w:rsidR="00E7735B" w:rsidRPr="00E7735B" w14:paraId="045B367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F8063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166</w:t>
            </w:r>
          </w:p>
        </w:tc>
        <w:tc>
          <w:tcPr>
            <w:tcW w:w="705" w:type="dxa"/>
            <w:tcBorders>
              <w:top w:val="nil"/>
              <w:left w:val="nil"/>
              <w:bottom w:val="single" w:sz="4" w:space="0" w:color="auto"/>
              <w:right w:val="single" w:sz="4" w:space="0" w:color="auto"/>
            </w:tcBorders>
            <w:shd w:val="clear" w:color="auto" w:fill="auto"/>
            <w:noWrap/>
            <w:vAlign w:val="center"/>
            <w:hideMark/>
          </w:tcPr>
          <w:p w14:paraId="551443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563E5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Lecideaceae</w:t>
            </w:r>
          </w:p>
        </w:tc>
        <w:tc>
          <w:tcPr>
            <w:tcW w:w="2920" w:type="dxa"/>
            <w:tcBorders>
              <w:top w:val="nil"/>
              <w:left w:val="nil"/>
              <w:bottom w:val="single" w:sz="4" w:space="0" w:color="auto"/>
              <w:right w:val="single" w:sz="4" w:space="0" w:color="auto"/>
            </w:tcBorders>
            <w:shd w:val="clear" w:color="auto" w:fill="auto"/>
            <w:noWrap/>
            <w:vAlign w:val="center"/>
            <w:hideMark/>
          </w:tcPr>
          <w:p w14:paraId="646B52F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Lecidea subsimilis</w:t>
            </w:r>
          </w:p>
        </w:tc>
      </w:tr>
      <w:tr w:rsidR="00E7735B" w:rsidRPr="00E7735B" w14:paraId="4158B5C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45071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167</w:t>
            </w:r>
          </w:p>
        </w:tc>
        <w:tc>
          <w:tcPr>
            <w:tcW w:w="705" w:type="dxa"/>
            <w:tcBorders>
              <w:top w:val="nil"/>
              <w:left w:val="nil"/>
              <w:bottom w:val="single" w:sz="4" w:space="0" w:color="auto"/>
              <w:right w:val="single" w:sz="4" w:space="0" w:color="auto"/>
            </w:tcBorders>
            <w:shd w:val="clear" w:color="auto" w:fill="auto"/>
            <w:noWrap/>
            <w:vAlign w:val="center"/>
            <w:hideMark/>
          </w:tcPr>
          <w:p w14:paraId="052DB6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5AC04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Lecideaceae</w:t>
            </w:r>
          </w:p>
        </w:tc>
        <w:tc>
          <w:tcPr>
            <w:tcW w:w="2920" w:type="dxa"/>
            <w:tcBorders>
              <w:top w:val="nil"/>
              <w:left w:val="nil"/>
              <w:bottom w:val="single" w:sz="4" w:space="0" w:color="auto"/>
              <w:right w:val="single" w:sz="4" w:space="0" w:color="auto"/>
            </w:tcBorders>
            <w:shd w:val="clear" w:color="auto" w:fill="auto"/>
            <w:noWrap/>
            <w:vAlign w:val="center"/>
            <w:hideMark/>
          </w:tcPr>
          <w:p w14:paraId="73272F9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Lecidea umbricolor</w:t>
            </w:r>
          </w:p>
        </w:tc>
      </w:tr>
      <w:tr w:rsidR="00E7735B" w:rsidRPr="00E7735B" w14:paraId="1D24F21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416C2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168</w:t>
            </w:r>
          </w:p>
        </w:tc>
        <w:tc>
          <w:tcPr>
            <w:tcW w:w="705" w:type="dxa"/>
            <w:tcBorders>
              <w:top w:val="nil"/>
              <w:left w:val="nil"/>
              <w:bottom w:val="single" w:sz="4" w:space="0" w:color="auto"/>
              <w:right w:val="single" w:sz="4" w:space="0" w:color="auto"/>
            </w:tcBorders>
            <w:shd w:val="clear" w:color="auto" w:fill="auto"/>
            <w:noWrap/>
            <w:vAlign w:val="center"/>
            <w:hideMark/>
          </w:tcPr>
          <w:p w14:paraId="7FDDFE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27D91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Leprocaulaceae</w:t>
            </w:r>
          </w:p>
        </w:tc>
        <w:tc>
          <w:tcPr>
            <w:tcW w:w="2920" w:type="dxa"/>
            <w:tcBorders>
              <w:top w:val="nil"/>
              <w:left w:val="nil"/>
              <w:bottom w:val="single" w:sz="4" w:space="0" w:color="auto"/>
              <w:right w:val="single" w:sz="4" w:space="0" w:color="auto"/>
            </w:tcBorders>
            <w:shd w:val="clear" w:color="auto" w:fill="auto"/>
            <w:noWrap/>
            <w:vAlign w:val="center"/>
            <w:hideMark/>
          </w:tcPr>
          <w:p w14:paraId="26476CC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Leprocaulon arbuscula</w:t>
            </w:r>
          </w:p>
        </w:tc>
      </w:tr>
      <w:tr w:rsidR="00E7735B" w:rsidRPr="00E7735B" w14:paraId="6C1EDD5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6897D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169</w:t>
            </w:r>
          </w:p>
        </w:tc>
        <w:tc>
          <w:tcPr>
            <w:tcW w:w="705" w:type="dxa"/>
            <w:tcBorders>
              <w:top w:val="nil"/>
              <w:left w:val="nil"/>
              <w:bottom w:val="single" w:sz="4" w:space="0" w:color="auto"/>
              <w:right w:val="single" w:sz="4" w:space="0" w:color="auto"/>
            </w:tcBorders>
            <w:shd w:val="clear" w:color="auto" w:fill="auto"/>
            <w:noWrap/>
            <w:vAlign w:val="center"/>
            <w:hideMark/>
          </w:tcPr>
          <w:p w14:paraId="209565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E5CFB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702F92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Lobaria denudata</w:t>
            </w:r>
          </w:p>
        </w:tc>
      </w:tr>
      <w:tr w:rsidR="00E7735B" w:rsidRPr="00E7735B" w14:paraId="5866A3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1D64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170</w:t>
            </w:r>
          </w:p>
        </w:tc>
        <w:tc>
          <w:tcPr>
            <w:tcW w:w="705" w:type="dxa"/>
            <w:tcBorders>
              <w:top w:val="nil"/>
              <w:left w:val="nil"/>
              <w:bottom w:val="single" w:sz="4" w:space="0" w:color="auto"/>
              <w:right w:val="single" w:sz="4" w:space="0" w:color="auto"/>
            </w:tcBorders>
            <w:shd w:val="clear" w:color="auto" w:fill="auto"/>
            <w:noWrap/>
            <w:vAlign w:val="center"/>
            <w:hideMark/>
          </w:tcPr>
          <w:p w14:paraId="3DA6BC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08EE8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4568969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Lobaria excisa</w:t>
            </w:r>
          </w:p>
        </w:tc>
      </w:tr>
      <w:tr w:rsidR="00E7735B" w:rsidRPr="00E7735B" w14:paraId="7D9FB08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96AFB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171</w:t>
            </w:r>
          </w:p>
        </w:tc>
        <w:tc>
          <w:tcPr>
            <w:tcW w:w="705" w:type="dxa"/>
            <w:tcBorders>
              <w:top w:val="nil"/>
              <w:left w:val="nil"/>
              <w:bottom w:val="single" w:sz="4" w:space="0" w:color="auto"/>
              <w:right w:val="single" w:sz="4" w:space="0" w:color="auto"/>
            </w:tcBorders>
            <w:shd w:val="clear" w:color="auto" w:fill="auto"/>
            <w:noWrap/>
            <w:vAlign w:val="center"/>
            <w:hideMark/>
          </w:tcPr>
          <w:p w14:paraId="53E07D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63DD5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6D23487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Lobariella angustata</w:t>
            </w:r>
          </w:p>
        </w:tc>
      </w:tr>
      <w:tr w:rsidR="00E7735B" w:rsidRPr="00E7735B" w14:paraId="6764843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4521C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172</w:t>
            </w:r>
          </w:p>
        </w:tc>
        <w:tc>
          <w:tcPr>
            <w:tcW w:w="705" w:type="dxa"/>
            <w:tcBorders>
              <w:top w:val="nil"/>
              <w:left w:val="nil"/>
              <w:bottom w:val="single" w:sz="4" w:space="0" w:color="auto"/>
              <w:right w:val="single" w:sz="4" w:space="0" w:color="auto"/>
            </w:tcBorders>
            <w:shd w:val="clear" w:color="auto" w:fill="auto"/>
            <w:noWrap/>
            <w:vAlign w:val="center"/>
            <w:hideMark/>
          </w:tcPr>
          <w:p w14:paraId="612CF8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538C09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3D4050B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Lobariella ecorticata</w:t>
            </w:r>
          </w:p>
        </w:tc>
      </w:tr>
      <w:tr w:rsidR="00E7735B" w:rsidRPr="00E7735B" w14:paraId="7F38414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31441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173</w:t>
            </w:r>
          </w:p>
        </w:tc>
        <w:tc>
          <w:tcPr>
            <w:tcW w:w="705" w:type="dxa"/>
            <w:tcBorders>
              <w:top w:val="nil"/>
              <w:left w:val="nil"/>
              <w:bottom w:val="single" w:sz="4" w:space="0" w:color="auto"/>
              <w:right w:val="single" w:sz="4" w:space="0" w:color="auto"/>
            </w:tcBorders>
            <w:shd w:val="clear" w:color="auto" w:fill="auto"/>
            <w:noWrap/>
            <w:vAlign w:val="center"/>
            <w:hideMark/>
          </w:tcPr>
          <w:p w14:paraId="7B0E07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44F82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5953CEF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Lobariella flavomedullosa</w:t>
            </w:r>
          </w:p>
        </w:tc>
      </w:tr>
      <w:tr w:rsidR="00E7735B" w:rsidRPr="00E7735B" w14:paraId="79B4F37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2C652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174</w:t>
            </w:r>
          </w:p>
        </w:tc>
        <w:tc>
          <w:tcPr>
            <w:tcW w:w="705" w:type="dxa"/>
            <w:tcBorders>
              <w:top w:val="nil"/>
              <w:left w:val="nil"/>
              <w:bottom w:val="single" w:sz="4" w:space="0" w:color="auto"/>
              <w:right w:val="single" w:sz="4" w:space="0" w:color="auto"/>
            </w:tcBorders>
            <w:shd w:val="clear" w:color="auto" w:fill="auto"/>
            <w:noWrap/>
            <w:vAlign w:val="center"/>
            <w:hideMark/>
          </w:tcPr>
          <w:p w14:paraId="3E3183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C9B1CC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35AAEF8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Lobariella isidiata</w:t>
            </w:r>
          </w:p>
        </w:tc>
      </w:tr>
      <w:tr w:rsidR="00E7735B" w:rsidRPr="00E7735B" w14:paraId="1293346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EC6CF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175</w:t>
            </w:r>
          </w:p>
        </w:tc>
        <w:tc>
          <w:tcPr>
            <w:tcW w:w="705" w:type="dxa"/>
            <w:tcBorders>
              <w:top w:val="nil"/>
              <w:left w:val="nil"/>
              <w:bottom w:val="single" w:sz="4" w:space="0" w:color="auto"/>
              <w:right w:val="single" w:sz="4" w:space="0" w:color="auto"/>
            </w:tcBorders>
            <w:shd w:val="clear" w:color="auto" w:fill="auto"/>
            <w:noWrap/>
            <w:vAlign w:val="center"/>
            <w:hideMark/>
          </w:tcPr>
          <w:p w14:paraId="621C8E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CA4F6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5FA330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Lobariella olivascens</w:t>
            </w:r>
          </w:p>
        </w:tc>
      </w:tr>
      <w:tr w:rsidR="00E7735B" w:rsidRPr="00E7735B" w14:paraId="7ABEA62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4E6C1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176</w:t>
            </w:r>
          </w:p>
        </w:tc>
        <w:tc>
          <w:tcPr>
            <w:tcW w:w="705" w:type="dxa"/>
            <w:tcBorders>
              <w:top w:val="nil"/>
              <w:left w:val="nil"/>
              <w:bottom w:val="single" w:sz="4" w:space="0" w:color="auto"/>
              <w:right w:val="single" w:sz="4" w:space="0" w:color="auto"/>
            </w:tcBorders>
            <w:shd w:val="clear" w:color="auto" w:fill="auto"/>
            <w:noWrap/>
            <w:vAlign w:val="center"/>
            <w:hideMark/>
          </w:tcPr>
          <w:p w14:paraId="3F96C2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5A2D9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2390880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Lobariella parmelioides</w:t>
            </w:r>
          </w:p>
        </w:tc>
      </w:tr>
      <w:tr w:rsidR="00E7735B" w:rsidRPr="00E7735B" w14:paraId="2F6D7AD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F9999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177</w:t>
            </w:r>
          </w:p>
        </w:tc>
        <w:tc>
          <w:tcPr>
            <w:tcW w:w="705" w:type="dxa"/>
            <w:tcBorders>
              <w:top w:val="nil"/>
              <w:left w:val="nil"/>
              <w:bottom w:val="single" w:sz="4" w:space="0" w:color="auto"/>
              <w:right w:val="single" w:sz="4" w:space="0" w:color="auto"/>
            </w:tcBorders>
            <w:shd w:val="clear" w:color="auto" w:fill="auto"/>
            <w:noWrap/>
            <w:vAlign w:val="center"/>
            <w:hideMark/>
          </w:tcPr>
          <w:p w14:paraId="4886D5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7B3DC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4A15551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Lobariella pseudocrenulata</w:t>
            </w:r>
          </w:p>
        </w:tc>
      </w:tr>
      <w:tr w:rsidR="00E7735B" w:rsidRPr="00E7735B" w14:paraId="02D27EF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0F5CA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178</w:t>
            </w:r>
          </w:p>
        </w:tc>
        <w:tc>
          <w:tcPr>
            <w:tcW w:w="705" w:type="dxa"/>
            <w:tcBorders>
              <w:top w:val="nil"/>
              <w:left w:val="nil"/>
              <w:bottom w:val="single" w:sz="4" w:space="0" w:color="auto"/>
              <w:right w:val="single" w:sz="4" w:space="0" w:color="auto"/>
            </w:tcBorders>
            <w:shd w:val="clear" w:color="auto" w:fill="auto"/>
            <w:noWrap/>
            <w:vAlign w:val="center"/>
            <w:hideMark/>
          </w:tcPr>
          <w:p w14:paraId="66617F5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55F8A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7D64104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Lobariella reticulata</w:t>
            </w:r>
          </w:p>
        </w:tc>
      </w:tr>
      <w:tr w:rsidR="00E7735B" w:rsidRPr="00E7735B" w14:paraId="53BD91E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5DA2A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179</w:t>
            </w:r>
          </w:p>
        </w:tc>
        <w:tc>
          <w:tcPr>
            <w:tcW w:w="705" w:type="dxa"/>
            <w:tcBorders>
              <w:top w:val="nil"/>
              <w:left w:val="nil"/>
              <w:bottom w:val="single" w:sz="4" w:space="0" w:color="auto"/>
              <w:right w:val="single" w:sz="4" w:space="0" w:color="auto"/>
            </w:tcBorders>
            <w:shd w:val="clear" w:color="auto" w:fill="auto"/>
            <w:noWrap/>
            <w:vAlign w:val="center"/>
            <w:hideMark/>
          </w:tcPr>
          <w:p w14:paraId="03366B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9BDE4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6500335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Lobariella sipmanii</w:t>
            </w:r>
          </w:p>
        </w:tc>
      </w:tr>
      <w:tr w:rsidR="00E7735B" w:rsidRPr="00E7735B" w14:paraId="33DCE8E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931ED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180</w:t>
            </w:r>
          </w:p>
        </w:tc>
        <w:tc>
          <w:tcPr>
            <w:tcW w:w="705" w:type="dxa"/>
            <w:tcBorders>
              <w:top w:val="nil"/>
              <w:left w:val="nil"/>
              <w:bottom w:val="single" w:sz="4" w:space="0" w:color="auto"/>
              <w:right w:val="single" w:sz="4" w:space="0" w:color="auto"/>
            </w:tcBorders>
            <w:shd w:val="clear" w:color="auto" w:fill="auto"/>
            <w:noWrap/>
            <w:vAlign w:val="center"/>
            <w:hideMark/>
          </w:tcPr>
          <w:p w14:paraId="6912E2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482F5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7F1DC35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Lobariella soredians</w:t>
            </w:r>
          </w:p>
        </w:tc>
      </w:tr>
      <w:tr w:rsidR="00E7735B" w:rsidRPr="00E7735B" w14:paraId="1CCC5DD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E0CEF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181</w:t>
            </w:r>
          </w:p>
        </w:tc>
        <w:tc>
          <w:tcPr>
            <w:tcW w:w="705" w:type="dxa"/>
            <w:tcBorders>
              <w:top w:val="nil"/>
              <w:left w:val="nil"/>
              <w:bottom w:val="single" w:sz="4" w:space="0" w:color="auto"/>
              <w:right w:val="single" w:sz="4" w:space="0" w:color="auto"/>
            </w:tcBorders>
            <w:shd w:val="clear" w:color="auto" w:fill="auto"/>
            <w:noWrap/>
            <w:vAlign w:val="center"/>
            <w:hideMark/>
          </w:tcPr>
          <w:p w14:paraId="1771F2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983B2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1C5FA86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Lobariella subcorallophora</w:t>
            </w:r>
          </w:p>
        </w:tc>
      </w:tr>
      <w:tr w:rsidR="00E7735B" w:rsidRPr="00E7735B" w14:paraId="12278F6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390CE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182</w:t>
            </w:r>
          </w:p>
        </w:tc>
        <w:tc>
          <w:tcPr>
            <w:tcW w:w="705" w:type="dxa"/>
            <w:tcBorders>
              <w:top w:val="nil"/>
              <w:left w:val="nil"/>
              <w:bottom w:val="single" w:sz="4" w:space="0" w:color="auto"/>
              <w:right w:val="single" w:sz="4" w:space="0" w:color="auto"/>
            </w:tcBorders>
            <w:shd w:val="clear" w:color="auto" w:fill="auto"/>
            <w:noWrap/>
            <w:vAlign w:val="center"/>
            <w:hideMark/>
          </w:tcPr>
          <w:p w14:paraId="12B191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12103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2AA1899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ambavillaria</w:t>
            </w:r>
          </w:p>
        </w:tc>
      </w:tr>
      <w:tr w:rsidR="00E7735B" w:rsidRPr="00E7735B" w14:paraId="4474ADF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B4B1A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183</w:t>
            </w:r>
          </w:p>
        </w:tc>
        <w:tc>
          <w:tcPr>
            <w:tcW w:w="705" w:type="dxa"/>
            <w:tcBorders>
              <w:top w:val="nil"/>
              <w:left w:val="nil"/>
              <w:bottom w:val="single" w:sz="4" w:space="0" w:color="auto"/>
              <w:right w:val="single" w:sz="4" w:space="0" w:color="auto"/>
            </w:tcBorders>
            <w:shd w:val="clear" w:color="auto" w:fill="auto"/>
            <w:noWrap/>
            <w:vAlign w:val="center"/>
            <w:hideMark/>
          </w:tcPr>
          <w:p w14:paraId="390FB0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A025C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37B561C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andensis</w:t>
            </w:r>
          </w:p>
        </w:tc>
      </w:tr>
      <w:tr w:rsidR="00E7735B" w:rsidRPr="00E7735B" w14:paraId="4456496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41B53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184</w:t>
            </w:r>
          </w:p>
        </w:tc>
        <w:tc>
          <w:tcPr>
            <w:tcW w:w="705" w:type="dxa"/>
            <w:tcBorders>
              <w:top w:val="nil"/>
              <w:left w:val="nil"/>
              <w:bottom w:val="single" w:sz="4" w:space="0" w:color="auto"/>
              <w:right w:val="single" w:sz="4" w:space="0" w:color="auto"/>
            </w:tcBorders>
            <w:shd w:val="clear" w:color="auto" w:fill="auto"/>
            <w:noWrap/>
            <w:vAlign w:val="center"/>
            <w:hideMark/>
          </w:tcPr>
          <w:p w14:paraId="32D0EC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41ED9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7E7AB3F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andreana</w:t>
            </w:r>
          </w:p>
        </w:tc>
      </w:tr>
      <w:tr w:rsidR="00E7735B" w:rsidRPr="00E7735B" w14:paraId="2BA064C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4A728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185</w:t>
            </w:r>
          </w:p>
        </w:tc>
        <w:tc>
          <w:tcPr>
            <w:tcW w:w="705" w:type="dxa"/>
            <w:tcBorders>
              <w:top w:val="nil"/>
              <w:left w:val="nil"/>
              <w:bottom w:val="single" w:sz="4" w:space="0" w:color="auto"/>
              <w:right w:val="single" w:sz="4" w:space="0" w:color="auto"/>
            </w:tcBorders>
            <w:shd w:val="clear" w:color="auto" w:fill="auto"/>
            <w:noWrap/>
            <w:vAlign w:val="center"/>
            <w:hideMark/>
          </w:tcPr>
          <w:p w14:paraId="6C1929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C6AEE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4D4D5A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arachnofuliginosa</w:t>
            </w:r>
          </w:p>
        </w:tc>
      </w:tr>
      <w:tr w:rsidR="00E7735B" w:rsidRPr="00E7735B" w14:paraId="4E9D55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47E48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186</w:t>
            </w:r>
          </w:p>
        </w:tc>
        <w:tc>
          <w:tcPr>
            <w:tcW w:w="705" w:type="dxa"/>
            <w:tcBorders>
              <w:top w:val="nil"/>
              <w:left w:val="nil"/>
              <w:bottom w:val="single" w:sz="4" w:space="0" w:color="auto"/>
              <w:right w:val="single" w:sz="4" w:space="0" w:color="auto"/>
            </w:tcBorders>
            <w:shd w:val="clear" w:color="auto" w:fill="auto"/>
            <w:noWrap/>
            <w:vAlign w:val="center"/>
            <w:hideMark/>
          </w:tcPr>
          <w:p w14:paraId="38165F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D67844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174BB64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arbuscula</w:t>
            </w:r>
          </w:p>
        </w:tc>
      </w:tr>
      <w:tr w:rsidR="00E7735B" w:rsidRPr="00E7735B" w14:paraId="4DCE1E6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D8A75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187</w:t>
            </w:r>
          </w:p>
        </w:tc>
        <w:tc>
          <w:tcPr>
            <w:tcW w:w="705" w:type="dxa"/>
            <w:tcBorders>
              <w:top w:val="nil"/>
              <w:left w:val="nil"/>
              <w:bottom w:val="single" w:sz="4" w:space="0" w:color="auto"/>
              <w:right w:val="single" w:sz="4" w:space="0" w:color="auto"/>
            </w:tcBorders>
            <w:shd w:val="clear" w:color="auto" w:fill="auto"/>
            <w:noWrap/>
            <w:vAlign w:val="center"/>
            <w:hideMark/>
          </w:tcPr>
          <w:p w14:paraId="069782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D708B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61B0919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arbusculotomentosa</w:t>
            </w:r>
          </w:p>
        </w:tc>
      </w:tr>
      <w:tr w:rsidR="00E7735B" w:rsidRPr="00E7735B" w14:paraId="54176E4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71395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188</w:t>
            </w:r>
          </w:p>
        </w:tc>
        <w:tc>
          <w:tcPr>
            <w:tcW w:w="705" w:type="dxa"/>
            <w:tcBorders>
              <w:top w:val="nil"/>
              <w:left w:val="nil"/>
              <w:bottom w:val="single" w:sz="4" w:space="0" w:color="auto"/>
              <w:right w:val="single" w:sz="4" w:space="0" w:color="auto"/>
            </w:tcBorders>
            <w:shd w:val="clear" w:color="auto" w:fill="auto"/>
            <w:noWrap/>
            <w:vAlign w:val="center"/>
            <w:hideMark/>
          </w:tcPr>
          <w:p w14:paraId="4DB2D7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0F639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60F5E32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atroandensis</w:t>
            </w:r>
          </w:p>
        </w:tc>
      </w:tr>
      <w:tr w:rsidR="00E7735B" w:rsidRPr="00E7735B" w14:paraId="13C0190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EEC5A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189</w:t>
            </w:r>
          </w:p>
        </w:tc>
        <w:tc>
          <w:tcPr>
            <w:tcW w:w="705" w:type="dxa"/>
            <w:tcBorders>
              <w:top w:val="nil"/>
              <w:left w:val="nil"/>
              <w:bottom w:val="single" w:sz="4" w:space="0" w:color="auto"/>
              <w:right w:val="single" w:sz="4" w:space="0" w:color="auto"/>
            </w:tcBorders>
            <w:shd w:val="clear" w:color="auto" w:fill="auto"/>
            <w:noWrap/>
            <w:vAlign w:val="center"/>
            <w:hideMark/>
          </w:tcPr>
          <w:p w14:paraId="602271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478DF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4C1D1BC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brevior</w:t>
            </w:r>
          </w:p>
        </w:tc>
      </w:tr>
      <w:tr w:rsidR="00E7735B" w:rsidRPr="00E7735B" w14:paraId="78D2975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8C288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190</w:t>
            </w:r>
          </w:p>
        </w:tc>
        <w:tc>
          <w:tcPr>
            <w:tcW w:w="705" w:type="dxa"/>
            <w:tcBorders>
              <w:top w:val="nil"/>
              <w:left w:val="nil"/>
              <w:bottom w:val="single" w:sz="4" w:space="0" w:color="auto"/>
              <w:right w:val="single" w:sz="4" w:space="0" w:color="auto"/>
            </w:tcBorders>
            <w:shd w:val="clear" w:color="auto" w:fill="auto"/>
            <w:noWrap/>
            <w:vAlign w:val="center"/>
            <w:hideMark/>
          </w:tcPr>
          <w:p w14:paraId="5AFBDC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B3B4E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7D3F19E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cometia</w:t>
            </w:r>
          </w:p>
        </w:tc>
      </w:tr>
      <w:tr w:rsidR="00E7735B" w:rsidRPr="00E7735B" w14:paraId="4FC8C94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05341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191</w:t>
            </w:r>
          </w:p>
        </w:tc>
        <w:tc>
          <w:tcPr>
            <w:tcW w:w="705" w:type="dxa"/>
            <w:tcBorders>
              <w:top w:val="nil"/>
              <w:left w:val="nil"/>
              <w:bottom w:val="single" w:sz="4" w:space="0" w:color="auto"/>
              <w:right w:val="single" w:sz="4" w:space="0" w:color="auto"/>
            </w:tcBorders>
            <w:shd w:val="clear" w:color="auto" w:fill="auto"/>
            <w:noWrap/>
            <w:vAlign w:val="center"/>
            <w:hideMark/>
          </w:tcPr>
          <w:p w14:paraId="5CABE2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90E86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4D4E4C0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cordillerana</w:t>
            </w:r>
          </w:p>
        </w:tc>
      </w:tr>
      <w:tr w:rsidR="00E7735B" w:rsidRPr="00E7735B" w14:paraId="2441EA8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DF270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192</w:t>
            </w:r>
          </w:p>
        </w:tc>
        <w:tc>
          <w:tcPr>
            <w:tcW w:w="705" w:type="dxa"/>
            <w:tcBorders>
              <w:top w:val="nil"/>
              <w:left w:val="nil"/>
              <w:bottom w:val="single" w:sz="4" w:space="0" w:color="auto"/>
              <w:right w:val="single" w:sz="4" w:space="0" w:color="auto"/>
            </w:tcBorders>
            <w:shd w:val="clear" w:color="auto" w:fill="auto"/>
            <w:noWrap/>
            <w:vAlign w:val="center"/>
            <w:hideMark/>
          </w:tcPr>
          <w:p w14:paraId="5FE8F6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7503C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2C21B5A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gallowayana</w:t>
            </w:r>
          </w:p>
        </w:tc>
      </w:tr>
      <w:tr w:rsidR="00E7735B" w:rsidRPr="00E7735B" w14:paraId="0688B8D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CF45B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193</w:t>
            </w:r>
          </w:p>
        </w:tc>
        <w:tc>
          <w:tcPr>
            <w:tcW w:w="705" w:type="dxa"/>
            <w:tcBorders>
              <w:top w:val="nil"/>
              <w:left w:val="nil"/>
              <w:bottom w:val="single" w:sz="4" w:space="0" w:color="auto"/>
              <w:right w:val="single" w:sz="4" w:space="0" w:color="auto"/>
            </w:tcBorders>
            <w:shd w:val="clear" w:color="auto" w:fill="auto"/>
            <w:noWrap/>
            <w:vAlign w:val="center"/>
            <w:hideMark/>
          </w:tcPr>
          <w:p w14:paraId="1DB23C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9D8E3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70AF0CB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globulifuliginosa</w:t>
            </w:r>
          </w:p>
        </w:tc>
      </w:tr>
      <w:tr w:rsidR="00E7735B" w:rsidRPr="00E7735B" w14:paraId="5EA9C61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2774C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194</w:t>
            </w:r>
          </w:p>
        </w:tc>
        <w:tc>
          <w:tcPr>
            <w:tcW w:w="705" w:type="dxa"/>
            <w:tcBorders>
              <w:top w:val="nil"/>
              <w:left w:val="nil"/>
              <w:bottom w:val="single" w:sz="4" w:space="0" w:color="auto"/>
              <w:right w:val="single" w:sz="4" w:space="0" w:color="auto"/>
            </w:tcBorders>
            <w:shd w:val="clear" w:color="auto" w:fill="auto"/>
            <w:noWrap/>
            <w:vAlign w:val="center"/>
            <w:hideMark/>
          </w:tcPr>
          <w:p w14:paraId="72B704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241F8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67F5E04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granatensis</w:t>
            </w:r>
          </w:p>
        </w:tc>
      </w:tr>
      <w:tr w:rsidR="00E7735B" w:rsidRPr="00E7735B" w14:paraId="380F0B5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21CA2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195</w:t>
            </w:r>
          </w:p>
        </w:tc>
        <w:tc>
          <w:tcPr>
            <w:tcW w:w="705" w:type="dxa"/>
            <w:tcBorders>
              <w:top w:val="nil"/>
              <w:left w:val="nil"/>
              <w:bottom w:val="single" w:sz="4" w:space="0" w:color="auto"/>
              <w:right w:val="single" w:sz="4" w:space="0" w:color="auto"/>
            </w:tcBorders>
            <w:shd w:val="clear" w:color="auto" w:fill="auto"/>
            <w:noWrap/>
            <w:vAlign w:val="center"/>
            <w:hideMark/>
          </w:tcPr>
          <w:p w14:paraId="555449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D90C0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552644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hirsutofuliginosa</w:t>
            </w:r>
          </w:p>
        </w:tc>
      </w:tr>
      <w:tr w:rsidR="00E7735B" w:rsidRPr="00E7735B" w14:paraId="3EE4CC5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339C9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196</w:t>
            </w:r>
          </w:p>
        </w:tc>
        <w:tc>
          <w:tcPr>
            <w:tcW w:w="705" w:type="dxa"/>
            <w:tcBorders>
              <w:top w:val="nil"/>
              <w:left w:val="nil"/>
              <w:bottom w:val="single" w:sz="4" w:space="0" w:color="auto"/>
              <w:right w:val="single" w:sz="4" w:space="0" w:color="auto"/>
            </w:tcBorders>
            <w:shd w:val="clear" w:color="auto" w:fill="auto"/>
            <w:noWrap/>
            <w:vAlign w:val="center"/>
            <w:hideMark/>
          </w:tcPr>
          <w:p w14:paraId="3B0A3F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33FFA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1884EF8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impressula</w:t>
            </w:r>
          </w:p>
        </w:tc>
      </w:tr>
      <w:tr w:rsidR="00E7735B" w:rsidRPr="00E7735B" w14:paraId="448CA34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80842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197</w:t>
            </w:r>
          </w:p>
        </w:tc>
        <w:tc>
          <w:tcPr>
            <w:tcW w:w="705" w:type="dxa"/>
            <w:tcBorders>
              <w:top w:val="nil"/>
              <w:left w:val="nil"/>
              <w:bottom w:val="single" w:sz="4" w:space="0" w:color="auto"/>
              <w:right w:val="single" w:sz="4" w:space="0" w:color="auto"/>
            </w:tcBorders>
            <w:shd w:val="clear" w:color="auto" w:fill="auto"/>
            <w:noWrap/>
            <w:vAlign w:val="center"/>
            <w:hideMark/>
          </w:tcPr>
          <w:p w14:paraId="5F5A45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517D3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1E231FE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isidiokunthii</w:t>
            </w:r>
          </w:p>
        </w:tc>
      </w:tr>
      <w:tr w:rsidR="00E7735B" w:rsidRPr="00E7735B" w14:paraId="313F4D4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6004D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198</w:t>
            </w:r>
          </w:p>
        </w:tc>
        <w:tc>
          <w:tcPr>
            <w:tcW w:w="705" w:type="dxa"/>
            <w:tcBorders>
              <w:top w:val="nil"/>
              <w:left w:val="nil"/>
              <w:bottom w:val="single" w:sz="4" w:space="0" w:color="auto"/>
              <w:right w:val="single" w:sz="4" w:space="0" w:color="auto"/>
            </w:tcBorders>
            <w:shd w:val="clear" w:color="auto" w:fill="auto"/>
            <w:noWrap/>
            <w:vAlign w:val="center"/>
            <w:hideMark/>
          </w:tcPr>
          <w:p w14:paraId="18A6EB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6B596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0F5E571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jaguirreana</w:t>
            </w:r>
          </w:p>
        </w:tc>
      </w:tr>
      <w:tr w:rsidR="00E7735B" w:rsidRPr="00E7735B" w14:paraId="54CCE47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85047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199</w:t>
            </w:r>
          </w:p>
        </w:tc>
        <w:tc>
          <w:tcPr>
            <w:tcW w:w="705" w:type="dxa"/>
            <w:tcBorders>
              <w:top w:val="nil"/>
              <w:left w:val="nil"/>
              <w:bottom w:val="single" w:sz="4" w:space="0" w:color="auto"/>
              <w:right w:val="single" w:sz="4" w:space="0" w:color="auto"/>
            </w:tcBorders>
            <w:shd w:val="clear" w:color="auto" w:fill="auto"/>
            <w:noWrap/>
            <w:vAlign w:val="center"/>
            <w:hideMark/>
          </w:tcPr>
          <w:p w14:paraId="5E0961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8F64F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0C452C9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laevis</w:t>
            </w:r>
          </w:p>
        </w:tc>
      </w:tr>
      <w:tr w:rsidR="00E7735B" w:rsidRPr="00E7735B" w14:paraId="3604519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657ED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200</w:t>
            </w:r>
          </w:p>
        </w:tc>
        <w:tc>
          <w:tcPr>
            <w:tcW w:w="705" w:type="dxa"/>
            <w:tcBorders>
              <w:top w:val="nil"/>
              <w:left w:val="nil"/>
              <w:bottom w:val="single" w:sz="4" w:space="0" w:color="auto"/>
              <w:right w:val="single" w:sz="4" w:space="0" w:color="auto"/>
            </w:tcBorders>
            <w:shd w:val="clear" w:color="auto" w:fill="auto"/>
            <w:noWrap/>
            <w:vAlign w:val="center"/>
            <w:hideMark/>
          </w:tcPr>
          <w:p w14:paraId="77C122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75396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6CB34FA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lenormandii</w:t>
            </w:r>
          </w:p>
        </w:tc>
      </w:tr>
      <w:tr w:rsidR="00E7735B" w:rsidRPr="00E7735B" w14:paraId="40C809F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BB4BC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201</w:t>
            </w:r>
          </w:p>
        </w:tc>
        <w:tc>
          <w:tcPr>
            <w:tcW w:w="705" w:type="dxa"/>
            <w:tcBorders>
              <w:top w:val="nil"/>
              <w:left w:val="nil"/>
              <w:bottom w:val="single" w:sz="4" w:space="0" w:color="auto"/>
              <w:right w:val="single" w:sz="4" w:space="0" w:color="auto"/>
            </w:tcBorders>
            <w:shd w:val="clear" w:color="auto" w:fill="auto"/>
            <w:noWrap/>
            <w:vAlign w:val="center"/>
            <w:hideMark/>
          </w:tcPr>
          <w:p w14:paraId="5257BC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AE97F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3ACF60F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lumbschiana</w:t>
            </w:r>
          </w:p>
        </w:tc>
      </w:tr>
      <w:tr w:rsidR="00E7735B" w:rsidRPr="00E7735B" w14:paraId="682C41B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53457C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202</w:t>
            </w:r>
          </w:p>
        </w:tc>
        <w:tc>
          <w:tcPr>
            <w:tcW w:w="705" w:type="dxa"/>
            <w:tcBorders>
              <w:top w:val="nil"/>
              <w:left w:val="nil"/>
              <w:bottom w:val="single" w:sz="4" w:space="0" w:color="auto"/>
              <w:right w:val="single" w:sz="4" w:space="0" w:color="auto"/>
            </w:tcBorders>
            <w:shd w:val="clear" w:color="auto" w:fill="auto"/>
            <w:noWrap/>
            <w:vAlign w:val="center"/>
            <w:hideMark/>
          </w:tcPr>
          <w:p w14:paraId="541916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1938E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74C5ED4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macrocyphellata</w:t>
            </w:r>
          </w:p>
        </w:tc>
      </w:tr>
      <w:tr w:rsidR="00E7735B" w:rsidRPr="00E7735B" w14:paraId="3209F2B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E2C93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203</w:t>
            </w:r>
          </w:p>
        </w:tc>
        <w:tc>
          <w:tcPr>
            <w:tcW w:w="705" w:type="dxa"/>
            <w:tcBorders>
              <w:top w:val="nil"/>
              <w:left w:val="nil"/>
              <w:bottom w:val="single" w:sz="4" w:space="0" w:color="auto"/>
              <w:right w:val="single" w:sz="4" w:space="0" w:color="auto"/>
            </w:tcBorders>
            <w:shd w:val="clear" w:color="auto" w:fill="auto"/>
            <w:noWrap/>
            <w:vAlign w:val="center"/>
            <w:hideMark/>
          </w:tcPr>
          <w:p w14:paraId="0B4D85B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80E9A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2355EA4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macrofuliginosa</w:t>
            </w:r>
          </w:p>
        </w:tc>
      </w:tr>
      <w:tr w:rsidR="00E7735B" w:rsidRPr="00E7735B" w14:paraId="718F864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B174E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204</w:t>
            </w:r>
          </w:p>
        </w:tc>
        <w:tc>
          <w:tcPr>
            <w:tcW w:w="705" w:type="dxa"/>
            <w:tcBorders>
              <w:top w:val="nil"/>
              <w:left w:val="nil"/>
              <w:bottom w:val="single" w:sz="4" w:space="0" w:color="auto"/>
              <w:right w:val="single" w:sz="4" w:space="0" w:color="auto"/>
            </w:tcBorders>
            <w:shd w:val="clear" w:color="auto" w:fill="auto"/>
            <w:noWrap/>
            <w:vAlign w:val="center"/>
            <w:hideMark/>
          </w:tcPr>
          <w:p w14:paraId="2CDDB5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07A81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06BBE6B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microcyphellata</w:t>
            </w:r>
          </w:p>
        </w:tc>
      </w:tr>
      <w:tr w:rsidR="00E7735B" w:rsidRPr="00E7735B" w14:paraId="3441C3E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1F0C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205</w:t>
            </w:r>
          </w:p>
        </w:tc>
        <w:tc>
          <w:tcPr>
            <w:tcW w:w="705" w:type="dxa"/>
            <w:tcBorders>
              <w:top w:val="nil"/>
              <w:left w:val="nil"/>
              <w:bottom w:val="single" w:sz="4" w:space="0" w:color="auto"/>
              <w:right w:val="single" w:sz="4" w:space="0" w:color="auto"/>
            </w:tcBorders>
            <w:shd w:val="clear" w:color="auto" w:fill="auto"/>
            <w:noWrap/>
            <w:vAlign w:val="center"/>
            <w:hideMark/>
          </w:tcPr>
          <w:p w14:paraId="04282D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46C62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1D111AE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minutula</w:t>
            </w:r>
          </w:p>
        </w:tc>
      </w:tr>
      <w:tr w:rsidR="00E7735B" w:rsidRPr="00E7735B" w14:paraId="782DD9D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05EA7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206</w:t>
            </w:r>
          </w:p>
        </w:tc>
        <w:tc>
          <w:tcPr>
            <w:tcW w:w="705" w:type="dxa"/>
            <w:tcBorders>
              <w:top w:val="nil"/>
              <w:left w:val="nil"/>
              <w:bottom w:val="single" w:sz="4" w:space="0" w:color="auto"/>
              <w:right w:val="single" w:sz="4" w:space="0" w:color="auto"/>
            </w:tcBorders>
            <w:shd w:val="clear" w:color="auto" w:fill="auto"/>
            <w:noWrap/>
            <w:vAlign w:val="center"/>
            <w:hideMark/>
          </w:tcPr>
          <w:p w14:paraId="30006D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B7225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05285AB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neolinita</w:t>
            </w:r>
          </w:p>
        </w:tc>
      </w:tr>
      <w:tr w:rsidR="00E7735B" w:rsidRPr="00E7735B" w14:paraId="0174BD4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0B6E3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207</w:t>
            </w:r>
          </w:p>
        </w:tc>
        <w:tc>
          <w:tcPr>
            <w:tcW w:w="705" w:type="dxa"/>
            <w:tcBorders>
              <w:top w:val="nil"/>
              <w:left w:val="nil"/>
              <w:bottom w:val="single" w:sz="4" w:space="0" w:color="auto"/>
              <w:right w:val="single" w:sz="4" w:space="0" w:color="auto"/>
            </w:tcBorders>
            <w:shd w:val="clear" w:color="auto" w:fill="auto"/>
            <w:noWrap/>
            <w:vAlign w:val="center"/>
            <w:hideMark/>
          </w:tcPr>
          <w:p w14:paraId="5B8F1A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BEB278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27584C5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neopulmonaria</w:t>
            </w:r>
          </w:p>
        </w:tc>
      </w:tr>
      <w:tr w:rsidR="00E7735B" w:rsidRPr="00E7735B" w14:paraId="259611F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68F392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208</w:t>
            </w:r>
          </w:p>
        </w:tc>
        <w:tc>
          <w:tcPr>
            <w:tcW w:w="705" w:type="dxa"/>
            <w:tcBorders>
              <w:top w:val="nil"/>
              <w:left w:val="nil"/>
              <w:bottom w:val="single" w:sz="4" w:space="0" w:color="auto"/>
              <w:right w:val="single" w:sz="4" w:space="0" w:color="auto"/>
            </w:tcBorders>
            <w:shd w:val="clear" w:color="auto" w:fill="auto"/>
            <w:noWrap/>
            <w:vAlign w:val="center"/>
            <w:hideMark/>
          </w:tcPr>
          <w:p w14:paraId="6F910C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AA017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5A9F1FD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parahumboldtii</w:t>
            </w:r>
          </w:p>
        </w:tc>
      </w:tr>
      <w:tr w:rsidR="00E7735B" w:rsidRPr="00E7735B" w14:paraId="094ECD0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3CF34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209</w:t>
            </w:r>
          </w:p>
        </w:tc>
        <w:tc>
          <w:tcPr>
            <w:tcW w:w="705" w:type="dxa"/>
            <w:tcBorders>
              <w:top w:val="nil"/>
              <w:left w:val="nil"/>
              <w:bottom w:val="single" w:sz="4" w:space="0" w:color="auto"/>
              <w:right w:val="single" w:sz="4" w:space="0" w:color="auto"/>
            </w:tcBorders>
            <w:shd w:val="clear" w:color="auto" w:fill="auto"/>
            <w:noWrap/>
            <w:vAlign w:val="center"/>
            <w:hideMark/>
          </w:tcPr>
          <w:p w14:paraId="024E83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90563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7ED6963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peltigerella</w:t>
            </w:r>
          </w:p>
        </w:tc>
      </w:tr>
      <w:tr w:rsidR="00E7735B" w:rsidRPr="00E7735B" w14:paraId="1DE546D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1B31D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210</w:t>
            </w:r>
          </w:p>
        </w:tc>
        <w:tc>
          <w:tcPr>
            <w:tcW w:w="705" w:type="dxa"/>
            <w:tcBorders>
              <w:top w:val="nil"/>
              <w:left w:val="nil"/>
              <w:bottom w:val="single" w:sz="4" w:space="0" w:color="auto"/>
              <w:right w:val="single" w:sz="4" w:space="0" w:color="auto"/>
            </w:tcBorders>
            <w:shd w:val="clear" w:color="auto" w:fill="auto"/>
            <w:noWrap/>
            <w:vAlign w:val="center"/>
            <w:hideMark/>
          </w:tcPr>
          <w:p w14:paraId="41550C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6D452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4A78F89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phyllidiofuliginosa</w:t>
            </w:r>
          </w:p>
        </w:tc>
      </w:tr>
      <w:tr w:rsidR="00E7735B" w:rsidRPr="00E7735B" w14:paraId="43A1685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DC8B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211</w:t>
            </w:r>
          </w:p>
        </w:tc>
        <w:tc>
          <w:tcPr>
            <w:tcW w:w="705" w:type="dxa"/>
            <w:tcBorders>
              <w:top w:val="nil"/>
              <w:left w:val="nil"/>
              <w:bottom w:val="single" w:sz="4" w:space="0" w:color="auto"/>
              <w:right w:val="single" w:sz="4" w:space="0" w:color="auto"/>
            </w:tcBorders>
            <w:shd w:val="clear" w:color="auto" w:fill="auto"/>
            <w:noWrap/>
            <w:vAlign w:val="center"/>
            <w:hideMark/>
          </w:tcPr>
          <w:p w14:paraId="4AD58B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D4D1B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12362E7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plumbeociliata</w:t>
            </w:r>
          </w:p>
        </w:tc>
      </w:tr>
      <w:tr w:rsidR="00E7735B" w:rsidRPr="00E7735B" w14:paraId="35CF3EA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2DAF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212</w:t>
            </w:r>
          </w:p>
        </w:tc>
        <w:tc>
          <w:tcPr>
            <w:tcW w:w="705" w:type="dxa"/>
            <w:tcBorders>
              <w:top w:val="nil"/>
              <w:left w:val="nil"/>
              <w:bottom w:val="single" w:sz="4" w:space="0" w:color="auto"/>
              <w:right w:val="single" w:sz="4" w:space="0" w:color="auto"/>
            </w:tcBorders>
            <w:shd w:val="clear" w:color="auto" w:fill="auto"/>
            <w:noWrap/>
            <w:vAlign w:val="center"/>
            <w:hideMark/>
          </w:tcPr>
          <w:p w14:paraId="4DB365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63E0D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45A714A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pseudohumboldtii</w:t>
            </w:r>
          </w:p>
        </w:tc>
      </w:tr>
      <w:tr w:rsidR="00E7735B" w:rsidRPr="00E7735B" w14:paraId="32AF646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A26DA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213</w:t>
            </w:r>
          </w:p>
        </w:tc>
        <w:tc>
          <w:tcPr>
            <w:tcW w:w="705" w:type="dxa"/>
            <w:tcBorders>
              <w:top w:val="nil"/>
              <w:left w:val="nil"/>
              <w:bottom w:val="single" w:sz="4" w:space="0" w:color="auto"/>
              <w:right w:val="single" w:sz="4" w:space="0" w:color="auto"/>
            </w:tcBorders>
            <w:shd w:val="clear" w:color="auto" w:fill="auto"/>
            <w:noWrap/>
            <w:vAlign w:val="center"/>
            <w:hideMark/>
          </w:tcPr>
          <w:p w14:paraId="745628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85854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5F9D5AC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rhizinata</w:t>
            </w:r>
          </w:p>
        </w:tc>
      </w:tr>
      <w:tr w:rsidR="00E7735B" w:rsidRPr="00E7735B" w14:paraId="517B125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DAB5F1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214</w:t>
            </w:r>
          </w:p>
        </w:tc>
        <w:tc>
          <w:tcPr>
            <w:tcW w:w="705" w:type="dxa"/>
            <w:tcBorders>
              <w:top w:val="nil"/>
              <w:left w:val="nil"/>
              <w:bottom w:val="single" w:sz="4" w:space="0" w:color="auto"/>
              <w:right w:val="single" w:sz="4" w:space="0" w:color="auto"/>
            </w:tcBorders>
            <w:shd w:val="clear" w:color="auto" w:fill="auto"/>
            <w:noWrap/>
            <w:vAlign w:val="center"/>
            <w:hideMark/>
          </w:tcPr>
          <w:p w14:paraId="026AE9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A9F6E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315CD59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rubropruinosa</w:t>
            </w:r>
          </w:p>
        </w:tc>
      </w:tr>
      <w:tr w:rsidR="00E7735B" w:rsidRPr="00E7735B" w14:paraId="12304B3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7A8F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215</w:t>
            </w:r>
          </w:p>
        </w:tc>
        <w:tc>
          <w:tcPr>
            <w:tcW w:w="705" w:type="dxa"/>
            <w:tcBorders>
              <w:top w:val="nil"/>
              <w:left w:val="nil"/>
              <w:bottom w:val="single" w:sz="4" w:space="0" w:color="auto"/>
              <w:right w:val="single" w:sz="4" w:space="0" w:color="auto"/>
            </w:tcBorders>
            <w:shd w:val="clear" w:color="auto" w:fill="auto"/>
            <w:noWrap/>
            <w:vAlign w:val="center"/>
            <w:hideMark/>
          </w:tcPr>
          <w:p w14:paraId="6DCEFF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93CFA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735154D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silverstonii</w:t>
            </w:r>
          </w:p>
        </w:tc>
      </w:tr>
      <w:tr w:rsidR="00E7735B" w:rsidRPr="00E7735B" w14:paraId="55EF9B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C357A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216</w:t>
            </w:r>
          </w:p>
        </w:tc>
        <w:tc>
          <w:tcPr>
            <w:tcW w:w="705" w:type="dxa"/>
            <w:tcBorders>
              <w:top w:val="nil"/>
              <w:left w:val="nil"/>
              <w:bottom w:val="single" w:sz="4" w:space="0" w:color="auto"/>
              <w:right w:val="single" w:sz="4" w:space="0" w:color="auto"/>
            </w:tcBorders>
            <w:shd w:val="clear" w:color="auto" w:fill="auto"/>
            <w:noWrap/>
            <w:vAlign w:val="center"/>
            <w:hideMark/>
          </w:tcPr>
          <w:p w14:paraId="1E074C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913B2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23C4F4C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subcaperata</w:t>
            </w:r>
          </w:p>
        </w:tc>
      </w:tr>
      <w:tr w:rsidR="00E7735B" w:rsidRPr="00E7735B" w14:paraId="135376E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1C78B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217</w:t>
            </w:r>
          </w:p>
        </w:tc>
        <w:tc>
          <w:tcPr>
            <w:tcW w:w="705" w:type="dxa"/>
            <w:tcBorders>
              <w:top w:val="nil"/>
              <w:left w:val="nil"/>
              <w:bottom w:val="single" w:sz="4" w:space="0" w:color="auto"/>
              <w:right w:val="single" w:sz="4" w:space="0" w:color="auto"/>
            </w:tcBorders>
            <w:shd w:val="clear" w:color="auto" w:fill="auto"/>
            <w:noWrap/>
            <w:vAlign w:val="center"/>
            <w:hideMark/>
          </w:tcPr>
          <w:p w14:paraId="334F34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093A7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3B7BB17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subscrobiculata</w:t>
            </w:r>
          </w:p>
        </w:tc>
      </w:tr>
      <w:tr w:rsidR="00E7735B" w:rsidRPr="00E7735B" w14:paraId="3DBFD47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06217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218</w:t>
            </w:r>
          </w:p>
        </w:tc>
        <w:tc>
          <w:tcPr>
            <w:tcW w:w="705" w:type="dxa"/>
            <w:tcBorders>
              <w:top w:val="nil"/>
              <w:left w:val="nil"/>
              <w:bottom w:val="single" w:sz="4" w:space="0" w:color="auto"/>
              <w:right w:val="single" w:sz="4" w:space="0" w:color="auto"/>
            </w:tcBorders>
            <w:shd w:val="clear" w:color="auto" w:fill="auto"/>
            <w:noWrap/>
            <w:vAlign w:val="center"/>
            <w:hideMark/>
          </w:tcPr>
          <w:p w14:paraId="7A3F85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1F1C8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63B54FB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tunjensis</w:t>
            </w:r>
          </w:p>
        </w:tc>
      </w:tr>
      <w:tr w:rsidR="00E7735B" w:rsidRPr="00E7735B" w14:paraId="29D3E04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46501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219</w:t>
            </w:r>
          </w:p>
        </w:tc>
        <w:tc>
          <w:tcPr>
            <w:tcW w:w="705" w:type="dxa"/>
            <w:tcBorders>
              <w:top w:val="nil"/>
              <w:left w:val="nil"/>
              <w:bottom w:val="single" w:sz="4" w:space="0" w:color="auto"/>
              <w:right w:val="single" w:sz="4" w:space="0" w:color="auto"/>
            </w:tcBorders>
            <w:shd w:val="clear" w:color="auto" w:fill="auto"/>
            <w:noWrap/>
            <w:vAlign w:val="center"/>
            <w:hideMark/>
          </w:tcPr>
          <w:p w14:paraId="3B7B56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5A106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0D81061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Sticta viviana</w:t>
            </w:r>
          </w:p>
        </w:tc>
      </w:tr>
      <w:tr w:rsidR="00E7735B" w:rsidRPr="00E7735B" w14:paraId="53ECC3F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4EB1B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220</w:t>
            </w:r>
          </w:p>
        </w:tc>
        <w:tc>
          <w:tcPr>
            <w:tcW w:w="705" w:type="dxa"/>
            <w:tcBorders>
              <w:top w:val="nil"/>
              <w:left w:val="nil"/>
              <w:bottom w:val="single" w:sz="4" w:space="0" w:color="auto"/>
              <w:right w:val="single" w:sz="4" w:space="0" w:color="auto"/>
            </w:tcBorders>
            <w:shd w:val="clear" w:color="auto" w:fill="auto"/>
            <w:noWrap/>
            <w:vAlign w:val="center"/>
            <w:hideMark/>
          </w:tcPr>
          <w:p w14:paraId="2603C73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9FE62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Lobariaceae</w:t>
            </w:r>
          </w:p>
        </w:tc>
        <w:tc>
          <w:tcPr>
            <w:tcW w:w="2920" w:type="dxa"/>
            <w:tcBorders>
              <w:top w:val="nil"/>
              <w:left w:val="nil"/>
              <w:bottom w:val="single" w:sz="4" w:space="0" w:color="auto"/>
              <w:right w:val="single" w:sz="4" w:space="0" w:color="auto"/>
            </w:tcBorders>
            <w:shd w:val="clear" w:color="auto" w:fill="auto"/>
            <w:noWrap/>
            <w:vAlign w:val="center"/>
            <w:hideMark/>
          </w:tcPr>
          <w:p w14:paraId="2F1F04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Yoshimuriella deplanata</w:t>
            </w:r>
          </w:p>
        </w:tc>
      </w:tr>
      <w:tr w:rsidR="00E7735B" w:rsidRPr="00E7735B" w14:paraId="64A96C5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25C95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221</w:t>
            </w:r>
          </w:p>
        </w:tc>
        <w:tc>
          <w:tcPr>
            <w:tcW w:w="705" w:type="dxa"/>
            <w:tcBorders>
              <w:top w:val="nil"/>
              <w:left w:val="nil"/>
              <w:bottom w:val="single" w:sz="4" w:space="0" w:color="auto"/>
              <w:right w:val="single" w:sz="4" w:space="0" w:color="auto"/>
            </w:tcBorders>
            <w:shd w:val="clear" w:color="auto" w:fill="auto"/>
            <w:noWrap/>
            <w:vAlign w:val="center"/>
            <w:hideMark/>
          </w:tcPr>
          <w:p w14:paraId="6DAB0C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611B6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Malmideaceae</w:t>
            </w:r>
          </w:p>
        </w:tc>
        <w:tc>
          <w:tcPr>
            <w:tcW w:w="2920" w:type="dxa"/>
            <w:tcBorders>
              <w:top w:val="nil"/>
              <w:left w:val="nil"/>
              <w:bottom w:val="single" w:sz="4" w:space="0" w:color="auto"/>
              <w:right w:val="single" w:sz="4" w:space="0" w:color="auto"/>
            </w:tcBorders>
            <w:shd w:val="clear" w:color="auto" w:fill="auto"/>
            <w:noWrap/>
            <w:vAlign w:val="center"/>
            <w:hideMark/>
          </w:tcPr>
          <w:p w14:paraId="009B661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Malmidea fuscella</w:t>
            </w:r>
          </w:p>
        </w:tc>
      </w:tr>
      <w:tr w:rsidR="00E7735B" w:rsidRPr="00E7735B" w14:paraId="75AA66F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AEC8A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222</w:t>
            </w:r>
          </w:p>
        </w:tc>
        <w:tc>
          <w:tcPr>
            <w:tcW w:w="705" w:type="dxa"/>
            <w:tcBorders>
              <w:top w:val="nil"/>
              <w:left w:val="nil"/>
              <w:bottom w:val="single" w:sz="4" w:space="0" w:color="auto"/>
              <w:right w:val="single" w:sz="4" w:space="0" w:color="auto"/>
            </w:tcBorders>
            <w:shd w:val="clear" w:color="auto" w:fill="auto"/>
            <w:noWrap/>
            <w:vAlign w:val="center"/>
            <w:hideMark/>
          </w:tcPr>
          <w:p w14:paraId="1653D1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89A30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Malmideaceae</w:t>
            </w:r>
          </w:p>
        </w:tc>
        <w:tc>
          <w:tcPr>
            <w:tcW w:w="2920" w:type="dxa"/>
            <w:tcBorders>
              <w:top w:val="nil"/>
              <w:left w:val="nil"/>
              <w:bottom w:val="single" w:sz="4" w:space="0" w:color="auto"/>
              <w:right w:val="single" w:sz="4" w:space="0" w:color="auto"/>
            </w:tcBorders>
            <w:shd w:val="clear" w:color="auto" w:fill="auto"/>
            <w:noWrap/>
            <w:vAlign w:val="center"/>
            <w:hideMark/>
          </w:tcPr>
          <w:p w14:paraId="3E4B9BF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Malmidea leptoloma</w:t>
            </w:r>
          </w:p>
        </w:tc>
      </w:tr>
      <w:tr w:rsidR="00E7735B" w:rsidRPr="00E7735B" w14:paraId="1CB8902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3DA3B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223</w:t>
            </w:r>
          </w:p>
        </w:tc>
        <w:tc>
          <w:tcPr>
            <w:tcW w:w="705" w:type="dxa"/>
            <w:tcBorders>
              <w:top w:val="nil"/>
              <w:left w:val="nil"/>
              <w:bottom w:val="single" w:sz="4" w:space="0" w:color="auto"/>
              <w:right w:val="single" w:sz="4" w:space="0" w:color="auto"/>
            </w:tcBorders>
            <w:shd w:val="clear" w:color="auto" w:fill="auto"/>
            <w:noWrap/>
            <w:vAlign w:val="center"/>
            <w:hideMark/>
          </w:tcPr>
          <w:p w14:paraId="48BF93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899E3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Malmideaceae</w:t>
            </w:r>
          </w:p>
        </w:tc>
        <w:tc>
          <w:tcPr>
            <w:tcW w:w="2920" w:type="dxa"/>
            <w:tcBorders>
              <w:top w:val="nil"/>
              <w:left w:val="nil"/>
              <w:bottom w:val="single" w:sz="4" w:space="0" w:color="auto"/>
              <w:right w:val="single" w:sz="4" w:space="0" w:color="auto"/>
            </w:tcBorders>
            <w:shd w:val="clear" w:color="auto" w:fill="auto"/>
            <w:noWrap/>
            <w:vAlign w:val="center"/>
            <w:hideMark/>
          </w:tcPr>
          <w:p w14:paraId="42BE61B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Malmidea psychotrioides</w:t>
            </w:r>
          </w:p>
        </w:tc>
      </w:tr>
      <w:tr w:rsidR="00E7735B" w:rsidRPr="00E7735B" w14:paraId="72F4E61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7F627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224</w:t>
            </w:r>
          </w:p>
        </w:tc>
        <w:tc>
          <w:tcPr>
            <w:tcW w:w="705" w:type="dxa"/>
            <w:tcBorders>
              <w:top w:val="nil"/>
              <w:left w:val="nil"/>
              <w:bottom w:val="single" w:sz="4" w:space="0" w:color="auto"/>
              <w:right w:val="single" w:sz="4" w:space="0" w:color="auto"/>
            </w:tcBorders>
            <w:shd w:val="clear" w:color="auto" w:fill="auto"/>
            <w:noWrap/>
            <w:vAlign w:val="center"/>
            <w:hideMark/>
          </w:tcPr>
          <w:p w14:paraId="04F051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284F3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Melaspileaceae</w:t>
            </w:r>
          </w:p>
        </w:tc>
        <w:tc>
          <w:tcPr>
            <w:tcW w:w="2920" w:type="dxa"/>
            <w:tcBorders>
              <w:top w:val="nil"/>
              <w:left w:val="nil"/>
              <w:bottom w:val="single" w:sz="4" w:space="0" w:color="auto"/>
              <w:right w:val="single" w:sz="4" w:space="0" w:color="auto"/>
            </w:tcBorders>
            <w:shd w:val="clear" w:color="auto" w:fill="auto"/>
            <w:noWrap/>
            <w:vAlign w:val="center"/>
            <w:hideMark/>
          </w:tcPr>
          <w:p w14:paraId="1189EA7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Melaspilea chionographa</w:t>
            </w:r>
          </w:p>
        </w:tc>
      </w:tr>
      <w:tr w:rsidR="00E7735B" w:rsidRPr="00E7735B" w14:paraId="2992C4D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2CF5A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225</w:t>
            </w:r>
          </w:p>
        </w:tc>
        <w:tc>
          <w:tcPr>
            <w:tcW w:w="705" w:type="dxa"/>
            <w:tcBorders>
              <w:top w:val="nil"/>
              <w:left w:val="nil"/>
              <w:bottom w:val="single" w:sz="4" w:space="0" w:color="auto"/>
              <w:right w:val="single" w:sz="4" w:space="0" w:color="auto"/>
            </w:tcBorders>
            <w:shd w:val="clear" w:color="auto" w:fill="auto"/>
            <w:noWrap/>
            <w:vAlign w:val="center"/>
            <w:hideMark/>
          </w:tcPr>
          <w:p w14:paraId="2FD8B8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83450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Melaspileaceae</w:t>
            </w:r>
          </w:p>
        </w:tc>
        <w:tc>
          <w:tcPr>
            <w:tcW w:w="2920" w:type="dxa"/>
            <w:tcBorders>
              <w:top w:val="nil"/>
              <w:left w:val="nil"/>
              <w:bottom w:val="single" w:sz="4" w:space="0" w:color="auto"/>
              <w:right w:val="single" w:sz="4" w:space="0" w:color="auto"/>
            </w:tcBorders>
            <w:shd w:val="clear" w:color="auto" w:fill="auto"/>
            <w:noWrap/>
            <w:vAlign w:val="center"/>
            <w:hideMark/>
          </w:tcPr>
          <w:p w14:paraId="79F7916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Melaspilea interalbicans</w:t>
            </w:r>
          </w:p>
        </w:tc>
      </w:tr>
      <w:tr w:rsidR="00E7735B" w:rsidRPr="00E7735B" w14:paraId="3F0CC8F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960F1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226</w:t>
            </w:r>
          </w:p>
        </w:tc>
        <w:tc>
          <w:tcPr>
            <w:tcW w:w="705" w:type="dxa"/>
            <w:tcBorders>
              <w:top w:val="nil"/>
              <w:left w:val="nil"/>
              <w:bottom w:val="single" w:sz="4" w:space="0" w:color="auto"/>
              <w:right w:val="single" w:sz="4" w:space="0" w:color="auto"/>
            </w:tcBorders>
            <w:shd w:val="clear" w:color="auto" w:fill="auto"/>
            <w:noWrap/>
            <w:vAlign w:val="center"/>
            <w:hideMark/>
          </w:tcPr>
          <w:p w14:paraId="5DCE054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3AC5A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Melaspileaceae</w:t>
            </w:r>
          </w:p>
        </w:tc>
        <w:tc>
          <w:tcPr>
            <w:tcW w:w="2920" w:type="dxa"/>
            <w:tcBorders>
              <w:top w:val="nil"/>
              <w:left w:val="nil"/>
              <w:bottom w:val="single" w:sz="4" w:space="0" w:color="auto"/>
              <w:right w:val="single" w:sz="4" w:space="0" w:color="auto"/>
            </w:tcBorders>
            <w:shd w:val="clear" w:color="auto" w:fill="auto"/>
            <w:noWrap/>
            <w:vAlign w:val="center"/>
            <w:hideMark/>
          </w:tcPr>
          <w:p w14:paraId="460814A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Melaspilea myriocarpa</w:t>
            </w:r>
          </w:p>
        </w:tc>
      </w:tr>
      <w:tr w:rsidR="00E7735B" w:rsidRPr="00E7735B" w14:paraId="1D9499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85BEE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227</w:t>
            </w:r>
          </w:p>
        </w:tc>
        <w:tc>
          <w:tcPr>
            <w:tcW w:w="705" w:type="dxa"/>
            <w:tcBorders>
              <w:top w:val="nil"/>
              <w:left w:val="nil"/>
              <w:bottom w:val="single" w:sz="4" w:space="0" w:color="auto"/>
              <w:right w:val="single" w:sz="4" w:space="0" w:color="auto"/>
            </w:tcBorders>
            <w:shd w:val="clear" w:color="auto" w:fill="auto"/>
            <w:noWrap/>
            <w:vAlign w:val="center"/>
            <w:hideMark/>
          </w:tcPr>
          <w:p w14:paraId="6DFABA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6D3AA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Melaspileaceae</w:t>
            </w:r>
          </w:p>
        </w:tc>
        <w:tc>
          <w:tcPr>
            <w:tcW w:w="2920" w:type="dxa"/>
            <w:tcBorders>
              <w:top w:val="nil"/>
              <w:left w:val="nil"/>
              <w:bottom w:val="single" w:sz="4" w:space="0" w:color="auto"/>
              <w:right w:val="single" w:sz="4" w:space="0" w:color="auto"/>
            </w:tcBorders>
            <w:shd w:val="clear" w:color="auto" w:fill="auto"/>
            <w:noWrap/>
            <w:vAlign w:val="center"/>
            <w:hideMark/>
          </w:tcPr>
          <w:p w14:paraId="413B5E1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Melaspilea opegraphoides</w:t>
            </w:r>
          </w:p>
        </w:tc>
      </w:tr>
      <w:tr w:rsidR="00E7735B" w:rsidRPr="00E7735B" w14:paraId="24ED4CF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CECFF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228</w:t>
            </w:r>
          </w:p>
        </w:tc>
        <w:tc>
          <w:tcPr>
            <w:tcW w:w="705" w:type="dxa"/>
            <w:tcBorders>
              <w:top w:val="nil"/>
              <w:left w:val="nil"/>
              <w:bottom w:val="single" w:sz="4" w:space="0" w:color="auto"/>
              <w:right w:val="single" w:sz="4" w:space="0" w:color="auto"/>
            </w:tcBorders>
            <w:shd w:val="clear" w:color="auto" w:fill="auto"/>
            <w:noWrap/>
            <w:vAlign w:val="center"/>
            <w:hideMark/>
          </w:tcPr>
          <w:p w14:paraId="610D7A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D1F2B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Monoblastiaceae</w:t>
            </w:r>
          </w:p>
        </w:tc>
        <w:tc>
          <w:tcPr>
            <w:tcW w:w="2920" w:type="dxa"/>
            <w:tcBorders>
              <w:top w:val="nil"/>
              <w:left w:val="nil"/>
              <w:bottom w:val="single" w:sz="4" w:space="0" w:color="auto"/>
              <w:right w:val="single" w:sz="4" w:space="0" w:color="auto"/>
            </w:tcBorders>
            <w:shd w:val="clear" w:color="auto" w:fill="auto"/>
            <w:noWrap/>
            <w:vAlign w:val="center"/>
            <w:hideMark/>
          </w:tcPr>
          <w:p w14:paraId="0FE6D10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Anisomeridium subprostans</w:t>
            </w:r>
          </w:p>
        </w:tc>
      </w:tr>
      <w:tr w:rsidR="00E7735B" w:rsidRPr="00E7735B" w14:paraId="66BFC0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AE504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229</w:t>
            </w:r>
          </w:p>
        </w:tc>
        <w:tc>
          <w:tcPr>
            <w:tcW w:w="705" w:type="dxa"/>
            <w:tcBorders>
              <w:top w:val="nil"/>
              <w:left w:val="nil"/>
              <w:bottom w:val="single" w:sz="4" w:space="0" w:color="auto"/>
              <w:right w:val="single" w:sz="4" w:space="0" w:color="auto"/>
            </w:tcBorders>
            <w:shd w:val="clear" w:color="auto" w:fill="auto"/>
            <w:noWrap/>
            <w:vAlign w:val="center"/>
            <w:hideMark/>
          </w:tcPr>
          <w:p w14:paraId="404ACE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0F2E0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Monoblastiaceae</w:t>
            </w:r>
          </w:p>
        </w:tc>
        <w:tc>
          <w:tcPr>
            <w:tcW w:w="2920" w:type="dxa"/>
            <w:tcBorders>
              <w:top w:val="nil"/>
              <w:left w:val="nil"/>
              <w:bottom w:val="single" w:sz="4" w:space="0" w:color="auto"/>
              <w:right w:val="single" w:sz="4" w:space="0" w:color="auto"/>
            </w:tcBorders>
            <w:shd w:val="clear" w:color="auto" w:fill="auto"/>
            <w:noWrap/>
            <w:vAlign w:val="center"/>
            <w:hideMark/>
          </w:tcPr>
          <w:p w14:paraId="50A50BB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Monoblastia rappii</w:t>
            </w:r>
          </w:p>
        </w:tc>
      </w:tr>
      <w:tr w:rsidR="00E7735B" w:rsidRPr="00E7735B" w14:paraId="1C2F470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4BB7B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230</w:t>
            </w:r>
          </w:p>
        </w:tc>
        <w:tc>
          <w:tcPr>
            <w:tcW w:w="705" w:type="dxa"/>
            <w:tcBorders>
              <w:top w:val="nil"/>
              <w:left w:val="nil"/>
              <w:bottom w:val="single" w:sz="4" w:space="0" w:color="auto"/>
              <w:right w:val="single" w:sz="4" w:space="0" w:color="auto"/>
            </w:tcBorders>
            <w:shd w:val="clear" w:color="auto" w:fill="auto"/>
            <w:noWrap/>
            <w:vAlign w:val="center"/>
            <w:hideMark/>
          </w:tcPr>
          <w:p w14:paraId="24D3F2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20703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Mycoblastaceae</w:t>
            </w:r>
          </w:p>
        </w:tc>
        <w:tc>
          <w:tcPr>
            <w:tcW w:w="2920" w:type="dxa"/>
            <w:tcBorders>
              <w:top w:val="nil"/>
              <w:left w:val="nil"/>
              <w:bottom w:val="single" w:sz="4" w:space="0" w:color="auto"/>
              <w:right w:val="single" w:sz="4" w:space="0" w:color="auto"/>
            </w:tcBorders>
            <w:shd w:val="clear" w:color="auto" w:fill="auto"/>
            <w:noWrap/>
            <w:vAlign w:val="center"/>
            <w:hideMark/>
          </w:tcPr>
          <w:p w14:paraId="1227CEA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Mycoblastus glabrescens</w:t>
            </w:r>
          </w:p>
        </w:tc>
      </w:tr>
      <w:tr w:rsidR="00E7735B" w:rsidRPr="00E7735B" w14:paraId="3B867E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C42B5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231</w:t>
            </w:r>
          </w:p>
        </w:tc>
        <w:tc>
          <w:tcPr>
            <w:tcW w:w="705" w:type="dxa"/>
            <w:tcBorders>
              <w:top w:val="nil"/>
              <w:left w:val="nil"/>
              <w:bottom w:val="single" w:sz="4" w:space="0" w:color="auto"/>
              <w:right w:val="single" w:sz="4" w:space="0" w:color="auto"/>
            </w:tcBorders>
            <w:shd w:val="clear" w:color="auto" w:fill="auto"/>
            <w:noWrap/>
            <w:vAlign w:val="center"/>
            <w:hideMark/>
          </w:tcPr>
          <w:p w14:paraId="6CBF55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3452E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Ochrolechiaceae</w:t>
            </w:r>
          </w:p>
        </w:tc>
        <w:tc>
          <w:tcPr>
            <w:tcW w:w="2920" w:type="dxa"/>
            <w:tcBorders>
              <w:top w:val="nil"/>
              <w:left w:val="nil"/>
              <w:bottom w:val="single" w:sz="4" w:space="0" w:color="auto"/>
              <w:right w:val="single" w:sz="4" w:space="0" w:color="auto"/>
            </w:tcBorders>
            <w:shd w:val="clear" w:color="auto" w:fill="auto"/>
            <w:noWrap/>
            <w:vAlign w:val="center"/>
            <w:hideMark/>
          </w:tcPr>
          <w:p w14:paraId="1012C7C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Ochrolechia inaequata</w:t>
            </w:r>
          </w:p>
        </w:tc>
      </w:tr>
      <w:tr w:rsidR="00E7735B" w:rsidRPr="00E7735B" w14:paraId="1A0F794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B2AC1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232</w:t>
            </w:r>
          </w:p>
        </w:tc>
        <w:tc>
          <w:tcPr>
            <w:tcW w:w="705" w:type="dxa"/>
            <w:tcBorders>
              <w:top w:val="nil"/>
              <w:left w:val="nil"/>
              <w:bottom w:val="single" w:sz="4" w:space="0" w:color="auto"/>
              <w:right w:val="single" w:sz="4" w:space="0" w:color="auto"/>
            </w:tcBorders>
            <w:shd w:val="clear" w:color="auto" w:fill="auto"/>
            <w:noWrap/>
            <w:vAlign w:val="center"/>
            <w:hideMark/>
          </w:tcPr>
          <w:p w14:paraId="2E819E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DB585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Pannariaceae</w:t>
            </w:r>
          </w:p>
        </w:tc>
        <w:tc>
          <w:tcPr>
            <w:tcW w:w="2920" w:type="dxa"/>
            <w:tcBorders>
              <w:top w:val="nil"/>
              <w:left w:val="nil"/>
              <w:bottom w:val="single" w:sz="4" w:space="0" w:color="auto"/>
              <w:right w:val="single" w:sz="4" w:space="0" w:color="auto"/>
            </w:tcBorders>
            <w:shd w:val="clear" w:color="auto" w:fill="auto"/>
            <w:noWrap/>
            <w:vAlign w:val="center"/>
            <w:hideMark/>
          </w:tcPr>
          <w:p w14:paraId="77CD4C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Pannaria andina</w:t>
            </w:r>
          </w:p>
        </w:tc>
      </w:tr>
      <w:tr w:rsidR="00E7735B" w:rsidRPr="00E7735B" w14:paraId="0C9FB8D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AD4E5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233</w:t>
            </w:r>
          </w:p>
        </w:tc>
        <w:tc>
          <w:tcPr>
            <w:tcW w:w="705" w:type="dxa"/>
            <w:tcBorders>
              <w:top w:val="nil"/>
              <w:left w:val="nil"/>
              <w:bottom w:val="single" w:sz="4" w:space="0" w:color="auto"/>
              <w:right w:val="single" w:sz="4" w:space="0" w:color="auto"/>
            </w:tcBorders>
            <w:shd w:val="clear" w:color="auto" w:fill="auto"/>
            <w:noWrap/>
            <w:vAlign w:val="center"/>
            <w:hideMark/>
          </w:tcPr>
          <w:p w14:paraId="39A287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B2EEF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42A69B4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Anzia lopezii</w:t>
            </w:r>
          </w:p>
        </w:tc>
      </w:tr>
      <w:tr w:rsidR="00E7735B" w:rsidRPr="00E7735B" w14:paraId="763A5FA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68356A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234</w:t>
            </w:r>
          </w:p>
        </w:tc>
        <w:tc>
          <w:tcPr>
            <w:tcW w:w="705" w:type="dxa"/>
            <w:tcBorders>
              <w:top w:val="nil"/>
              <w:left w:val="nil"/>
              <w:bottom w:val="single" w:sz="4" w:space="0" w:color="auto"/>
              <w:right w:val="single" w:sz="4" w:space="0" w:color="auto"/>
            </w:tcBorders>
            <w:shd w:val="clear" w:color="auto" w:fill="auto"/>
            <w:noWrap/>
            <w:vAlign w:val="center"/>
            <w:hideMark/>
          </w:tcPr>
          <w:p w14:paraId="57A09E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7FE15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7981738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Bulbothrix atrichella</w:t>
            </w:r>
          </w:p>
        </w:tc>
      </w:tr>
      <w:tr w:rsidR="00E7735B" w:rsidRPr="00E7735B" w14:paraId="2B36349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757B7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235</w:t>
            </w:r>
          </w:p>
        </w:tc>
        <w:tc>
          <w:tcPr>
            <w:tcW w:w="705" w:type="dxa"/>
            <w:tcBorders>
              <w:top w:val="nil"/>
              <w:left w:val="nil"/>
              <w:bottom w:val="single" w:sz="4" w:space="0" w:color="auto"/>
              <w:right w:val="single" w:sz="4" w:space="0" w:color="auto"/>
            </w:tcBorders>
            <w:shd w:val="clear" w:color="auto" w:fill="auto"/>
            <w:noWrap/>
            <w:vAlign w:val="center"/>
            <w:hideMark/>
          </w:tcPr>
          <w:p w14:paraId="0E0D60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247DF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0A4F9C9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Bulbothrix coronata</w:t>
            </w:r>
          </w:p>
        </w:tc>
      </w:tr>
      <w:tr w:rsidR="00E7735B" w:rsidRPr="00E7735B" w14:paraId="1C2B111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8CCE3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236</w:t>
            </w:r>
          </w:p>
        </w:tc>
        <w:tc>
          <w:tcPr>
            <w:tcW w:w="705" w:type="dxa"/>
            <w:tcBorders>
              <w:top w:val="nil"/>
              <w:left w:val="nil"/>
              <w:bottom w:val="single" w:sz="4" w:space="0" w:color="auto"/>
              <w:right w:val="single" w:sz="4" w:space="0" w:color="auto"/>
            </w:tcBorders>
            <w:shd w:val="clear" w:color="auto" w:fill="auto"/>
            <w:noWrap/>
            <w:vAlign w:val="center"/>
            <w:hideMark/>
          </w:tcPr>
          <w:p w14:paraId="09CEE3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109CD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502E52C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Canoparmelia salacinifera</w:t>
            </w:r>
          </w:p>
        </w:tc>
      </w:tr>
      <w:tr w:rsidR="00E7735B" w:rsidRPr="00E7735B" w14:paraId="669CC50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3B3C9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237</w:t>
            </w:r>
          </w:p>
        </w:tc>
        <w:tc>
          <w:tcPr>
            <w:tcW w:w="705" w:type="dxa"/>
            <w:tcBorders>
              <w:top w:val="nil"/>
              <w:left w:val="nil"/>
              <w:bottom w:val="single" w:sz="4" w:space="0" w:color="auto"/>
              <w:right w:val="single" w:sz="4" w:space="0" w:color="auto"/>
            </w:tcBorders>
            <w:shd w:val="clear" w:color="auto" w:fill="auto"/>
            <w:noWrap/>
            <w:vAlign w:val="center"/>
            <w:hideMark/>
          </w:tcPr>
          <w:p w14:paraId="6A8FCD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9C9FD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4512358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Cetraria aculeata</w:t>
            </w:r>
          </w:p>
        </w:tc>
      </w:tr>
      <w:tr w:rsidR="00E7735B" w:rsidRPr="00E7735B" w14:paraId="552B05A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3E70F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238</w:t>
            </w:r>
          </w:p>
        </w:tc>
        <w:tc>
          <w:tcPr>
            <w:tcW w:w="705" w:type="dxa"/>
            <w:tcBorders>
              <w:top w:val="nil"/>
              <w:left w:val="nil"/>
              <w:bottom w:val="single" w:sz="4" w:space="0" w:color="auto"/>
              <w:right w:val="single" w:sz="4" w:space="0" w:color="auto"/>
            </w:tcBorders>
            <w:shd w:val="clear" w:color="auto" w:fill="auto"/>
            <w:noWrap/>
            <w:vAlign w:val="center"/>
            <w:hideMark/>
          </w:tcPr>
          <w:p w14:paraId="218141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6AE15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0F83FA6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Hypotrachyna neoscytodes</w:t>
            </w:r>
          </w:p>
        </w:tc>
      </w:tr>
      <w:tr w:rsidR="00E7735B" w:rsidRPr="00E7735B" w14:paraId="79FF96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83F01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239</w:t>
            </w:r>
          </w:p>
        </w:tc>
        <w:tc>
          <w:tcPr>
            <w:tcW w:w="705" w:type="dxa"/>
            <w:tcBorders>
              <w:top w:val="nil"/>
              <w:left w:val="nil"/>
              <w:bottom w:val="single" w:sz="4" w:space="0" w:color="auto"/>
              <w:right w:val="single" w:sz="4" w:space="0" w:color="auto"/>
            </w:tcBorders>
            <w:shd w:val="clear" w:color="auto" w:fill="auto"/>
            <w:noWrap/>
            <w:vAlign w:val="center"/>
            <w:hideMark/>
          </w:tcPr>
          <w:p w14:paraId="569F87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1254E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4F3687A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Hypotrachyna paraphyscioides</w:t>
            </w:r>
          </w:p>
        </w:tc>
      </w:tr>
      <w:tr w:rsidR="00E7735B" w:rsidRPr="00E7735B" w14:paraId="6D07F78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37850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240</w:t>
            </w:r>
          </w:p>
        </w:tc>
        <w:tc>
          <w:tcPr>
            <w:tcW w:w="705" w:type="dxa"/>
            <w:tcBorders>
              <w:top w:val="nil"/>
              <w:left w:val="nil"/>
              <w:bottom w:val="single" w:sz="4" w:space="0" w:color="auto"/>
              <w:right w:val="single" w:sz="4" w:space="0" w:color="auto"/>
            </w:tcBorders>
            <w:shd w:val="clear" w:color="auto" w:fill="auto"/>
            <w:noWrap/>
            <w:vAlign w:val="center"/>
            <w:hideMark/>
          </w:tcPr>
          <w:p w14:paraId="35F786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3FB73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107ED6E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Hypotrachyna subphysodalica</w:t>
            </w:r>
          </w:p>
        </w:tc>
      </w:tr>
      <w:tr w:rsidR="00E7735B" w:rsidRPr="00E7735B" w14:paraId="3D5F0DA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AF96B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241</w:t>
            </w:r>
          </w:p>
        </w:tc>
        <w:tc>
          <w:tcPr>
            <w:tcW w:w="705" w:type="dxa"/>
            <w:tcBorders>
              <w:top w:val="nil"/>
              <w:left w:val="nil"/>
              <w:bottom w:val="single" w:sz="4" w:space="0" w:color="auto"/>
              <w:right w:val="single" w:sz="4" w:space="0" w:color="auto"/>
            </w:tcBorders>
            <w:shd w:val="clear" w:color="auto" w:fill="auto"/>
            <w:noWrap/>
            <w:vAlign w:val="center"/>
            <w:hideMark/>
          </w:tcPr>
          <w:p w14:paraId="1C35A5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11904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47D7D04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Imshaugia angustior</w:t>
            </w:r>
          </w:p>
        </w:tc>
      </w:tr>
      <w:tr w:rsidR="00E7735B" w:rsidRPr="00E7735B" w14:paraId="05F30F9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9BF79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242</w:t>
            </w:r>
          </w:p>
        </w:tc>
        <w:tc>
          <w:tcPr>
            <w:tcW w:w="705" w:type="dxa"/>
            <w:tcBorders>
              <w:top w:val="nil"/>
              <w:left w:val="nil"/>
              <w:bottom w:val="single" w:sz="4" w:space="0" w:color="auto"/>
              <w:right w:val="single" w:sz="4" w:space="0" w:color="auto"/>
            </w:tcBorders>
            <w:shd w:val="clear" w:color="auto" w:fill="auto"/>
            <w:noWrap/>
            <w:vAlign w:val="center"/>
            <w:hideMark/>
          </w:tcPr>
          <w:p w14:paraId="34773F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DCA94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3FB460D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Menegazzia neotropica</w:t>
            </w:r>
          </w:p>
        </w:tc>
      </w:tr>
      <w:tr w:rsidR="00E7735B" w:rsidRPr="00E7735B" w14:paraId="0B991DB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A9C94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243</w:t>
            </w:r>
          </w:p>
        </w:tc>
        <w:tc>
          <w:tcPr>
            <w:tcW w:w="705" w:type="dxa"/>
            <w:tcBorders>
              <w:top w:val="nil"/>
              <w:left w:val="nil"/>
              <w:bottom w:val="single" w:sz="4" w:space="0" w:color="auto"/>
              <w:right w:val="single" w:sz="4" w:space="0" w:color="auto"/>
            </w:tcBorders>
            <w:shd w:val="clear" w:color="auto" w:fill="auto"/>
            <w:noWrap/>
            <w:vAlign w:val="center"/>
            <w:hideMark/>
          </w:tcPr>
          <w:p w14:paraId="049B96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FDD90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5207AD8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Menegazzia terebrata</w:t>
            </w:r>
          </w:p>
        </w:tc>
      </w:tr>
      <w:tr w:rsidR="00E7735B" w:rsidRPr="00E7735B" w14:paraId="6918E59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14B64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244</w:t>
            </w:r>
          </w:p>
        </w:tc>
        <w:tc>
          <w:tcPr>
            <w:tcW w:w="705" w:type="dxa"/>
            <w:tcBorders>
              <w:top w:val="nil"/>
              <w:left w:val="nil"/>
              <w:bottom w:val="single" w:sz="4" w:space="0" w:color="auto"/>
              <w:right w:val="single" w:sz="4" w:space="0" w:color="auto"/>
            </w:tcBorders>
            <w:shd w:val="clear" w:color="auto" w:fill="auto"/>
            <w:noWrap/>
            <w:vAlign w:val="center"/>
            <w:hideMark/>
          </w:tcPr>
          <w:p w14:paraId="11A1139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B7852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01FD2FA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Neoprotoparmelia multifera</w:t>
            </w:r>
          </w:p>
        </w:tc>
      </w:tr>
      <w:tr w:rsidR="00E7735B" w:rsidRPr="00E7735B" w14:paraId="5FC9796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2DA5B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245</w:t>
            </w:r>
          </w:p>
        </w:tc>
        <w:tc>
          <w:tcPr>
            <w:tcW w:w="705" w:type="dxa"/>
            <w:tcBorders>
              <w:top w:val="nil"/>
              <w:left w:val="nil"/>
              <w:bottom w:val="single" w:sz="4" w:space="0" w:color="auto"/>
              <w:right w:val="single" w:sz="4" w:space="0" w:color="auto"/>
            </w:tcBorders>
            <w:shd w:val="clear" w:color="auto" w:fill="auto"/>
            <w:noWrap/>
            <w:vAlign w:val="center"/>
            <w:hideMark/>
          </w:tcPr>
          <w:p w14:paraId="213BE4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1C48B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3C1DD6E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Nephromopsis laureri</w:t>
            </w:r>
          </w:p>
        </w:tc>
      </w:tr>
      <w:tr w:rsidR="00E7735B" w:rsidRPr="00E7735B" w14:paraId="5AA926D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42AA4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246</w:t>
            </w:r>
          </w:p>
        </w:tc>
        <w:tc>
          <w:tcPr>
            <w:tcW w:w="705" w:type="dxa"/>
            <w:tcBorders>
              <w:top w:val="nil"/>
              <w:left w:val="nil"/>
              <w:bottom w:val="single" w:sz="4" w:space="0" w:color="auto"/>
              <w:right w:val="single" w:sz="4" w:space="0" w:color="auto"/>
            </w:tcBorders>
            <w:shd w:val="clear" w:color="auto" w:fill="auto"/>
            <w:noWrap/>
            <w:vAlign w:val="center"/>
            <w:hideMark/>
          </w:tcPr>
          <w:p w14:paraId="4B8B1B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29A3A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61C8426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Oropogon bolivianus</w:t>
            </w:r>
          </w:p>
        </w:tc>
      </w:tr>
      <w:tr w:rsidR="00E7735B" w:rsidRPr="00E7735B" w14:paraId="3A8D4BD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42E3E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247</w:t>
            </w:r>
          </w:p>
        </w:tc>
        <w:tc>
          <w:tcPr>
            <w:tcW w:w="705" w:type="dxa"/>
            <w:tcBorders>
              <w:top w:val="nil"/>
              <w:left w:val="nil"/>
              <w:bottom w:val="single" w:sz="4" w:space="0" w:color="auto"/>
              <w:right w:val="single" w:sz="4" w:space="0" w:color="auto"/>
            </w:tcBorders>
            <w:shd w:val="clear" w:color="auto" w:fill="auto"/>
            <w:noWrap/>
            <w:vAlign w:val="center"/>
            <w:hideMark/>
          </w:tcPr>
          <w:p w14:paraId="6F2D4B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7BB93B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321DC14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Oropogon diffractaicus</w:t>
            </w:r>
          </w:p>
        </w:tc>
      </w:tr>
      <w:tr w:rsidR="00E7735B" w:rsidRPr="00E7735B" w14:paraId="67EA2EB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A338A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248</w:t>
            </w:r>
          </w:p>
        </w:tc>
        <w:tc>
          <w:tcPr>
            <w:tcW w:w="705" w:type="dxa"/>
            <w:tcBorders>
              <w:top w:val="nil"/>
              <w:left w:val="nil"/>
              <w:bottom w:val="single" w:sz="4" w:space="0" w:color="auto"/>
              <w:right w:val="single" w:sz="4" w:space="0" w:color="auto"/>
            </w:tcBorders>
            <w:shd w:val="clear" w:color="auto" w:fill="auto"/>
            <w:noWrap/>
            <w:vAlign w:val="center"/>
            <w:hideMark/>
          </w:tcPr>
          <w:p w14:paraId="65C1CF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741C0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107B5E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Oropogon herzogii</w:t>
            </w:r>
          </w:p>
        </w:tc>
      </w:tr>
      <w:tr w:rsidR="00E7735B" w:rsidRPr="00E7735B" w14:paraId="1AA3C0C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0EEF5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249</w:t>
            </w:r>
          </w:p>
        </w:tc>
        <w:tc>
          <w:tcPr>
            <w:tcW w:w="705" w:type="dxa"/>
            <w:tcBorders>
              <w:top w:val="nil"/>
              <w:left w:val="nil"/>
              <w:bottom w:val="single" w:sz="4" w:space="0" w:color="auto"/>
              <w:right w:val="single" w:sz="4" w:space="0" w:color="auto"/>
            </w:tcBorders>
            <w:shd w:val="clear" w:color="auto" w:fill="auto"/>
            <w:noWrap/>
            <w:vAlign w:val="center"/>
            <w:hideMark/>
          </w:tcPr>
          <w:p w14:paraId="3E015D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579A4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369C062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Oropogon lorobic</w:t>
            </w:r>
          </w:p>
        </w:tc>
      </w:tr>
      <w:tr w:rsidR="00E7735B" w:rsidRPr="00E7735B" w14:paraId="5CBD0A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288E1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250</w:t>
            </w:r>
          </w:p>
        </w:tc>
        <w:tc>
          <w:tcPr>
            <w:tcW w:w="705" w:type="dxa"/>
            <w:tcBorders>
              <w:top w:val="nil"/>
              <w:left w:val="nil"/>
              <w:bottom w:val="single" w:sz="4" w:space="0" w:color="auto"/>
              <w:right w:val="single" w:sz="4" w:space="0" w:color="auto"/>
            </w:tcBorders>
            <w:shd w:val="clear" w:color="auto" w:fill="auto"/>
            <w:noWrap/>
            <w:vAlign w:val="center"/>
            <w:hideMark/>
          </w:tcPr>
          <w:p w14:paraId="09E071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27052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2A1758F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Parmelinopsis melanochaeta</w:t>
            </w:r>
          </w:p>
        </w:tc>
      </w:tr>
      <w:tr w:rsidR="00E7735B" w:rsidRPr="00E7735B" w14:paraId="3D27AF6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478F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251</w:t>
            </w:r>
          </w:p>
        </w:tc>
        <w:tc>
          <w:tcPr>
            <w:tcW w:w="705" w:type="dxa"/>
            <w:tcBorders>
              <w:top w:val="nil"/>
              <w:left w:val="nil"/>
              <w:bottom w:val="single" w:sz="4" w:space="0" w:color="auto"/>
              <w:right w:val="single" w:sz="4" w:space="0" w:color="auto"/>
            </w:tcBorders>
            <w:shd w:val="clear" w:color="auto" w:fill="auto"/>
            <w:noWrap/>
            <w:vAlign w:val="center"/>
            <w:hideMark/>
          </w:tcPr>
          <w:p w14:paraId="635585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2F3A3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37C289A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Parmotrema andinum</w:t>
            </w:r>
          </w:p>
        </w:tc>
      </w:tr>
      <w:tr w:rsidR="00E7735B" w:rsidRPr="00E7735B" w14:paraId="6DB231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80ACD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252</w:t>
            </w:r>
          </w:p>
        </w:tc>
        <w:tc>
          <w:tcPr>
            <w:tcW w:w="705" w:type="dxa"/>
            <w:tcBorders>
              <w:top w:val="nil"/>
              <w:left w:val="nil"/>
              <w:bottom w:val="single" w:sz="4" w:space="0" w:color="auto"/>
              <w:right w:val="single" w:sz="4" w:space="0" w:color="auto"/>
            </w:tcBorders>
            <w:shd w:val="clear" w:color="auto" w:fill="auto"/>
            <w:noWrap/>
            <w:vAlign w:val="center"/>
            <w:hideMark/>
          </w:tcPr>
          <w:p w14:paraId="017313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6C061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0D78C88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Parmotrema ciliiferum</w:t>
            </w:r>
          </w:p>
        </w:tc>
      </w:tr>
      <w:tr w:rsidR="00E7735B" w:rsidRPr="00E7735B" w14:paraId="496115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20B2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253</w:t>
            </w:r>
          </w:p>
        </w:tc>
        <w:tc>
          <w:tcPr>
            <w:tcW w:w="705" w:type="dxa"/>
            <w:tcBorders>
              <w:top w:val="nil"/>
              <w:left w:val="nil"/>
              <w:bottom w:val="single" w:sz="4" w:space="0" w:color="auto"/>
              <w:right w:val="single" w:sz="4" w:space="0" w:color="auto"/>
            </w:tcBorders>
            <w:shd w:val="clear" w:color="auto" w:fill="auto"/>
            <w:noWrap/>
            <w:vAlign w:val="center"/>
            <w:hideMark/>
          </w:tcPr>
          <w:p w14:paraId="496E52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859B7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14D84F2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Parmotrema eunetum</w:t>
            </w:r>
          </w:p>
        </w:tc>
      </w:tr>
      <w:tr w:rsidR="00E7735B" w:rsidRPr="00E7735B" w14:paraId="39D712A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71B96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254</w:t>
            </w:r>
          </w:p>
        </w:tc>
        <w:tc>
          <w:tcPr>
            <w:tcW w:w="705" w:type="dxa"/>
            <w:tcBorders>
              <w:top w:val="nil"/>
              <w:left w:val="nil"/>
              <w:bottom w:val="single" w:sz="4" w:space="0" w:color="auto"/>
              <w:right w:val="single" w:sz="4" w:space="0" w:color="auto"/>
            </w:tcBorders>
            <w:shd w:val="clear" w:color="auto" w:fill="auto"/>
            <w:noWrap/>
            <w:vAlign w:val="center"/>
            <w:hideMark/>
          </w:tcPr>
          <w:p w14:paraId="21E1FC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5917C4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6959EC9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Parmotrema fractum</w:t>
            </w:r>
          </w:p>
        </w:tc>
      </w:tr>
      <w:tr w:rsidR="00E7735B" w:rsidRPr="00E7735B" w14:paraId="6CA2A51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F4A0A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255</w:t>
            </w:r>
          </w:p>
        </w:tc>
        <w:tc>
          <w:tcPr>
            <w:tcW w:w="705" w:type="dxa"/>
            <w:tcBorders>
              <w:top w:val="nil"/>
              <w:left w:val="nil"/>
              <w:bottom w:val="single" w:sz="4" w:space="0" w:color="auto"/>
              <w:right w:val="single" w:sz="4" w:space="0" w:color="auto"/>
            </w:tcBorders>
            <w:shd w:val="clear" w:color="auto" w:fill="auto"/>
            <w:noWrap/>
            <w:vAlign w:val="center"/>
            <w:hideMark/>
          </w:tcPr>
          <w:p w14:paraId="65C357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205306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6C1E976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Parmotrema grayanum</w:t>
            </w:r>
          </w:p>
        </w:tc>
      </w:tr>
      <w:tr w:rsidR="00E7735B" w:rsidRPr="00E7735B" w14:paraId="488D78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A4C54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256</w:t>
            </w:r>
          </w:p>
        </w:tc>
        <w:tc>
          <w:tcPr>
            <w:tcW w:w="705" w:type="dxa"/>
            <w:tcBorders>
              <w:top w:val="nil"/>
              <w:left w:val="nil"/>
              <w:bottom w:val="single" w:sz="4" w:space="0" w:color="auto"/>
              <w:right w:val="single" w:sz="4" w:space="0" w:color="auto"/>
            </w:tcBorders>
            <w:shd w:val="clear" w:color="auto" w:fill="auto"/>
            <w:noWrap/>
            <w:vAlign w:val="center"/>
            <w:hideMark/>
          </w:tcPr>
          <w:p w14:paraId="6A308E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3C68C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5306D7B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Parmotrema leucosemothetum</w:t>
            </w:r>
          </w:p>
        </w:tc>
      </w:tr>
      <w:tr w:rsidR="00E7735B" w:rsidRPr="00E7735B" w14:paraId="5D6AFEE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660C9C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257</w:t>
            </w:r>
          </w:p>
        </w:tc>
        <w:tc>
          <w:tcPr>
            <w:tcW w:w="705" w:type="dxa"/>
            <w:tcBorders>
              <w:top w:val="nil"/>
              <w:left w:val="nil"/>
              <w:bottom w:val="single" w:sz="4" w:space="0" w:color="auto"/>
              <w:right w:val="single" w:sz="4" w:space="0" w:color="auto"/>
            </w:tcBorders>
            <w:shd w:val="clear" w:color="auto" w:fill="auto"/>
            <w:noWrap/>
            <w:vAlign w:val="center"/>
            <w:hideMark/>
          </w:tcPr>
          <w:p w14:paraId="7A28FD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1930D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516CFE7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Parmotrema mesogenes</w:t>
            </w:r>
          </w:p>
        </w:tc>
      </w:tr>
      <w:tr w:rsidR="00E7735B" w:rsidRPr="00E7735B" w14:paraId="15EA4B6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C1144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258</w:t>
            </w:r>
          </w:p>
        </w:tc>
        <w:tc>
          <w:tcPr>
            <w:tcW w:w="705" w:type="dxa"/>
            <w:tcBorders>
              <w:top w:val="nil"/>
              <w:left w:val="nil"/>
              <w:bottom w:val="single" w:sz="4" w:space="0" w:color="auto"/>
              <w:right w:val="single" w:sz="4" w:space="0" w:color="auto"/>
            </w:tcBorders>
            <w:shd w:val="clear" w:color="auto" w:fill="auto"/>
            <w:noWrap/>
            <w:vAlign w:val="center"/>
            <w:hideMark/>
          </w:tcPr>
          <w:p w14:paraId="463371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E9D1F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2CCED5B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Parmotrema reitzii</w:t>
            </w:r>
          </w:p>
        </w:tc>
      </w:tr>
      <w:tr w:rsidR="00E7735B" w:rsidRPr="00E7735B" w14:paraId="2418710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5BEB3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259</w:t>
            </w:r>
          </w:p>
        </w:tc>
        <w:tc>
          <w:tcPr>
            <w:tcW w:w="705" w:type="dxa"/>
            <w:tcBorders>
              <w:top w:val="nil"/>
              <w:left w:val="nil"/>
              <w:bottom w:val="single" w:sz="4" w:space="0" w:color="auto"/>
              <w:right w:val="single" w:sz="4" w:space="0" w:color="auto"/>
            </w:tcBorders>
            <w:shd w:val="clear" w:color="auto" w:fill="auto"/>
            <w:noWrap/>
            <w:vAlign w:val="center"/>
            <w:hideMark/>
          </w:tcPr>
          <w:p w14:paraId="595C52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5E1AC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7D9A50B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Parmotrema ultralucens</w:t>
            </w:r>
          </w:p>
        </w:tc>
      </w:tr>
      <w:tr w:rsidR="00E7735B" w:rsidRPr="00E7735B" w14:paraId="733F2CE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B4D18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260</w:t>
            </w:r>
          </w:p>
        </w:tc>
        <w:tc>
          <w:tcPr>
            <w:tcW w:w="705" w:type="dxa"/>
            <w:tcBorders>
              <w:top w:val="nil"/>
              <w:left w:val="nil"/>
              <w:bottom w:val="single" w:sz="4" w:space="0" w:color="auto"/>
              <w:right w:val="single" w:sz="4" w:space="0" w:color="auto"/>
            </w:tcBorders>
            <w:shd w:val="clear" w:color="auto" w:fill="auto"/>
            <w:noWrap/>
            <w:vAlign w:val="center"/>
            <w:hideMark/>
          </w:tcPr>
          <w:p w14:paraId="2BD682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F6208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4EE2F0D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Parmotrema xanthinum</w:t>
            </w:r>
          </w:p>
        </w:tc>
      </w:tr>
      <w:tr w:rsidR="00E7735B" w:rsidRPr="00E7735B" w14:paraId="7634F50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AB1D0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261</w:t>
            </w:r>
          </w:p>
        </w:tc>
        <w:tc>
          <w:tcPr>
            <w:tcW w:w="705" w:type="dxa"/>
            <w:tcBorders>
              <w:top w:val="nil"/>
              <w:left w:val="nil"/>
              <w:bottom w:val="single" w:sz="4" w:space="0" w:color="auto"/>
              <w:right w:val="single" w:sz="4" w:space="0" w:color="auto"/>
            </w:tcBorders>
            <w:shd w:val="clear" w:color="auto" w:fill="auto"/>
            <w:noWrap/>
            <w:vAlign w:val="center"/>
            <w:hideMark/>
          </w:tcPr>
          <w:p w14:paraId="148527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33BD0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38CB9C3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Punctelia borreri</w:t>
            </w:r>
          </w:p>
        </w:tc>
      </w:tr>
      <w:tr w:rsidR="00E7735B" w:rsidRPr="00E7735B" w14:paraId="487D7C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A9ABF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262</w:t>
            </w:r>
          </w:p>
        </w:tc>
        <w:tc>
          <w:tcPr>
            <w:tcW w:w="705" w:type="dxa"/>
            <w:tcBorders>
              <w:top w:val="nil"/>
              <w:left w:val="nil"/>
              <w:bottom w:val="single" w:sz="4" w:space="0" w:color="auto"/>
              <w:right w:val="single" w:sz="4" w:space="0" w:color="auto"/>
            </w:tcBorders>
            <w:shd w:val="clear" w:color="auto" w:fill="auto"/>
            <w:noWrap/>
            <w:vAlign w:val="center"/>
            <w:hideMark/>
          </w:tcPr>
          <w:p w14:paraId="503818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323D3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6080CE7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Punctelia negata</w:t>
            </w:r>
          </w:p>
        </w:tc>
      </w:tr>
      <w:tr w:rsidR="00E7735B" w:rsidRPr="00E7735B" w14:paraId="03FC44C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10C49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263</w:t>
            </w:r>
          </w:p>
        </w:tc>
        <w:tc>
          <w:tcPr>
            <w:tcW w:w="705" w:type="dxa"/>
            <w:tcBorders>
              <w:top w:val="nil"/>
              <w:left w:val="nil"/>
              <w:bottom w:val="single" w:sz="4" w:space="0" w:color="auto"/>
              <w:right w:val="single" w:sz="4" w:space="0" w:color="auto"/>
            </w:tcBorders>
            <w:shd w:val="clear" w:color="auto" w:fill="auto"/>
            <w:noWrap/>
            <w:vAlign w:val="center"/>
            <w:hideMark/>
          </w:tcPr>
          <w:p w14:paraId="4B5319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DF39C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15D4137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Relicina colombiana</w:t>
            </w:r>
          </w:p>
        </w:tc>
      </w:tr>
      <w:tr w:rsidR="00E7735B" w:rsidRPr="00E7735B" w14:paraId="5386FF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E8549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264</w:t>
            </w:r>
          </w:p>
        </w:tc>
        <w:tc>
          <w:tcPr>
            <w:tcW w:w="705" w:type="dxa"/>
            <w:tcBorders>
              <w:top w:val="nil"/>
              <w:left w:val="nil"/>
              <w:bottom w:val="single" w:sz="4" w:space="0" w:color="auto"/>
              <w:right w:val="single" w:sz="4" w:space="0" w:color="auto"/>
            </w:tcBorders>
            <w:shd w:val="clear" w:color="auto" w:fill="auto"/>
            <w:noWrap/>
            <w:vAlign w:val="center"/>
            <w:hideMark/>
          </w:tcPr>
          <w:p w14:paraId="0F0344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B55D2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7687D1C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Relicina relicinella</w:t>
            </w:r>
          </w:p>
        </w:tc>
      </w:tr>
      <w:tr w:rsidR="00E7735B" w:rsidRPr="00E7735B" w14:paraId="0CF3109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00087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265</w:t>
            </w:r>
          </w:p>
        </w:tc>
        <w:tc>
          <w:tcPr>
            <w:tcW w:w="705" w:type="dxa"/>
            <w:tcBorders>
              <w:top w:val="nil"/>
              <w:left w:val="nil"/>
              <w:bottom w:val="single" w:sz="4" w:space="0" w:color="auto"/>
              <w:right w:val="single" w:sz="4" w:space="0" w:color="auto"/>
            </w:tcBorders>
            <w:shd w:val="clear" w:color="auto" w:fill="auto"/>
            <w:noWrap/>
            <w:vAlign w:val="center"/>
            <w:hideMark/>
          </w:tcPr>
          <w:p w14:paraId="0551FA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50F53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27F8C03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Rimelia bonplandii</w:t>
            </w:r>
          </w:p>
        </w:tc>
      </w:tr>
      <w:tr w:rsidR="00E7735B" w:rsidRPr="00E7735B" w14:paraId="1237D5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D142E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266</w:t>
            </w:r>
          </w:p>
        </w:tc>
        <w:tc>
          <w:tcPr>
            <w:tcW w:w="705" w:type="dxa"/>
            <w:tcBorders>
              <w:top w:val="nil"/>
              <w:left w:val="nil"/>
              <w:bottom w:val="single" w:sz="4" w:space="0" w:color="auto"/>
              <w:right w:val="single" w:sz="4" w:space="0" w:color="auto"/>
            </w:tcBorders>
            <w:shd w:val="clear" w:color="auto" w:fill="auto"/>
            <w:noWrap/>
            <w:vAlign w:val="center"/>
            <w:hideMark/>
          </w:tcPr>
          <w:p w14:paraId="6E0193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D92FC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1AE9B0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acanthella</w:t>
            </w:r>
          </w:p>
        </w:tc>
      </w:tr>
      <w:tr w:rsidR="00E7735B" w:rsidRPr="00E7735B" w14:paraId="7D6FA93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FC849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267</w:t>
            </w:r>
          </w:p>
        </w:tc>
        <w:tc>
          <w:tcPr>
            <w:tcW w:w="705" w:type="dxa"/>
            <w:tcBorders>
              <w:top w:val="nil"/>
              <w:left w:val="nil"/>
              <w:bottom w:val="single" w:sz="4" w:space="0" w:color="auto"/>
              <w:right w:val="single" w:sz="4" w:space="0" w:color="auto"/>
            </w:tcBorders>
            <w:shd w:val="clear" w:color="auto" w:fill="auto"/>
            <w:noWrap/>
            <w:vAlign w:val="center"/>
            <w:hideMark/>
          </w:tcPr>
          <w:p w14:paraId="2C7853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F31C8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53F8736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barbata</w:t>
            </w:r>
          </w:p>
        </w:tc>
      </w:tr>
      <w:tr w:rsidR="00E7735B" w:rsidRPr="00E7735B" w14:paraId="3EF26DF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BC177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268</w:t>
            </w:r>
          </w:p>
        </w:tc>
        <w:tc>
          <w:tcPr>
            <w:tcW w:w="705" w:type="dxa"/>
            <w:tcBorders>
              <w:top w:val="nil"/>
              <w:left w:val="nil"/>
              <w:bottom w:val="single" w:sz="4" w:space="0" w:color="auto"/>
              <w:right w:val="single" w:sz="4" w:space="0" w:color="auto"/>
            </w:tcBorders>
            <w:shd w:val="clear" w:color="auto" w:fill="auto"/>
            <w:noWrap/>
            <w:vAlign w:val="center"/>
            <w:hideMark/>
          </w:tcPr>
          <w:p w14:paraId="2DDD4B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D9735F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4CFDC81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caespitia</w:t>
            </w:r>
          </w:p>
        </w:tc>
      </w:tr>
      <w:tr w:rsidR="00E7735B" w:rsidRPr="00E7735B" w14:paraId="6C57460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7101A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269</w:t>
            </w:r>
          </w:p>
        </w:tc>
        <w:tc>
          <w:tcPr>
            <w:tcW w:w="705" w:type="dxa"/>
            <w:tcBorders>
              <w:top w:val="nil"/>
              <w:left w:val="nil"/>
              <w:bottom w:val="single" w:sz="4" w:space="0" w:color="auto"/>
              <w:right w:val="single" w:sz="4" w:space="0" w:color="auto"/>
            </w:tcBorders>
            <w:shd w:val="clear" w:color="auto" w:fill="auto"/>
            <w:noWrap/>
            <w:vAlign w:val="center"/>
            <w:hideMark/>
          </w:tcPr>
          <w:p w14:paraId="0B5A5A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44D2A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3F599FE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cinchonae</w:t>
            </w:r>
          </w:p>
        </w:tc>
      </w:tr>
      <w:tr w:rsidR="00E7735B" w:rsidRPr="00E7735B" w14:paraId="6DB1A8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26DC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270</w:t>
            </w:r>
          </w:p>
        </w:tc>
        <w:tc>
          <w:tcPr>
            <w:tcW w:w="705" w:type="dxa"/>
            <w:tcBorders>
              <w:top w:val="nil"/>
              <w:left w:val="nil"/>
              <w:bottom w:val="single" w:sz="4" w:space="0" w:color="auto"/>
              <w:right w:val="single" w:sz="4" w:space="0" w:color="auto"/>
            </w:tcBorders>
            <w:shd w:val="clear" w:color="auto" w:fill="auto"/>
            <w:noWrap/>
            <w:vAlign w:val="center"/>
            <w:hideMark/>
          </w:tcPr>
          <w:p w14:paraId="4CE6FA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41CBB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6D4791C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cirrosa</w:t>
            </w:r>
          </w:p>
        </w:tc>
      </w:tr>
      <w:tr w:rsidR="00E7735B" w:rsidRPr="00E7735B" w14:paraId="55B0D8D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893D0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271</w:t>
            </w:r>
          </w:p>
        </w:tc>
        <w:tc>
          <w:tcPr>
            <w:tcW w:w="705" w:type="dxa"/>
            <w:tcBorders>
              <w:top w:val="nil"/>
              <w:left w:val="nil"/>
              <w:bottom w:val="single" w:sz="4" w:space="0" w:color="auto"/>
              <w:right w:val="single" w:sz="4" w:space="0" w:color="auto"/>
            </w:tcBorders>
            <w:shd w:val="clear" w:color="auto" w:fill="auto"/>
            <w:noWrap/>
            <w:vAlign w:val="center"/>
            <w:hideMark/>
          </w:tcPr>
          <w:p w14:paraId="52F675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4113D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346D06F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columbiana</w:t>
            </w:r>
          </w:p>
        </w:tc>
      </w:tr>
      <w:tr w:rsidR="00E7735B" w:rsidRPr="00E7735B" w14:paraId="2F8FF3A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7BA94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272</w:t>
            </w:r>
          </w:p>
        </w:tc>
        <w:tc>
          <w:tcPr>
            <w:tcW w:w="705" w:type="dxa"/>
            <w:tcBorders>
              <w:top w:val="nil"/>
              <w:left w:val="nil"/>
              <w:bottom w:val="single" w:sz="4" w:space="0" w:color="auto"/>
              <w:right w:val="single" w:sz="4" w:space="0" w:color="auto"/>
            </w:tcBorders>
            <w:shd w:val="clear" w:color="auto" w:fill="auto"/>
            <w:noWrap/>
            <w:vAlign w:val="center"/>
            <w:hideMark/>
          </w:tcPr>
          <w:p w14:paraId="2F1964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C326C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356CF21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crassula</w:t>
            </w:r>
          </w:p>
        </w:tc>
      </w:tr>
      <w:tr w:rsidR="00E7735B" w:rsidRPr="00E7735B" w14:paraId="32EEC46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8360A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273</w:t>
            </w:r>
          </w:p>
        </w:tc>
        <w:tc>
          <w:tcPr>
            <w:tcW w:w="705" w:type="dxa"/>
            <w:tcBorders>
              <w:top w:val="nil"/>
              <w:left w:val="nil"/>
              <w:bottom w:val="single" w:sz="4" w:space="0" w:color="auto"/>
              <w:right w:val="single" w:sz="4" w:space="0" w:color="auto"/>
            </w:tcBorders>
            <w:shd w:val="clear" w:color="auto" w:fill="auto"/>
            <w:noWrap/>
            <w:vAlign w:val="center"/>
            <w:hideMark/>
          </w:tcPr>
          <w:p w14:paraId="0B20B5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0D526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0C339BD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dodgei</w:t>
            </w:r>
          </w:p>
        </w:tc>
      </w:tr>
      <w:tr w:rsidR="00E7735B" w:rsidRPr="00E7735B" w14:paraId="2D43B0D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F0757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274</w:t>
            </w:r>
          </w:p>
        </w:tc>
        <w:tc>
          <w:tcPr>
            <w:tcW w:w="705" w:type="dxa"/>
            <w:tcBorders>
              <w:top w:val="nil"/>
              <w:left w:val="nil"/>
              <w:bottom w:val="single" w:sz="4" w:space="0" w:color="auto"/>
              <w:right w:val="single" w:sz="4" w:space="0" w:color="auto"/>
            </w:tcBorders>
            <w:shd w:val="clear" w:color="auto" w:fill="auto"/>
            <w:noWrap/>
            <w:vAlign w:val="center"/>
            <w:hideMark/>
          </w:tcPr>
          <w:p w14:paraId="7FD775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7D46B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7B314C2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finkii</w:t>
            </w:r>
          </w:p>
        </w:tc>
      </w:tr>
      <w:tr w:rsidR="00E7735B" w:rsidRPr="00E7735B" w14:paraId="4D77ED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E3E9F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275</w:t>
            </w:r>
          </w:p>
        </w:tc>
        <w:tc>
          <w:tcPr>
            <w:tcW w:w="705" w:type="dxa"/>
            <w:tcBorders>
              <w:top w:val="nil"/>
              <w:left w:val="nil"/>
              <w:bottom w:val="single" w:sz="4" w:space="0" w:color="auto"/>
              <w:right w:val="single" w:sz="4" w:space="0" w:color="auto"/>
            </w:tcBorders>
            <w:shd w:val="clear" w:color="auto" w:fill="auto"/>
            <w:noWrap/>
            <w:vAlign w:val="center"/>
            <w:hideMark/>
          </w:tcPr>
          <w:p w14:paraId="7A939B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BD360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4738148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furfurosula</w:t>
            </w:r>
          </w:p>
        </w:tc>
      </w:tr>
      <w:tr w:rsidR="00E7735B" w:rsidRPr="00E7735B" w14:paraId="4BD61FD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CE41E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276</w:t>
            </w:r>
          </w:p>
        </w:tc>
        <w:tc>
          <w:tcPr>
            <w:tcW w:w="705" w:type="dxa"/>
            <w:tcBorders>
              <w:top w:val="nil"/>
              <w:left w:val="nil"/>
              <w:bottom w:val="single" w:sz="4" w:space="0" w:color="auto"/>
              <w:right w:val="single" w:sz="4" w:space="0" w:color="auto"/>
            </w:tcBorders>
            <w:shd w:val="clear" w:color="auto" w:fill="auto"/>
            <w:noWrap/>
            <w:vAlign w:val="center"/>
            <w:hideMark/>
          </w:tcPr>
          <w:p w14:paraId="5FC1F7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F46B4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467D313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jamaicensis</w:t>
            </w:r>
          </w:p>
        </w:tc>
      </w:tr>
      <w:tr w:rsidR="00E7735B" w:rsidRPr="00E7735B" w14:paraId="48335F9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91380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277</w:t>
            </w:r>
          </w:p>
        </w:tc>
        <w:tc>
          <w:tcPr>
            <w:tcW w:w="705" w:type="dxa"/>
            <w:tcBorders>
              <w:top w:val="nil"/>
              <w:left w:val="nil"/>
              <w:bottom w:val="single" w:sz="4" w:space="0" w:color="auto"/>
              <w:right w:val="single" w:sz="4" w:space="0" w:color="auto"/>
            </w:tcBorders>
            <w:shd w:val="clear" w:color="auto" w:fill="auto"/>
            <w:noWrap/>
            <w:vAlign w:val="center"/>
            <w:hideMark/>
          </w:tcPr>
          <w:p w14:paraId="0E2031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41BA3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335E6AC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laevigata</w:t>
            </w:r>
          </w:p>
        </w:tc>
      </w:tr>
      <w:tr w:rsidR="00E7735B" w:rsidRPr="00E7735B" w14:paraId="5DA58A9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E6CAA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278</w:t>
            </w:r>
          </w:p>
        </w:tc>
        <w:tc>
          <w:tcPr>
            <w:tcW w:w="705" w:type="dxa"/>
            <w:tcBorders>
              <w:top w:val="nil"/>
              <w:left w:val="nil"/>
              <w:bottom w:val="single" w:sz="4" w:space="0" w:color="auto"/>
              <w:right w:val="single" w:sz="4" w:space="0" w:color="auto"/>
            </w:tcBorders>
            <w:shd w:val="clear" w:color="auto" w:fill="auto"/>
            <w:noWrap/>
            <w:vAlign w:val="center"/>
            <w:hideMark/>
          </w:tcPr>
          <w:p w14:paraId="31F9DF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9FC78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459AC5D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leioclada</w:t>
            </w:r>
          </w:p>
        </w:tc>
      </w:tr>
      <w:tr w:rsidR="00E7735B" w:rsidRPr="00E7735B" w14:paraId="1C0CA1C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C3DFB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279</w:t>
            </w:r>
          </w:p>
        </w:tc>
        <w:tc>
          <w:tcPr>
            <w:tcW w:w="705" w:type="dxa"/>
            <w:tcBorders>
              <w:top w:val="nil"/>
              <w:left w:val="nil"/>
              <w:bottom w:val="single" w:sz="4" w:space="0" w:color="auto"/>
              <w:right w:val="single" w:sz="4" w:space="0" w:color="auto"/>
            </w:tcBorders>
            <w:shd w:val="clear" w:color="auto" w:fill="auto"/>
            <w:noWrap/>
            <w:vAlign w:val="center"/>
            <w:hideMark/>
          </w:tcPr>
          <w:p w14:paraId="1F6A1C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4E02D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6735F53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meridionalis</w:t>
            </w:r>
          </w:p>
        </w:tc>
      </w:tr>
      <w:tr w:rsidR="00E7735B" w:rsidRPr="00E7735B" w14:paraId="41B4DD3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A66F7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280</w:t>
            </w:r>
          </w:p>
        </w:tc>
        <w:tc>
          <w:tcPr>
            <w:tcW w:w="705" w:type="dxa"/>
            <w:tcBorders>
              <w:top w:val="nil"/>
              <w:left w:val="nil"/>
              <w:bottom w:val="single" w:sz="4" w:space="0" w:color="auto"/>
              <w:right w:val="single" w:sz="4" w:space="0" w:color="auto"/>
            </w:tcBorders>
            <w:shd w:val="clear" w:color="auto" w:fill="auto"/>
            <w:noWrap/>
            <w:vAlign w:val="center"/>
            <w:hideMark/>
          </w:tcPr>
          <w:p w14:paraId="2B0ECF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23AF5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5AE942C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mollis</w:t>
            </w:r>
          </w:p>
        </w:tc>
      </w:tr>
      <w:tr w:rsidR="00E7735B" w:rsidRPr="00E7735B" w14:paraId="6656DE1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981F1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281</w:t>
            </w:r>
          </w:p>
        </w:tc>
        <w:tc>
          <w:tcPr>
            <w:tcW w:w="705" w:type="dxa"/>
            <w:tcBorders>
              <w:top w:val="nil"/>
              <w:left w:val="nil"/>
              <w:bottom w:val="single" w:sz="4" w:space="0" w:color="auto"/>
              <w:right w:val="single" w:sz="4" w:space="0" w:color="auto"/>
            </w:tcBorders>
            <w:shd w:val="clear" w:color="auto" w:fill="auto"/>
            <w:noWrap/>
            <w:vAlign w:val="center"/>
            <w:hideMark/>
          </w:tcPr>
          <w:p w14:paraId="30EC81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C34D4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11BBA28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perplexans</w:t>
            </w:r>
          </w:p>
        </w:tc>
      </w:tr>
      <w:tr w:rsidR="00E7735B" w:rsidRPr="00E7735B" w14:paraId="5966893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9342B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282</w:t>
            </w:r>
          </w:p>
        </w:tc>
        <w:tc>
          <w:tcPr>
            <w:tcW w:w="705" w:type="dxa"/>
            <w:tcBorders>
              <w:top w:val="nil"/>
              <w:left w:val="nil"/>
              <w:bottom w:val="single" w:sz="4" w:space="0" w:color="auto"/>
              <w:right w:val="single" w:sz="4" w:space="0" w:color="auto"/>
            </w:tcBorders>
            <w:shd w:val="clear" w:color="auto" w:fill="auto"/>
            <w:noWrap/>
            <w:vAlign w:val="center"/>
            <w:hideMark/>
          </w:tcPr>
          <w:p w14:paraId="05744E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A0048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57EDD08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steineri</w:t>
            </w:r>
          </w:p>
        </w:tc>
      </w:tr>
      <w:tr w:rsidR="00E7735B" w:rsidRPr="00E7735B" w14:paraId="724DEA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A9D9B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283</w:t>
            </w:r>
          </w:p>
        </w:tc>
        <w:tc>
          <w:tcPr>
            <w:tcW w:w="705" w:type="dxa"/>
            <w:tcBorders>
              <w:top w:val="nil"/>
              <w:left w:val="nil"/>
              <w:bottom w:val="single" w:sz="4" w:space="0" w:color="auto"/>
              <w:right w:val="single" w:sz="4" w:space="0" w:color="auto"/>
            </w:tcBorders>
            <w:shd w:val="clear" w:color="auto" w:fill="auto"/>
            <w:noWrap/>
            <w:vAlign w:val="center"/>
            <w:hideMark/>
          </w:tcPr>
          <w:p w14:paraId="081235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D8E9D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234A3E8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strigosa</w:t>
            </w:r>
          </w:p>
        </w:tc>
      </w:tr>
      <w:tr w:rsidR="00E7735B" w:rsidRPr="00E7735B" w14:paraId="0B2ED34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1CD8F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284</w:t>
            </w:r>
          </w:p>
        </w:tc>
        <w:tc>
          <w:tcPr>
            <w:tcW w:w="705" w:type="dxa"/>
            <w:tcBorders>
              <w:top w:val="nil"/>
              <w:left w:val="nil"/>
              <w:bottom w:val="single" w:sz="4" w:space="0" w:color="auto"/>
              <w:right w:val="single" w:sz="4" w:space="0" w:color="auto"/>
            </w:tcBorders>
            <w:shd w:val="clear" w:color="auto" w:fill="auto"/>
            <w:noWrap/>
            <w:vAlign w:val="center"/>
            <w:hideMark/>
          </w:tcPr>
          <w:p w14:paraId="17BBA2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45B48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0CFAC39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subfloridana</w:t>
            </w:r>
          </w:p>
        </w:tc>
      </w:tr>
      <w:tr w:rsidR="00E7735B" w:rsidRPr="00E7735B" w14:paraId="6EE2300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6AEB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285</w:t>
            </w:r>
          </w:p>
        </w:tc>
        <w:tc>
          <w:tcPr>
            <w:tcW w:w="705" w:type="dxa"/>
            <w:tcBorders>
              <w:top w:val="nil"/>
              <w:left w:val="nil"/>
              <w:bottom w:val="single" w:sz="4" w:space="0" w:color="auto"/>
              <w:right w:val="single" w:sz="4" w:space="0" w:color="auto"/>
            </w:tcBorders>
            <w:shd w:val="clear" w:color="auto" w:fill="auto"/>
            <w:noWrap/>
            <w:vAlign w:val="center"/>
            <w:hideMark/>
          </w:tcPr>
          <w:p w14:paraId="06E248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20792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6792340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subhirta</w:t>
            </w:r>
          </w:p>
        </w:tc>
      </w:tr>
      <w:tr w:rsidR="00E7735B" w:rsidRPr="00E7735B" w14:paraId="6089F0C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6596DA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286</w:t>
            </w:r>
          </w:p>
        </w:tc>
        <w:tc>
          <w:tcPr>
            <w:tcW w:w="705" w:type="dxa"/>
            <w:tcBorders>
              <w:top w:val="nil"/>
              <w:left w:val="nil"/>
              <w:bottom w:val="single" w:sz="4" w:space="0" w:color="auto"/>
              <w:right w:val="single" w:sz="4" w:space="0" w:color="auto"/>
            </w:tcBorders>
            <w:shd w:val="clear" w:color="auto" w:fill="auto"/>
            <w:noWrap/>
            <w:vAlign w:val="center"/>
            <w:hideMark/>
          </w:tcPr>
          <w:p w14:paraId="5FD1B7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B6E1D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1A739E3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Usnea tenuis</w:t>
            </w:r>
          </w:p>
        </w:tc>
      </w:tr>
      <w:tr w:rsidR="00E7735B" w:rsidRPr="00E7735B" w14:paraId="608C92F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E62C9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287</w:t>
            </w:r>
          </w:p>
        </w:tc>
        <w:tc>
          <w:tcPr>
            <w:tcW w:w="705" w:type="dxa"/>
            <w:tcBorders>
              <w:top w:val="nil"/>
              <w:left w:val="nil"/>
              <w:bottom w:val="single" w:sz="4" w:space="0" w:color="auto"/>
              <w:right w:val="single" w:sz="4" w:space="0" w:color="auto"/>
            </w:tcBorders>
            <w:shd w:val="clear" w:color="auto" w:fill="auto"/>
            <w:noWrap/>
            <w:vAlign w:val="center"/>
            <w:hideMark/>
          </w:tcPr>
          <w:p w14:paraId="6748E5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28757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Parmeliaceae</w:t>
            </w:r>
          </w:p>
        </w:tc>
        <w:tc>
          <w:tcPr>
            <w:tcW w:w="2920" w:type="dxa"/>
            <w:tcBorders>
              <w:top w:val="nil"/>
              <w:left w:val="nil"/>
              <w:bottom w:val="single" w:sz="4" w:space="0" w:color="auto"/>
              <w:right w:val="single" w:sz="4" w:space="0" w:color="auto"/>
            </w:tcBorders>
            <w:shd w:val="clear" w:color="auto" w:fill="auto"/>
            <w:noWrap/>
            <w:vAlign w:val="center"/>
            <w:hideMark/>
          </w:tcPr>
          <w:p w14:paraId="4D3E0D2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Xanthoparmelia ulcerosa</w:t>
            </w:r>
          </w:p>
        </w:tc>
      </w:tr>
      <w:tr w:rsidR="00E7735B" w:rsidRPr="00E7735B" w14:paraId="7841960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EF3E9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288</w:t>
            </w:r>
          </w:p>
        </w:tc>
        <w:tc>
          <w:tcPr>
            <w:tcW w:w="705" w:type="dxa"/>
            <w:tcBorders>
              <w:top w:val="nil"/>
              <w:left w:val="nil"/>
              <w:bottom w:val="single" w:sz="4" w:space="0" w:color="auto"/>
              <w:right w:val="single" w:sz="4" w:space="0" w:color="auto"/>
            </w:tcBorders>
            <w:shd w:val="clear" w:color="auto" w:fill="auto"/>
            <w:noWrap/>
            <w:vAlign w:val="center"/>
            <w:hideMark/>
          </w:tcPr>
          <w:p w14:paraId="743FE7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2A3639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Peltigeraceae</w:t>
            </w:r>
          </w:p>
        </w:tc>
        <w:tc>
          <w:tcPr>
            <w:tcW w:w="2920" w:type="dxa"/>
            <w:tcBorders>
              <w:top w:val="nil"/>
              <w:left w:val="nil"/>
              <w:bottom w:val="single" w:sz="4" w:space="0" w:color="auto"/>
              <w:right w:val="single" w:sz="4" w:space="0" w:color="auto"/>
            </w:tcBorders>
            <w:shd w:val="clear" w:color="auto" w:fill="auto"/>
            <w:noWrap/>
            <w:vAlign w:val="center"/>
            <w:hideMark/>
          </w:tcPr>
          <w:p w14:paraId="612F8D0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Peltigera collina</w:t>
            </w:r>
          </w:p>
        </w:tc>
      </w:tr>
      <w:tr w:rsidR="00E7735B" w:rsidRPr="00E7735B" w14:paraId="17523B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25D15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289</w:t>
            </w:r>
          </w:p>
        </w:tc>
        <w:tc>
          <w:tcPr>
            <w:tcW w:w="705" w:type="dxa"/>
            <w:tcBorders>
              <w:top w:val="nil"/>
              <w:left w:val="nil"/>
              <w:bottom w:val="single" w:sz="4" w:space="0" w:color="auto"/>
              <w:right w:val="single" w:sz="4" w:space="0" w:color="auto"/>
            </w:tcBorders>
            <w:shd w:val="clear" w:color="auto" w:fill="auto"/>
            <w:noWrap/>
            <w:vAlign w:val="center"/>
            <w:hideMark/>
          </w:tcPr>
          <w:p w14:paraId="50DC594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05B04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Peltigeraceae</w:t>
            </w:r>
          </w:p>
        </w:tc>
        <w:tc>
          <w:tcPr>
            <w:tcW w:w="2920" w:type="dxa"/>
            <w:tcBorders>
              <w:top w:val="nil"/>
              <w:left w:val="nil"/>
              <w:bottom w:val="single" w:sz="4" w:space="0" w:color="auto"/>
              <w:right w:val="single" w:sz="4" w:space="0" w:color="auto"/>
            </w:tcBorders>
            <w:shd w:val="clear" w:color="auto" w:fill="auto"/>
            <w:noWrap/>
            <w:vAlign w:val="center"/>
            <w:hideMark/>
          </w:tcPr>
          <w:p w14:paraId="2ED0B23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Peltigera hymenina</w:t>
            </w:r>
          </w:p>
        </w:tc>
      </w:tr>
      <w:tr w:rsidR="00E7735B" w:rsidRPr="00E7735B" w14:paraId="0D70C9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BEB51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290</w:t>
            </w:r>
          </w:p>
        </w:tc>
        <w:tc>
          <w:tcPr>
            <w:tcW w:w="705" w:type="dxa"/>
            <w:tcBorders>
              <w:top w:val="nil"/>
              <w:left w:val="nil"/>
              <w:bottom w:val="single" w:sz="4" w:space="0" w:color="auto"/>
              <w:right w:val="single" w:sz="4" w:space="0" w:color="auto"/>
            </w:tcBorders>
            <w:shd w:val="clear" w:color="auto" w:fill="auto"/>
            <w:noWrap/>
            <w:vAlign w:val="center"/>
            <w:hideMark/>
          </w:tcPr>
          <w:p w14:paraId="5735194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B188D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Peltigeraceae</w:t>
            </w:r>
          </w:p>
        </w:tc>
        <w:tc>
          <w:tcPr>
            <w:tcW w:w="2920" w:type="dxa"/>
            <w:tcBorders>
              <w:top w:val="nil"/>
              <w:left w:val="nil"/>
              <w:bottom w:val="single" w:sz="4" w:space="0" w:color="auto"/>
              <w:right w:val="single" w:sz="4" w:space="0" w:color="auto"/>
            </w:tcBorders>
            <w:shd w:val="clear" w:color="auto" w:fill="auto"/>
            <w:noWrap/>
            <w:vAlign w:val="center"/>
            <w:hideMark/>
          </w:tcPr>
          <w:p w14:paraId="6804710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Peltigera leptoderma</w:t>
            </w:r>
          </w:p>
        </w:tc>
      </w:tr>
      <w:tr w:rsidR="00E7735B" w:rsidRPr="00E7735B" w14:paraId="415F68F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F1D07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291</w:t>
            </w:r>
          </w:p>
        </w:tc>
        <w:tc>
          <w:tcPr>
            <w:tcW w:w="705" w:type="dxa"/>
            <w:tcBorders>
              <w:top w:val="nil"/>
              <w:left w:val="nil"/>
              <w:bottom w:val="single" w:sz="4" w:space="0" w:color="auto"/>
              <w:right w:val="single" w:sz="4" w:space="0" w:color="auto"/>
            </w:tcBorders>
            <w:shd w:val="clear" w:color="auto" w:fill="auto"/>
            <w:noWrap/>
            <w:vAlign w:val="center"/>
            <w:hideMark/>
          </w:tcPr>
          <w:p w14:paraId="69D62F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8F5BB5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Peltigeraceae</w:t>
            </w:r>
          </w:p>
        </w:tc>
        <w:tc>
          <w:tcPr>
            <w:tcW w:w="2920" w:type="dxa"/>
            <w:tcBorders>
              <w:top w:val="nil"/>
              <w:left w:val="nil"/>
              <w:bottom w:val="single" w:sz="4" w:space="0" w:color="auto"/>
              <w:right w:val="single" w:sz="4" w:space="0" w:color="auto"/>
            </w:tcBorders>
            <w:shd w:val="clear" w:color="auto" w:fill="auto"/>
            <w:noWrap/>
            <w:vAlign w:val="center"/>
            <w:hideMark/>
          </w:tcPr>
          <w:p w14:paraId="6621FFC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Peltigera mexicana</w:t>
            </w:r>
          </w:p>
        </w:tc>
      </w:tr>
      <w:tr w:rsidR="00E7735B" w:rsidRPr="00E7735B" w14:paraId="3541229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4996A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292</w:t>
            </w:r>
          </w:p>
        </w:tc>
        <w:tc>
          <w:tcPr>
            <w:tcW w:w="705" w:type="dxa"/>
            <w:tcBorders>
              <w:top w:val="nil"/>
              <w:left w:val="nil"/>
              <w:bottom w:val="single" w:sz="4" w:space="0" w:color="auto"/>
              <w:right w:val="single" w:sz="4" w:space="0" w:color="auto"/>
            </w:tcBorders>
            <w:shd w:val="clear" w:color="auto" w:fill="auto"/>
            <w:noWrap/>
            <w:vAlign w:val="center"/>
            <w:hideMark/>
          </w:tcPr>
          <w:p w14:paraId="162477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003A1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Pertusariaceae</w:t>
            </w:r>
          </w:p>
        </w:tc>
        <w:tc>
          <w:tcPr>
            <w:tcW w:w="2920" w:type="dxa"/>
            <w:tcBorders>
              <w:top w:val="nil"/>
              <w:left w:val="nil"/>
              <w:bottom w:val="single" w:sz="4" w:space="0" w:color="auto"/>
              <w:right w:val="single" w:sz="4" w:space="0" w:color="auto"/>
            </w:tcBorders>
            <w:shd w:val="clear" w:color="auto" w:fill="auto"/>
            <w:noWrap/>
            <w:vAlign w:val="center"/>
            <w:hideMark/>
          </w:tcPr>
          <w:p w14:paraId="7665AA3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Lepra acroscyphoides</w:t>
            </w:r>
          </w:p>
        </w:tc>
      </w:tr>
      <w:tr w:rsidR="00E7735B" w:rsidRPr="00E7735B" w14:paraId="6B9E7D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D9678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293</w:t>
            </w:r>
          </w:p>
        </w:tc>
        <w:tc>
          <w:tcPr>
            <w:tcW w:w="705" w:type="dxa"/>
            <w:tcBorders>
              <w:top w:val="nil"/>
              <w:left w:val="nil"/>
              <w:bottom w:val="single" w:sz="4" w:space="0" w:color="auto"/>
              <w:right w:val="single" w:sz="4" w:space="0" w:color="auto"/>
            </w:tcBorders>
            <w:shd w:val="clear" w:color="auto" w:fill="auto"/>
            <w:noWrap/>
            <w:vAlign w:val="center"/>
            <w:hideMark/>
          </w:tcPr>
          <w:p w14:paraId="156684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903B05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Pertusariaceae</w:t>
            </w:r>
          </w:p>
        </w:tc>
        <w:tc>
          <w:tcPr>
            <w:tcW w:w="2920" w:type="dxa"/>
            <w:tcBorders>
              <w:top w:val="nil"/>
              <w:left w:val="nil"/>
              <w:bottom w:val="single" w:sz="4" w:space="0" w:color="auto"/>
              <w:right w:val="single" w:sz="4" w:space="0" w:color="auto"/>
            </w:tcBorders>
            <w:shd w:val="clear" w:color="auto" w:fill="auto"/>
            <w:noWrap/>
            <w:vAlign w:val="center"/>
            <w:hideMark/>
          </w:tcPr>
          <w:p w14:paraId="3D90808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Pertusaria achroiza</w:t>
            </w:r>
          </w:p>
        </w:tc>
      </w:tr>
      <w:tr w:rsidR="00E7735B" w:rsidRPr="00E7735B" w14:paraId="58DC03C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37D66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294</w:t>
            </w:r>
          </w:p>
        </w:tc>
        <w:tc>
          <w:tcPr>
            <w:tcW w:w="705" w:type="dxa"/>
            <w:tcBorders>
              <w:top w:val="nil"/>
              <w:left w:val="nil"/>
              <w:bottom w:val="single" w:sz="4" w:space="0" w:color="auto"/>
              <w:right w:val="single" w:sz="4" w:space="0" w:color="auto"/>
            </w:tcBorders>
            <w:shd w:val="clear" w:color="auto" w:fill="auto"/>
            <w:noWrap/>
            <w:vAlign w:val="center"/>
            <w:hideMark/>
          </w:tcPr>
          <w:p w14:paraId="0B299C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6663F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Pertusariaceae</w:t>
            </w:r>
          </w:p>
        </w:tc>
        <w:tc>
          <w:tcPr>
            <w:tcW w:w="2920" w:type="dxa"/>
            <w:tcBorders>
              <w:top w:val="nil"/>
              <w:left w:val="nil"/>
              <w:bottom w:val="single" w:sz="4" w:space="0" w:color="auto"/>
              <w:right w:val="single" w:sz="4" w:space="0" w:color="auto"/>
            </w:tcBorders>
            <w:shd w:val="clear" w:color="auto" w:fill="auto"/>
            <w:noWrap/>
            <w:vAlign w:val="center"/>
            <w:hideMark/>
          </w:tcPr>
          <w:p w14:paraId="2B8CEFE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Pertusaria acroscyphoides</w:t>
            </w:r>
          </w:p>
        </w:tc>
      </w:tr>
      <w:tr w:rsidR="00E7735B" w:rsidRPr="00E7735B" w14:paraId="27C6223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8AA0A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295</w:t>
            </w:r>
          </w:p>
        </w:tc>
        <w:tc>
          <w:tcPr>
            <w:tcW w:w="705" w:type="dxa"/>
            <w:tcBorders>
              <w:top w:val="nil"/>
              <w:left w:val="nil"/>
              <w:bottom w:val="single" w:sz="4" w:space="0" w:color="auto"/>
              <w:right w:val="single" w:sz="4" w:space="0" w:color="auto"/>
            </w:tcBorders>
            <w:shd w:val="clear" w:color="auto" w:fill="auto"/>
            <w:noWrap/>
            <w:vAlign w:val="center"/>
            <w:hideMark/>
          </w:tcPr>
          <w:p w14:paraId="6040C2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F7B915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Pertusariaceae</w:t>
            </w:r>
          </w:p>
        </w:tc>
        <w:tc>
          <w:tcPr>
            <w:tcW w:w="2920" w:type="dxa"/>
            <w:tcBorders>
              <w:top w:val="nil"/>
              <w:left w:val="nil"/>
              <w:bottom w:val="single" w:sz="4" w:space="0" w:color="auto"/>
              <w:right w:val="single" w:sz="4" w:space="0" w:color="auto"/>
            </w:tcBorders>
            <w:shd w:val="clear" w:color="auto" w:fill="auto"/>
            <w:noWrap/>
            <w:vAlign w:val="center"/>
            <w:hideMark/>
          </w:tcPr>
          <w:p w14:paraId="3284B2A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Pertusaria albidella</w:t>
            </w:r>
          </w:p>
        </w:tc>
      </w:tr>
      <w:tr w:rsidR="00E7735B" w:rsidRPr="00E7735B" w14:paraId="6678437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1B22E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296</w:t>
            </w:r>
          </w:p>
        </w:tc>
        <w:tc>
          <w:tcPr>
            <w:tcW w:w="705" w:type="dxa"/>
            <w:tcBorders>
              <w:top w:val="nil"/>
              <w:left w:val="nil"/>
              <w:bottom w:val="single" w:sz="4" w:space="0" w:color="auto"/>
              <w:right w:val="single" w:sz="4" w:space="0" w:color="auto"/>
            </w:tcBorders>
            <w:shd w:val="clear" w:color="auto" w:fill="auto"/>
            <w:noWrap/>
            <w:vAlign w:val="center"/>
            <w:hideMark/>
          </w:tcPr>
          <w:p w14:paraId="67177F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B7565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Pertusariaceae</w:t>
            </w:r>
          </w:p>
        </w:tc>
        <w:tc>
          <w:tcPr>
            <w:tcW w:w="2920" w:type="dxa"/>
            <w:tcBorders>
              <w:top w:val="nil"/>
              <w:left w:val="nil"/>
              <w:bottom w:val="single" w:sz="4" w:space="0" w:color="auto"/>
              <w:right w:val="single" w:sz="4" w:space="0" w:color="auto"/>
            </w:tcBorders>
            <w:shd w:val="clear" w:color="auto" w:fill="auto"/>
            <w:noWrap/>
            <w:vAlign w:val="center"/>
            <w:hideMark/>
          </w:tcPr>
          <w:p w14:paraId="31D57F0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Pertusaria assimilans</w:t>
            </w:r>
          </w:p>
        </w:tc>
      </w:tr>
      <w:tr w:rsidR="00E7735B" w:rsidRPr="00E7735B" w14:paraId="7197348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C1A82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297</w:t>
            </w:r>
          </w:p>
        </w:tc>
        <w:tc>
          <w:tcPr>
            <w:tcW w:w="705" w:type="dxa"/>
            <w:tcBorders>
              <w:top w:val="nil"/>
              <w:left w:val="nil"/>
              <w:bottom w:val="single" w:sz="4" w:space="0" w:color="auto"/>
              <w:right w:val="single" w:sz="4" w:space="0" w:color="auto"/>
            </w:tcBorders>
            <w:shd w:val="clear" w:color="auto" w:fill="auto"/>
            <w:noWrap/>
            <w:vAlign w:val="center"/>
            <w:hideMark/>
          </w:tcPr>
          <w:p w14:paraId="565C3A7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B3C4C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Pertusariaceae</w:t>
            </w:r>
          </w:p>
        </w:tc>
        <w:tc>
          <w:tcPr>
            <w:tcW w:w="2920" w:type="dxa"/>
            <w:tcBorders>
              <w:top w:val="nil"/>
              <w:left w:val="nil"/>
              <w:bottom w:val="single" w:sz="4" w:space="0" w:color="auto"/>
              <w:right w:val="single" w:sz="4" w:space="0" w:color="auto"/>
            </w:tcBorders>
            <w:shd w:val="clear" w:color="auto" w:fill="auto"/>
            <w:noWrap/>
            <w:vAlign w:val="center"/>
            <w:hideMark/>
          </w:tcPr>
          <w:p w14:paraId="4350108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Pertusaria confundens</w:t>
            </w:r>
          </w:p>
        </w:tc>
      </w:tr>
      <w:tr w:rsidR="00E7735B" w:rsidRPr="00E7735B" w14:paraId="6DABFF7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C71A4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298</w:t>
            </w:r>
          </w:p>
        </w:tc>
        <w:tc>
          <w:tcPr>
            <w:tcW w:w="705" w:type="dxa"/>
            <w:tcBorders>
              <w:top w:val="nil"/>
              <w:left w:val="nil"/>
              <w:bottom w:val="single" w:sz="4" w:space="0" w:color="auto"/>
              <w:right w:val="single" w:sz="4" w:space="0" w:color="auto"/>
            </w:tcBorders>
            <w:shd w:val="clear" w:color="auto" w:fill="auto"/>
            <w:noWrap/>
            <w:vAlign w:val="center"/>
            <w:hideMark/>
          </w:tcPr>
          <w:p w14:paraId="0148CE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11A2B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Pertusariaceae</w:t>
            </w:r>
          </w:p>
        </w:tc>
        <w:tc>
          <w:tcPr>
            <w:tcW w:w="2920" w:type="dxa"/>
            <w:tcBorders>
              <w:top w:val="nil"/>
              <w:left w:val="nil"/>
              <w:bottom w:val="single" w:sz="4" w:space="0" w:color="auto"/>
              <w:right w:val="single" w:sz="4" w:space="0" w:color="auto"/>
            </w:tcBorders>
            <w:shd w:val="clear" w:color="auto" w:fill="auto"/>
            <w:noWrap/>
            <w:vAlign w:val="center"/>
            <w:hideMark/>
          </w:tcPr>
          <w:p w14:paraId="4400CC5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Pertusaria ochrotheliza</w:t>
            </w:r>
          </w:p>
        </w:tc>
      </w:tr>
      <w:tr w:rsidR="00E7735B" w:rsidRPr="00E7735B" w14:paraId="3B8A33D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738A1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299</w:t>
            </w:r>
          </w:p>
        </w:tc>
        <w:tc>
          <w:tcPr>
            <w:tcW w:w="705" w:type="dxa"/>
            <w:tcBorders>
              <w:top w:val="nil"/>
              <w:left w:val="nil"/>
              <w:bottom w:val="single" w:sz="4" w:space="0" w:color="auto"/>
              <w:right w:val="single" w:sz="4" w:space="0" w:color="auto"/>
            </w:tcBorders>
            <w:shd w:val="clear" w:color="auto" w:fill="auto"/>
            <w:noWrap/>
            <w:vAlign w:val="center"/>
            <w:hideMark/>
          </w:tcPr>
          <w:p w14:paraId="3D85478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D1608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Pertusariaceae</w:t>
            </w:r>
          </w:p>
        </w:tc>
        <w:tc>
          <w:tcPr>
            <w:tcW w:w="2920" w:type="dxa"/>
            <w:tcBorders>
              <w:top w:val="nil"/>
              <w:left w:val="nil"/>
              <w:bottom w:val="single" w:sz="4" w:space="0" w:color="auto"/>
              <w:right w:val="single" w:sz="4" w:space="0" w:color="auto"/>
            </w:tcBorders>
            <w:shd w:val="clear" w:color="auto" w:fill="auto"/>
            <w:noWrap/>
            <w:vAlign w:val="center"/>
            <w:hideMark/>
          </w:tcPr>
          <w:p w14:paraId="11566C6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Pertusaria pycnophora</w:t>
            </w:r>
          </w:p>
        </w:tc>
      </w:tr>
      <w:tr w:rsidR="00E7735B" w:rsidRPr="00E7735B" w14:paraId="41277ED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F3995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300</w:t>
            </w:r>
          </w:p>
        </w:tc>
        <w:tc>
          <w:tcPr>
            <w:tcW w:w="705" w:type="dxa"/>
            <w:tcBorders>
              <w:top w:val="nil"/>
              <w:left w:val="nil"/>
              <w:bottom w:val="single" w:sz="4" w:space="0" w:color="auto"/>
              <w:right w:val="single" w:sz="4" w:space="0" w:color="auto"/>
            </w:tcBorders>
            <w:shd w:val="clear" w:color="auto" w:fill="auto"/>
            <w:noWrap/>
            <w:vAlign w:val="center"/>
            <w:hideMark/>
          </w:tcPr>
          <w:p w14:paraId="7F4DAC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1F05E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Pertusariaceae</w:t>
            </w:r>
          </w:p>
        </w:tc>
        <w:tc>
          <w:tcPr>
            <w:tcW w:w="2920" w:type="dxa"/>
            <w:tcBorders>
              <w:top w:val="nil"/>
              <w:left w:val="nil"/>
              <w:bottom w:val="single" w:sz="4" w:space="0" w:color="auto"/>
              <w:right w:val="single" w:sz="4" w:space="0" w:color="auto"/>
            </w:tcBorders>
            <w:shd w:val="clear" w:color="auto" w:fill="auto"/>
            <w:noWrap/>
            <w:vAlign w:val="center"/>
            <w:hideMark/>
          </w:tcPr>
          <w:p w14:paraId="5D5FD97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Pertusaria rhodostoma</w:t>
            </w:r>
          </w:p>
        </w:tc>
      </w:tr>
      <w:tr w:rsidR="00E7735B" w:rsidRPr="00E7735B" w14:paraId="5E3A318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3A675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301</w:t>
            </w:r>
          </w:p>
        </w:tc>
        <w:tc>
          <w:tcPr>
            <w:tcW w:w="705" w:type="dxa"/>
            <w:tcBorders>
              <w:top w:val="nil"/>
              <w:left w:val="nil"/>
              <w:bottom w:val="single" w:sz="4" w:space="0" w:color="auto"/>
              <w:right w:val="single" w:sz="4" w:space="0" w:color="auto"/>
            </w:tcBorders>
            <w:shd w:val="clear" w:color="auto" w:fill="auto"/>
            <w:noWrap/>
            <w:vAlign w:val="center"/>
            <w:hideMark/>
          </w:tcPr>
          <w:p w14:paraId="129BF9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4AE76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Pertusariaceae</w:t>
            </w:r>
          </w:p>
        </w:tc>
        <w:tc>
          <w:tcPr>
            <w:tcW w:w="2920" w:type="dxa"/>
            <w:tcBorders>
              <w:top w:val="nil"/>
              <w:left w:val="nil"/>
              <w:bottom w:val="single" w:sz="4" w:space="0" w:color="auto"/>
              <w:right w:val="single" w:sz="4" w:space="0" w:color="auto"/>
            </w:tcBorders>
            <w:shd w:val="clear" w:color="auto" w:fill="auto"/>
            <w:noWrap/>
            <w:vAlign w:val="center"/>
            <w:hideMark/>
          </w:tcPr>
          <w:p w14:paraId="3409276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Pertusaria thelocarpoides</w:t>
            </w:r>
          </w:p>
        </w:tc>
      </w:tr>
      <w:tr w:rsidR="00E7735B" w:rsidRPr="00E7735B" w14:paraId="6017A5A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8AD2F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302</w:t>
            </w:r>
          </w:p>
        </w:tc>
        <w:tc>
          <w:tcPr>
            <w:tcW w:w="705" w:type="dxa"/>
            <w:tcBorders>
              <w:top w:val="nil"/>
              <w:left w:val="nil"/>
              <w:bottom w:val="single" w:sz="4" w:space="0" w:color="auto"/>
              <w:right w:val="single" w:sz="4" w:space="0" w:color="auto"/>
            </w:tcBorders>
            <w:shd w:val="clear" w:color="auto" w:fill="auto"/>
            <w:noWrap/>
            <w:vAlign w:val="center"/>
            <w:hideMark/>
          </w:tcPr>
          <w:p w14:paraId="5DCC66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58571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Pertusariaceae</w:t>
            </w:r>
          </w:p>
        </w:tc>
        <w:tc>
          <w:tcPr>
            <w:tcW w:w="2920" w:type="dxa"/>
            <w:tcBorders>
              <w:top w:val="nil"/>
              <w:left w:val="nil"/>
              <w:bottom w:val="single" w:sz="4" w:space="0" w:color="auto"/>
              <w:right w:val="single" w:sz="4" w:space="0" w:color="auto"/>
            </w:tcBorders>
            <w:shd w:val="clear" w:color="auto" w:fill="auto"/>
            <w:noWrap/>
            <w:vAlign w:val="center"/>
            <w:hideMark/>
          </w:tcPr>
          <w:p w14:paraId="6B52BC8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Pertusaria tuberculifera</w:t>
            </w:r>
          </w:p>
        </w:tc>
      </w:tr>
      <w:tr w:rsidR="00E7735B" w:rsidRPr="00E7735B" w14:paraId="5F1761B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3B592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303</w:t>
            </w:r>
          </w:p>
        </w:tc>
        <w:tc>
          <w:tcPr>
            <w:tcW w:w="705" w:type="dxa"/>
            <w:tcBorders>
              <w:top w:val="nil"/>
              <w:left w:val="nil"/>
              <w:bottom w:val="single" w:sz="4" w:space="0" w:color="auto"/>
              <w:right w:val="single" w:sz="4" w:space="0" w:color="auto"/>
            </w:tcBorders>
            <w:shd w:val="clear" w:color="auto" w:fill="auto"/>
            <w:noWrap/>
            <w:vAlign w:val="center"/>
            <w:hideMark/>
          </w:tcPr>
          <w:p w14:paraId="2DD70F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E86B4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00B5F22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Amandinea endachroa</w:t>
            </w:r>
          </w:p>
        </w:tc>
      </w:tr>
      <w:tr w:rsidR="00E7735B" w:rsidRPr="00E7735B" w14:paraId="39F974A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0C6F0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304</w:t>
            </w:r>
          </w:p>
        </w:tc>
        <w:tc>
          <w:tcPr>
            <w:tcW w:w="705" w:type="dxa"/>
            <w:tcBorders>
              <w:top w:val="nil"/>
              <w:left w:val="nil"/>
              <w:bottom w:val="single" w:sz="4" w:space="0" w:color="auto"/>
              <w:right w:val="single" w:sz="4" w:space="0" w:color="auto"/>
            </w:tcBorders>
            <w:shd w:val="clear" w:color="auto" w:fill="auto"/>
            <w:noWrap/>
            <w:vAlign w:val="center"/>
            <w:hideMark/>
          </w:tcPr>
          <w:p w14:paraId="3B0BC0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CF6E6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36E63E8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Amandinea extenuata</w:t>
            </w:r>
          </w:p>
        </w:tc>
      </w:tr>
      <w:tr w:rsidR="00E7735B" w:rsidRPr="00E7735B" w14:paraId="431105F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FDA3B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305</w:t>
            </w:r>
          </w:p>
        </w:tc>
        <w:tc>
          <w:tcPr>
            <w:tcW w:w="705" w:type="dxa"/>
            <w:tcBorders>
              <w:top w:val="nil"/>
              <w:left w:val="nil"/>
              <w:bottom w:val="single" w:sz="4" w:space="0" w:color="auto"/>
              <w:right w:val="single" w:sz="4" w:space="0" w:color="auto"/>
            </w:tcBorders>
            <w:shd w:val="clear" w:color="auto" w:fill="auto"/>
            <w:noWrap/>
            <w:vAlign w:val="center"/>
            <w:hideMark/>
          </w:tcPr>
          <w:p w14:paraId="6A7F0E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74C0A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2B3FA10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Baculifera remensa</w:t>
            </w:r>
          </w:p>
        </w:tc>
      </w:tr>
      <w:tr w:rsidR="00E7735B" w:rsidRPr="00E7735B" w14:paraId="5A79DA2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1DF9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306</w:t>
            </w:r>
          </w:p>
        </w:tc>
        <w:tc>
          <w:tcPr>
            <w:tcW w:w="705" w:type="dxa"/>
            <w:tcBorders>
              <w:top w:val="nil"/>
              <w:left w:val="nil"/>
              <w:bottom w:val="single" w:sz="4" w:space="0" w:color="auto"/>
              <w:right w:val="single" w:sz="4" w:space="0" w:color="auto"/>
            </w:tcBorders>
            <w:shd w:val="clear" w:color="auto" w:fill="auto"/>
            <w:noWrap/>
            <w:vAlign w:val="center"/>
            <w:hideMark/>
          </w:tcPr>
          <w:p w14:paraId="3BFB21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C340F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644F8A4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Buellia conspirans</w:t>
            </w:r>
          </w:p>
        </w:tc>
      </w:tr>
      <w:tr w:rsidR="00E7735B" w:rsidRPr="00E7735B" w14:paraId="134BDF3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B3FC9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307</w:t>
            </w:r>
          </w:p>
        </w:tc>
        <w:tc>
          <w:tcPr>
            <w:tcW w:w="705" w:type="dxa"/>
            <w:tcBorders>
              <w:top w:val="nil"/>
              <w:left w:val="nil"/>
              <w:bottom w:val="single" w:sz="4" w:space="0" w:color="auto"/>
              <w:right w:val="single" w:sz="4" w:space="0" w:color="auto"/>
            </w:tcBorders>
            <w:shd w:val="clear" w:color="auto" w:fill="auto"/>
            <w:noWrap/>
            <w:vAlign w:val="center"/>
            <w:hideMark/>
          </w:tcPr>
          <w:p w14:paraId="06EEEE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7301C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2BD4870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Buellia dispersula</w:t>
            </w:r>
          </w:p>
        </w:tc>
      </w:tr>
      <w:tr w:rsidR="00E7735B" w:rsidRPr="00E7735B" w14:paraId="61D91A1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BF477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308</w:t>
            </w:r>
          </w:p>
        </w:tc>
        <w:tc>
          <w:tcPr>
            <w:tcW w:w="705" w:type="dxa"/>
            <w:tcBorders>
              <w:top w:val="nil"/>
              <w:left w:val="nil"/>
              <w:bottom w:val="single" w:sz="4" w:space="0" w:color="auto"/>
              <w:right w:val="single" w:sz="4" w:space="0" w:color="auto"/>
            </w:tcBorders>
            <w:shd w:val="clear" w:color="auto" w:fill="auto"/>
            <w:noWrap/>
            <w:vAlign w:val="center"/>
            <w:hideMark/>
          </w:tcPr>
          <w:p w14:paraId="2525EE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B4A2C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279D8A8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Buellia glaziouana</w:t>
            </w:r>
          </w:p>
        </w:tc>
      </w:tr>
      <w:tr w:rsidR="00E7735B" w:rsidRPr="00E7735B" w14:paraId="6599288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C9C5A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309</w:t>
            </w:r>
          </w:p>
        </w:tc>
        <w:tc>
          <w:tcPr>
            <w:tcW w:w="705" w:type="dxa"/>
            <w:tcBorders>
              <w:top w:val="nil"/>
              <w:left w:val="nil"/>
              <w:bottom w:val="single" w:sz="4" w:space="0" w:color="auto"/>
              <w:right w:val="single" w:sz="4" w:space="0" w:color="auto"/>
            </w:tcBorders>
            <w:shd w:val="clear" w:color="auto" w:fill="auto"/>
            <w:noWrap/>
            <w:vAlign w:val="center"/>
            <w:hideMark/>
          </w:tcPr>
          <w:p w14:paraId="37B0A2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E62C4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7E24D1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Buellia subjuncta</w:t>
            </w:r>
          </w:p>
        </w:tc>
      </w:tr>
      <w:tr w:rsidR="00E7735B" w:rsidRPr="00E7735B" w14:paraId="34022CE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B5D8C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310</w:t>
            </w:r>
          </w:p>
        </w:tc>
        <w:tc>
          <w:tcPr>
            <w:tcW w:w="705" w:type="dxa"/>
            <w:tcBorders>
              <w:top w:val="nil"/>
              <w:left w:val="nil"/>
              <w:bottom w:val="single" w:sz="4" w:space="0" w:color="auto"/>
              <w:right w:val="single" w:sz="4" w:space="0" w:color="auto"/>
            </w:tcBorders>
            <w:shd w:val="clear" w:color="auto" w:fill="auto"/>
            <w:noWrap/>
            <w:vAlign w:val="center"/>
            <w:hideMark/>
          </w:tcPr>
          <w:p w14:paraId="3E4A3A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0B477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6653B2E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Calicium chlorosporum</w:t>
            </w:r>
          </w:p>
        </w:tc>
      </w:tr>
      <w:tr w:rsidR="00E7735B" w:rsidRPr="00E7735B" w14:paraId="4B7A935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8107C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311</w:t>
            </w:r>
          </w:p>
        </w:tc>
        <w:tc>
          <w:tcPr>
            <w:tcW w:w="705" w:type="dxa"/>
            <w:tcBorders>
              <w:top w:val="nil"/>
              <w:left w:val="nil"/>
              <w:bottom w:val="single" w:sz="4" w:space="0" w:color="auto"/>
              <w:right w:val="single" w:sz="4" w:space="0" w:color="auto"/>
            </w:tcBorders>
            <w:shd w:val="clear" w:color="auto" w:fill="auto"/>
            <w:noWrap/>
            <w:vAlign w:val="center"/>
            <w:hideMark/>
          </w:tcPr>
          <w:p w14:paraId="3B1485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D529D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057A9A3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Cratiria saltensis</w:t>
            </w:r>
          </w:p>
        </w:tc>
      </w:tr>
      <w:tr w:rsidR="00E7735B" w:rsidRPr="00E7735B" w14:paraId="78AB115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73FB6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312</w:t>
            </w:r>
          </w:p>
        </w:tc>
        <w:tc>
          <w:tcPr>
            <w:tcW w:w="705" w:type="dxa"/>
            <w:tcBorders>
              <w:top w:val="nil"/>
              <w:left w:val="nil"/>
              <w:bottom w:val="single" w:sz="4" w:space="0" w:color="auto"/>
              <w:right w:val="single" w:sz="4" w:space="0" w:color="auto"/>
            </w:tcBorders>
            <w:shd w:val="clear" w:color="auto" w:fill="auto"/>
            <w:noWrap/>
            <w:vAlign w:val="center"/>
            <w:hideMark/>
          </w:tcPr>
          <w:p w14:paraId="548157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10B2C2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24A8BEC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Dirinaria aegialita</w:t>
            </w:r>
          </w:p>
        </w:tc>
      </w:tr>
      <w:tr w:rsidR="00E7735B" w:rsidRPr="00E7735B" w14:paraId="321D043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5C4F50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313</w:t>
            </w:r>
          </w:p>
        </w:tc>
        <w:tc>
          <w:tcPr>
            <w:tcW w:w="705" w:type="dxa"/>
            <w:tcBorders>
              <w:top w:val="nil"/>
              <w:left w:val="nil"/>
              <w:bottom w:val="single" w:sz="4" w:space="0" w:color="auto"/>
              <w:right w:val="single" w:sz="4" w:space="0" w:color="auto"/>
            </w:tcBorders>
            <w:shd w:val="clear" w:color="auto" w:fill="auto"/>
            <w:noWrap/>
            <w:vAlign w:val="center"/>
            <w:hideMark/>
          </w:tcPr>
          <w:p w14:paraId="7FFA16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839E1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1F8450D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Dirinaria aspera</w:t>
            </w:r>
          </w:p>
        </w:tc>
      </w:tr>
      <w:tr w:rsidR="00E7735B" w:rsidRPr="00E7735B" w14:paraId="0D8B6FA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389FB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314</w:t>
            </w:r>
          </w:p>
        </w:tc>
        <w:tc>
          <w:tcPr>
            <w:tcW w:w="705" w:type="dxa"/>
            <w:tcBorders>
              <w:top w:val="nil"/>
              <w:left w:val="nil"/>
              <w:bottom w:val="single" w:sz="4" w:space="0" w:color="auto"/>
              <w:right w:val="single" w:sz="4" w:space="0" w:color="auto"/>
            </w:tcBorders>
            <w:shd w:val="clear" w:color="auto" w:fill="auto"/>
            <w:noWrap/>
            <w:vAlign w:val="center"/>
            <w:hideMark/>
          </w:tcPr>
          <w:p w14:paraId="7D53AC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E1860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582E915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Dirinaria confluens</w:t>
            </w:r>
          </w:p>
        </w:tc>
      </w:tr>
      <w:tr w:rsidR="00E7735B" w:rsidRPr="00E7735B" w14:paraId="4630045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4755D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315</w:t>
            </w:r>
          </w:p>
        </w:tc>
        <w:tc>
          <w:tcPr>
            <w:tcW w:w="705" w:type="dxa"/>
            <w:tcBorders>
              <w:top w:val="nil"/>
              <w:left w:val="nil"/>
              <w:bottom w:val="single" w:sz="4" w:space="0" w:color="auto"/>
              <w:right w:val="single" w:sz="4" w:space="0" w:color="auto"/>
            </w:tcBorders>
            <w:shd w:val="clear" w:color="auto" w:fill="auto"/>
            <w:noWrap/>
            <w:vAlign w:val="center"/>
            <w:hideMark/>
          </w:tcPr>
          <w:p w14:paraId="00B458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1BA69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077C4A0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Dirinaria confusa</w:t>
            </w:r>
          </w:p>
        </w:tc>
      </w:tr>
      <w:tr w:rsidR="00E7735B" w:rsidRPr="00E7735B" w14:paraId="057472E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230BA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316</w:t>
            </w:r>
          </w:p>
        </w:tc>
        <w:tc>
          <w:tcPr>
            <w:tcW w:w="705" w:type="dxa"/>
            <w:tcBorders>
              <w:top w:val="nil"/>
              <w:left w:val="nil"/>
              <w:bottom w:val="single" w:sz="4" w:space="0" w:color="auto"/>
              <w:right w:val="single" w:sz="4" w:space="0" w:color="auto"/>
            </w:tcBorders>
            <w:shd w:val="clear" w:color="auto" w:fill="auto"/>
            <w:noWrap/>
            <w:vAlign w:val="center"/>
            <w:hideMark/>
          </w:tcPr>
          <w:p w14:paraId="4A82F4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CF88B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05FAE6C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Dirinaria melanocarpa</w:t>
            </w:r>
          </w:p>
        </w:tc>
      </w:tr>
      <w:tr w:rsidR="00E7735B" w:rsidRPr="00E7735B" w14:paraId="4892994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69D9F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317</w:t>
            </w:r>
          </w:p>
        </w:tc>
        <w:tc>
          <w:tcPr>
            <w:tcW w:w="705" w:type="dxa"/>
            <w:tcBorders>
              <w:top w:val="nil"/>
              <w:left w:val="nil"/>
              <w:bottom w:val="single" w:sz="4" w:space="0" w:color="auto"/>
              <w:right w:val="single" w:sz="4" w:space="0" w:color="auto"/>
            </w:tcBorders>
            <w:shd w:val="clear" w:color="auto" w:fill="auto"/>
            <w:noWrap/>
            <w:vAlign w:val="center"/>
            <w:hideMark/>
          </w:tcPr>
          <w:p w14:paraId="7ADCD4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4D867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7D19244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Heterodermia kurokawae</w:t>
            </w:r>
          </w:p>
        </w:tc>
      </w:tr>
      <w:tr w:rsidR="00E7735B" w:rsidRPr="00E7735B" w14:paraId="5425025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101E9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318</w:t>
            </w:r>
          </w:p>
        </w:tc>
        <w:tc>
          <w:tcPr>
            <w:tcW w:w="705" w:type="dxa"/>
            <w:tcBorders>
              <w:top w:val="nil"/>
              <w:left w:val="nil"/>
              <w:bottom w:val="single" w:sz="4" w:space="0" w:color="auto"/>
              <w:right w:val="single" w:sz="4" w:space="0" w:color="auto"/>
            </w:tcBorders>
            <w:shd w:val="clear" w:color="auto" w:fill="auto"/>
            <w:noWrap/>
            <w:vAlign w:val="center"/>
            <w:hideMark/>
          </w:tcPr>
          <w:p w14:paraId="7471D4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DE0F1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498D7DE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Heterodermia tremulans</w:t>
            </w:r>
          </w:p>
        </w:tc>
      </w:tr>
      <w:tr w:rsidR="00E7735B" w:rsidRPr="00E7735B" w14:paraId="3165A20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D8304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319</w:t>
            </w:r>
          </w:p>
        </w:tc>
        <w:tc>
          <w:tcPr>
            <w:tcW w:w="705" w:type="dxa"/>
            <w:tcBorders>
              <w:top w:val="nil"/>
              <w:left w:val="nil"/>
              <w:bottom w:val="single" w:sz="4" w:space="0" w:color="auto"/>
              <w:right w:val="single" w:sz="4" w:space="0" w:color="auto"/>
            </w:tcBorders>
            <w:shd w:val="clear" w:color="auto" w:fill="auto"/>
            <w:noWrap/>
            <w:vAlign w:val="center"/>
            <w:hideMark/>
          </w:tcPr>
          <w:p w14:paraId="42C1F2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5850F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7CA06C3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Phaeophyscia orbicularis</w:t>
            </w:r>
          </w:p>
        </w:tc>
      </w:tr>
      <w:tr w:rsidR="00E7735B" w:rsidRPr="00E7735B" w14:paraId="6BBE408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04B03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320</w:t>
            </w:r>
          </w:p>
        </w:tc>
        <w:tc>
          <w:tcPr>
            <w:tcW w:w="705" w:type="dxa"/>
            <w:tcBorders>
              <w:top w:val="nil"/>
              <w:left w:val="nil"/>
              <w:bottom w:val="single" w:sz="4" w:space="0" w:color="auto"/>
              <w:right w:val="single" w:sz="4" w:space="0" w:color="auto"/>
            </w:tcBorders>
            <w:shd w:val="clear" w:color="auto" w:fill="auto"/>
            <w:noWrap/>
            <w:vAlign w:val="center"/>
            <w:hideMark/>
          </w:tcPr>
          <w:p w14:paraId="05EA16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080A0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61AAAD1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Physcia crispa</w:t>
            </w:r>
          </w:p>
        </w:tc>
      </w:tr>
      <w:tr w:rsidR="00E7735B" w:rsidRPr="00E7735B" w14:paraId="3B2BE76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BDD70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321</w:t>
            </w:r>
          </w:p>
        </w:tc>
        <w:tc>
          <w:tcPr>
            <w:tcW w:w="705" w:type="dxa"/>
            <w:tcBorders>
              <w:top w:val="nil"/>
              <w:left w:val="nil"/>
              <w:bottom w:val="single" w:sz="4" w:space="0" w:color="auto"/>
              <w:right w:val="single" w:sz="4" w:space="0" w:color="auto"/>
            </w:tcBorders>
            <w:shd w:val="clear" w:color="auto" w:fill="auto"/>
            <w:noWrap/>
            <w:vAlign w:val="center"/>
            <w:hideMark/>
          </w:tcPr>
          <w:p w14:paraId="19EE0D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C7A03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4FF6692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Pyxine astridiana</w:t>
            </w:r>
          </w:p>
        </w:tc>
      </w:tr>
      <w:tr w:rsidR="00E7735B" w:rsidRPr="00E7735B" w14:paraId="4BA8AB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5896F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322</w:t>
            </w:r>
          </w:p>
        </w:tc>
        <w:tc>
          <w:tcPr>
            <w:tcW w:w="705" w:type="dxa"/>
            <w:tcBorders>
              <w:top w:val="nil"/>
              <w:left w:val="nil"/>
              <w:bottom w:val="single" w:sz="4" w:space="0" w:color="auto"/>
              <w:right w:val="single" w:sz="4" w:space="0" w:color="auto"/>
            </w:tcBorders>
            <w:shd w:val="clear" w:color="auto" w:fill="auto"/>
            <w:noWrap/>
            <w:vAlign w:val="center"/>
            <w:hideMark/>
          </w:tcPr>
          <w:p w14:paraId="47A509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15B16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3E6F374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Pyxine isidiophora</w:t>
            </w:r>
          </w:p>
        </w:tc>
      </w:tr>
      <w:tr w:rsidR="00E7735B" w:rsidRPr="00E7735B" w14:paraId="15DC7F0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B7397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323</w:t>
            </w:r>
          </w:p>
        </w:tc>
        <w:tc>
          <w:tcPr>
            <w:tcW w:w="705" w:type="dxa"/>
            <w:tcBorders>
              <w:top w:val="nil"/>
              <w:left w:val="nil"/>
              <w:bottom w:val="single" w:sz="4" w:space="0" w:color="auto"/>
              <w:right w:val="single" w:sz="4" w:space="0" w:color="auto"/>
            </w:tcBorders>
            <w:shd w:val="clear" w:color="auto" w:fill="auto"/>
            <w:noWrap/>
            <w:vAlign w:val="center"/>
            <w:hideMark/>
          </w:tcPr>
          <w:p w14:paraId="30253E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FDAFF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2F7E284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Stigmatochroma gerontoides</w:t>
            </w:r>
          </w:p>
        </w:tc>
      </w:tr>
      <w:tr w:rsidR="00E7735B" w:rsidRPr="00E7735B" w14:paraId="4B6B886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01980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324</w:t>
            </w:r>
          </w:p>
        </w:tc>
        <w:tc>
          <w:tcPr>
            <w:tcW w:w="705" w:type="dxa"/>
            <w:tcBorders>
              <w:top w:val="nil"/>
              <w:left w:val="nil"/>
              <w:bottom w:val="single" w:sz="4" w:space="0" w:color="auto"/>
              <w:right w:val="single" w:sz="4" w:space="0" w:color="auto"/>
            </w:tcBorders>
            <w:shd w:val="clear" w:color="auto" w:fill="auto"/>
            <w:noWrap/>
            <w:vAlign w:val="center"/>
            <w:hideMark/>
          </w:tcPr>
          <w:p w14:paraId="2331A9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35170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Physciaceae</w:t>
            </w:r>
          </w:p>
        </w:tc>
        <w:tc>
          <w:tcPr>
            <w:tcW w:w="2920" w:type="dxa"/>
            <w:tcBorders>
              <w:top w:val="nil"/>
              <w:left w:val="nil"/>
              <w:bottom w:val="single" w:sz="4" w:space="0" w:color="auto"/>
              <w:right w:val="single" w:sz="4" w:space="0" w:color="auto"/>
            </w:tcBorders>
            <w:shd w:val="clear" w:color="auto" w:fill="auto"/>
            <w:noWrap/>
            <w:vAlign w:val="center"/>
            <w:hideMark/>
          </w:tcPr>
          <w:p w14:paraId="264BF7B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Tetramelas regiomontana</w:t>
            </w:r>
          </w:p>
        </w:tc>
      </w:tr>
      <w:tr w:rsidR="00E7735B" w:rsidRPr="00E7735B" w14:paraId="64599E3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5D2F4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325</w:t>
            </w:r>
          </w:p>
        </w:tc>
        <w:tc>
          <w:tcPr>
            <w:tcW w:w="705" w:type="dxa"/>
            <w:tcBorders>
              <w:top w:val="nil"/>
              <w:left w:val="nil"/>
              <w:bottom w:val="single" w:sz="4" w:space="0" w:color="auto"/>
              <w:right w:val="single" w:sz="4" w:space="0" w:color="auto"/>
            </w:tcBorders>
            <w:shd w:val="clear" w:color="auto" w:fill="auto"/>
            <w:noWrap/>
            <w:vAlign w:val="center"/>
            <w:hideMark/>
          </w:tcPr>
          <w:p w14:paraId="4CEBE9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15B2F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Pilocarpaceae</w:t>
            </w:r>
          </w:p>
        </w:tc>
        <w:tc>
          <w:tcPr>
            <w:tcW w:w="2920" w:type="dxa"/>
            <w:tcBorders>
              <w:top w:val="nil"/>
              <w:left w:val="nil"/>
              <w:bottom w:val="single" w:sz="4" w:space="0" w:color="auto"/>
              <w:right w:val="single" w:sz="4" w:space="0" w:color="auto"/>
            </w:tcBorders>
            <w:shd w:val="clear" w:color="auto" w:fill="auto"/>
            <w:noWrap/>
            <w:vAlign w:val="center"/>
            <w:hideMark/>
          </w:tcPr>
          <w:p w14:paraId="724536F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Badimia vezdana</w:t>
            </w:r>
          </w:p>
        </w:tc>
      </w:tr>
      <w:tr w:rsidR="00E7735B" w:rsidRPr="00E7735B" w14:paraId="61BC6C6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181FD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326</w:t>
            </w:r>
          </w:p>
        </w:tc>
        <w:tc>
          <w:tcPr>
            <w:tcW w:w="705" w:type="dxa"/>
            <w:tcBorders>
              <w:top w:val="nil"/>
              <w:left w:val="nil"/>
              <w:bottom w:val="single" w:sz="4" w:space="0" w:color="auto"/>
              <w:right w:val="single" w:sz="4" w:space="0" w:color="auto"/>
            </w:tcBorders>
            <w:shd w:val="clear" w:color="auto" w:fill="auto"/>
            <w:noWrap/>
            <w:vAlign w:val="center"/>
            <w:hideMark/>
          </w:tcPr>
          <w:p w14:paraId="01895B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D82A8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Pilocarpaceae</w:t>
            </w:r>
          </w:p>
        </w:tc>
        <w:tc>
          <w:tcPr>
            <w:tcW w:w="2920" w:type="dxa"/>
            <w:tcBorders>
              <w:top w:val="nil"/>
              <w:left w:val="nil"/>
              <w:bottom w:val="single" w:sz="4" w:space="0" w:color="auto"/>
              <w:right w:val="single" w:sz="4" w:space="0" w:color="auto"/>
            </w:tcBorders>
            <w:shd w:val="clear" w:color="auto" w:fill="auto"/>
            <w:noWrap/>
            <w:vAlign w:val="center"/>
            <w:hideMark/>
          </w:tcPr>
          <w:p w14:paraId="6882171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Bapalmuia araracuarensis</w:t>
            </w:r>
          </w:p>
        </w:tc>
      </w:tr>
      <w:tr w:rsidR="00E7735B" w:rsidRPr="00E7735B" w14:paraId="5FB7D9E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97F05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327</w:t>
            </w:r>
          </w:p>
        </w:tc>
        <w:tc>
          <w:tcPr>
            <w:tcW w:w="705" w:type="dxa"/>
            <w:tcBorders>
              <w:top w:val="nil"/>
              <w:left w:val="nil"/>
              <w:bottom w:val="single" w:sz="4" w:space="0" w:color="auto"/>
              <w:right w:val="single" w:sz="4" w:space="0" w:color="auto"/>
            </w:tcBorders>
            <w:shd w:val="clear" w:color="auto" w:fill="auto"/>
            <w:noWrap/>
            <w:vAlign w:val="center"/>
            <w:hideMark/>
          </w:tcPr>
          <w:p w14:paraId="23EBAD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378FD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Pilocarpaceae</w:t>
            </w:r>
          </w:p>
        </w:tc>
        <w:tc>
          <w:tcPr>
            <w:tcW w:w="2920" w:type="dxa"/>
            <w:tcBorders>
              <w:top w:val="nil"/>
              <w:left w:val="nil"/>
              <w:bottom w:val="single" w:sz="4" w:space="0" w:color="auto"/>
              <w:right w:val="single" w:sz="4" w:space="0" w:color="auto"/>
            </w:tcBorders>
            <w:shd w:val="clear" w:color="auto" w:fill="auto"/>
            <w:noWrap/>
            <w:vAlign w:val="center"/>
            <w:hideMark/>
          </w:tcPr>
          <w:p w14:paraId="73A017A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Byssoloma permutans</w:t>
            </w:r>
          </w:p>
        </w:tc>
      </w:tr>
      <w:tr w:rsidR="00E7735B" w:rsidRPr="00E7735B" w14:paraId="3A7BF94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2E44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328</w:t>
            </w:r>
          </w:p>
        </w:tc>
        <w:tc>
          <w:tcPr>
            <w:tcW w:w="705" w:type="dxa"/>
            <w:tcBorders>
              <w:top w:val="nil"/>
              <w:left w:val="nil"/>
              <w:bottom w:val="single" w:sz="4" w:space="0" w:color="auto"/>
              <w:right w:val="single" w:sz="4" w:space="0" w:color="auto"/>
            </w:tcBorders>
            <w:shd w:val="clear" w:color="auto" w:fill="auto"/>
            <w:noWrap/>
            <w:vAlign w:val="center"/>
            <w:hideMark/>
          </w:tcPr>
          <w:p w14:paraId="290348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DFDBCE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Pilocarpaceae</w:t>
            </w:r>
          </w:p>
        </w:tc>
        <w:tc>
          <w:tcPr>
            <w:tcW w:w="2920" w:type="dxa"/>
            <w:tcBorders>
              <w:top w:val="nil"/>
              <w:left w:val="nil"/>
              <w:bottom w:val="single" w:sz="4" w:space="0" w:color="auto"/>
              <w:right w:val="single" w:sz="4" w:space="0" w:color="auto"/>
            </w:tcBorders>
            <w:shd w:val="clear" w:color="auto" w:fill="auto"/>
            <w:noWrap/>
            <w:vAlign w:val="center"/>
            <w:hideMark/>
          </w:tcPr>
          <w:p w14:paraId="0A46000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Fellhanera pauciseptata</w:t>
            </w:r>
          </w:p>
        </w:tc>
      </w:tr>
      <w:tr w:rsidR="00E7735B" w:rsidRPr="00E7735B" w14:paraId="3C86122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166EA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329</w:t>
            </w:r>
          </w:p>
        </w:tc>
        <w:tc>
          <w:tcPr>
            <w:tcW w:w="705" w:type="dxa"/>
            <w:tcBorders>
              <w:top w:val="nil"/>
              <w:left w:val="nil"/>
              <w:bottom w:val="single" w:sz="4" w:space="0" w:color="auto"/>
              <w:right w:val="single" w:sz="4" w:space="0" w:color="auto"/>
            </w:tcBorders>
            <w:shd w:val="clear" w:color="auto" w:fill="auto"/>
            <w:noWrap/>
            <w:vAlign w:val="center"/>
            <w:hideMark/>
          </w:tcPr>
          <w:p w14:paraId="14A106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07A3E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Pilocarpaceae</w:t>
            </w:r>
          </w:p>
        </w:tc>
        <w:tc>
          <w:tcPr>
            <w:tcW w:w="2920" w:type="dxa"/>
            <w:tcBorders>
              <w:top w:val="nil"/>
              <w:left w:val="nil"/>
              <w:bottom w:val="single" w:sz="4" w:space="0" w:color="auto"/>
              <w:right w:val="single" w:sz="4" w:space="0" w:color="auto"/>
            </w:tcBorders>
            <w:shd w:val="clear" w:color="auto" w:fill="auto"/>
            <w:noWrap/>
            <w:vAlign w:val="center"/>
            <w:hideMark/>
          </w:tcPr>
          <w:p w14:paraId="6CC0D3B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Loflammiopsis brasiliensis</w:t>
            </w:r>
          </w:p>
        </w:tc>
      </w:tr>
      <w:tr w:rsidR="00E7735B" w:rsidRPr="00E7735B" w14:paraId="3D2DCF3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735A4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330</w:t>
            </w:r>
          </w:p>
        </w:tc>
        <w:tc>
          <w:tcPr>
            <w:tcW w:w="705" w:type="dxa"/>
            <w:tcBorders>
              <w:top w:val="nil"/>
              <w:left w:val="nil"/>
              <w:bottom w:val="single" w:sz="4" w:space="0" w:color="auto"/>
              <w:right w:val="single" w:sz="4" w:space="0" w:color="auto"/>
            </w:tcBorders>
            <w:shd w:val="clear" w:color="auto" w:fill="auto"/>
            <w:noWrap/>
            <w:vAlign w:val="center"/>
            <w:hideMark/>
          </w:tcPr>
          <w:p w14:paraId="2A5B36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83940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Pilocarpaceae</w:t>
            </w:r>
          </w:p>
        </w:tc>
        <w:tc>
          <w:tcPr>
            <w:tcW w:w="2920" w:type="dxa"/>
            <w:tcBorders>
              <w:top w:val="nil"/>
              <w:left w:val="nil"/>
              <w:bottom w:val="single" w:sz="4" w:space="0" w:color="auto"/>
              <w:right w:val="single" w:sz="4" w:space="0" w:color="auto"/>
            </w:tcBorders>
            <w:shd w:val="clear" w:color="auto" w:fill="auto"/>
            <w:noWrap/>
            <w:vAlign w:val="center"/>
            <w:hideMark/>
          </w:tcPr>
          <w:p w14:paraId="1769494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Lopadium cyttarinum</w:t>
            </w:r>
          </w:p>
        </w:tc>
      </w:tr>
      <w:tr w:rsidR="00E7735B" w:rsidRPr="00E7735B" w14:paraId="0C97DB9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72317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331</w:t>
            </w:r>
          </w:p>
        </w:tc>
        <w:tc>
          <w:tcPr>
            <w:tcW w:w="705" w:type="dxa"/>
            <w:tcBorders>
              <w:top w:val="nil"/>
              <w:left w:val="nil"/>
              <w:bottom w:val="single" w:sz="4" w:space="0" w:color="auto"/>
              <w:right w:val="single" w:sz="4" w:space="0" w:color="auto"/>
            </w:tcBorders>
            <w:shd w:val="clear" w:color="auto" w:fill="auto"/>
            <w:noWrap/>
            <w:vAlign w:val="center"/>
            <w:hideMark/>
          </w:tcPr>
          <w:p w14:paraId="34E0719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17222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Porinaceae</w:t>
            </w:r>
          </w:p>
        </w:tc>
        <w:tc>
          <w:tcPr>
            <w:tcW w:w="2920" w:type="dxa"/>
            <w:tcBorders>
              <w:top w:val="nil"/>
              <w:left w:val="nil"/>
              <w:bottom w:val="single" w:sz="4" w:space="0" w:color="auto"/>
              <w:right w:val="single" w:sz="4" w:space="0" w:color="auto"/>
            </w:tcBorders>
            <w:shd w:val="clear" w:color="auto" w:fill="auto"/>
            <w:noWrap/>
            <w:vAlign w:val="center"/>
            <w:hideMark/>
          </w:tcPr>
          <w:p w14:paraId="329B585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Porina americana</w:t>
            </w:r>
          </w:p>
        </w:tc>
      </w:tr>
      <w:tr w:rsidR="00E7735B" w:rsidRPr="00E7735B" w14:paraId="155F2FE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CF0F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332</w:t>
            </w:r>
          </w:p>
        </w:tc>
        <w:tc>
          <w:tcPr>
            <w:tcW w:w="705" w:type="dxa"/>
            <w:tcBorders>
              <w:top w:val="nil"/>
              <w:left w:val="nil"/>
              <w:bottom w:val="single" w:sz="4" w:space="0" w:color="auto"/>
              <w:right w:val="single" w:sz="4" w:space="0" w:color="auto"/>
            </w:tcBorders>
            <w:shd w:val="clear" w:color="auto" w:fill="auto"/>
            <w:noWrap/>
            <w:vAlign w:val="center"/>
            <w:hideMark/>
          </w:tcPr>
          <w:p w14:paraId="7A9B72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88EB0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Porinaceae</w:t>
            </w:r>
          </w:p>
        </w:tc>
        <w:tc>
          <w:tcPr>
            <w:tcW w:w="2920" w:type="dxa"/>
            <w:tcBorders>
              <w:top w:val="nil"/>
              <w:left w:val="nil"/>
              <w:bottom w:val="single" w:sz="4" w:space="0" w:color="auto"/>
              <w:right w:val="single" w:sz="4" w:space="0" w:color="auto"/>
            </w:tcBorders>
            <w:shd w:val="clear" w:color="auto" w:fill="auto"/>
            <w:noWrap/>
            <w:vAlign w:val="center"/>
            <w:hideMark/>
          </w:tcPr>
          <w:p w14:paraId="551157B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Porina colombiana</w:t>
            </w:r>
          </w:p>
        </w:tc>
      </w:tr>
      <w:tr w:rsidR="00E7735B" w:rsidRPr="00E7735B" w14:paraId="52FBC2B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BE30C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333</w:t>
            </w:r>
          </w:p>
        </w:tc>
        <w:tc>
          <w:tcPr>
            <w:tcW w:w="705" w:type="dxa"/>
            <w:tcBorders>
              <w:top w:val="nil"/>
              <w:left w:val="nil"/>
              <w:bottom w:val="single" w:sz="4" w:space="0" w:color="auto"/>
              <w:right w:val="single" w:sz="4" w:space="0" w:color="auto"/>
            </w:tcBorders>
            <w:shd w:val="clear" w:color="auto" w:fill="auto"/>
            <w:noWrap/>
            <w:vAlign w:val="center"/>
            <w:hideMark/>
          </w:tcPr>
          <w:p w14:paraId="3E62E7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35A57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Porinaceae</w:t>
            </w:r>
          </w:p>
        </w:tc>
        <w:tc>
          <w:tcPr>
            <w:tcW w:w="2920" w:type="dxa"/>
            <w:tcBorders>
              <w:top w:val="nil"/>
              <w:left w:val="nil"/>
              <w:bottom w:val="single" w:sz="4" w:space="0" w:color="auto"/>
              <w:right w:val="single" w:sz="4" w:space="0" w:color="auto"/>
            </w:tcBorders>
            <w:shd w:val="clear" w:color="auto" w:fill="auto"/>
            <w:noWrap/>
            <w:vAlign w:val="center"/>
            <w:hideMark/>
          </w:tcPr>
          <w:p w14:paraId="6BCA827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Porina curtula</w:t>
            </w:r>
          </w:p>
        </w:tc>
      </w:tr>
      <w:tr w:rsidR="00E7735B" w:rsidRPr="00E7735B" w14:paraId="6612F9F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696B8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334</w:t>
            </w:r>
          </w:p>
        </w:tc>
        <w:tc>
          <w:tcPr>
            <w:tcW w:w="705" w:type="dxa"/>
            <w:tcBorders>
              <w:top w:val="nil"/>
              <w:left w:val="nil"/>
              <w:bottom w:val="single" w:sz="4" w:space="0" w:color="auto"/>
              <w:right w:val="single" w:sz="4" w:space="0" w:color="auto"/>
            </w:tcBorders>
            <w:shd w:val="clear" w:color="auto" w:fill="auto"/>
            <w:noWrap/>
            <w:vAlign w:val="center"/>
            <w:hideMark/>
          </w:tcPr>
          <w:p w14:paraId="2A4DED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AAADB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Porinaceae</w:t>
            </w:r>
          </w:p>
        </w:tc>
        <w:tc>
          <w:tcPr>
            <w:tcW w:w="2920" w:type="dxa"/>
            <w:tcBorders>
              <w:top w:val="nil"/>
              <w:left w:val="nil"/>
              <w:bottom w:val="single" w:sz="4" w:space="0" w:color="auto"/>
              <w:right w:val="single" w:sz="4" w:space="0" w:color="auto"/>
            </w:tcBorders>
            <w:shd w:val="clear" w:color="auto" w:fill="auto"/>
            <w:noWrap/>
            <w:vAlign w:val="center"/>
            <w:hideMark/>
          </w:tcPr>
          <w:p w14:paraId="57A167A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Porina melanops</w:t>
            </w:r>
          </w:p>
        </w:tc>
      </w:tr>
      <w:tr w:rsidR="00E7735B" w:rsidRPr="00E7735B" w14:paraId="03C4FE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0B5ED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335</w:t>
            </w:r>
          </w:p>
        </w:tc>
        <w:tc>
          <w:tcPr>
            <w:tcW w:w="705" w:type="dxa"/>
            <w:tcBorders>
              <w:top w:val="nil"/>
              <w:left w:val="nil"/>
              <w:bottom w:val="single" w:sz="4" w:space="0" w:color="auto"/>
              <w:right w:val="single" w:sz="4" w:space="0" w:color="auto"/>
            </w:tcBorders>
            <w:shd w:val="clear" w:color="auto" w:fill="auto"/>
            <w:noWrap/>
            <w:vAlign w:val="center"/>
            <w:hideMark/>
          </w:tcPr>
          <w:p w14:paraId="2C41C1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1A59D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Porinaceae</w:t>
            </w:r>
          </w:p>
        </w:tc>
        <w:tc>
          <w:tcPr>
            <w:tcW w:w="2920" w:type="dxa"/>
            <w:tcBorders>
              <w:top w:val="nil"/>
              <w:left w:val="nil"/>
              <w:bottom w:val="single" w:sz="4" w:space="0" w:color="auto"/>
              <w:right w:val="single" w:sz="4" w:space="0" w:color="auto"/>
            </w:tcBorders>
            <w:shd w:val="clear" w:color="auto" w:fill="auto"/>
            <w:noWrap/>
            <w:vAlign w:val="center"/>
            <w:hideMark/>
          </w:tcPr>
          <w:p w14:paraId="798BD05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Porina simulans</w:t>
            </w:r>
          </w:p>
        </w:tc>
      </w:tr>
      <w:tr w:rsidR="00E7735B" w:rsidRPr="00E7735B" w14:paraId="161D82E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703D9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336</w:t>
            </w:r>
          </w:p>
        </w:tc>
        <w:tc>
          <w:tcPr>
            <w:tcW w:w="705" w:type="dxa"/>
            <w:tcBorders>
              <w:top w:val="nil"/>
              <w:left w:val="nil"/>
              <w:bottom w:val="single" w:sz="4" w:space="0" w:color="auto"/>
              <w:right w:val="single" w:sz="4" w:space="0" w:color="auto"/>
            </w:tcBorders>
            <w:shd w:val="clear" w:color="auto" w:fill="auto"/>
            <w:noWrap/>
            <w:vAlign w:val="center"/>
            <w:hideMark/>
          </w:tcPr>
          <w:p w14:paraId="67F897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6E7AF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Porinaceae</w:t>
            </w:r>
          </w:p>
        </w:tc>
        <w:tc>
          <w:tcPr>
            <w:tcW w:w="2920" w:type="dxa"/>
            <w:tcBorders>
              <w:top w:val="nil"/>
              <w:left w:val="nil"/>
              <w:bottom w:val="single" w:sz="4" w:space="0" w:color="auto"/>
              <w:right w:val="single" w:sz="4" w:space="0" w:color="auto"/>
            </w:tcBorders>
            <w:shd w:val="clear" w:color="auto" w:fill="auto"/>
            <w:noWrap/>
            <w:vAlign w:val="center"/>
            <w:hideMark/>
          </w:tcPr>
          <w:p w14:paraId="4152874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Porina subinterstes</w:t>
            </w:r>
          </w:p>
        </w:tc>
      </w:tr>
      <w:tr w:rsidR="00E7735B" w:rsidRPr="00E7735B" w14:paraId="606A567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33509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337</w:t>
            </w:r>
          </w:p>
        </w:tc>
        <w:tc>
          <w:tcPr>
            <w:tcW w:w="705" w:type="dxa"/>
            <w:tcBorders>
              <w:top w:val="nil"/>
              <w:left w:val="nil"/>
              <w:bottom w:val="single" w:sz="4" w:space="0" w:color="auto"/>
              <w:right w:val="single" w:sz="4" w:space="0" w:color="auto"/>
            </w:tcBorders>
            <w:shd w:val="clear" w:color="auto" w:fill="auto"/>
            <w:noWrap/>
            <w:vAlign w:val="center"/>
            <w:hideMark/>
          </w:tcPr>
          <w:p w14:paraId="1CA6F8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CA6DC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Porinaceae</w:t>
            </w:r>
          </w:p>
        </w:tc>
        <w:tc>
          <w:tcPr>
            <w:tcW w:w="2920" w:type="dxa"/>
            <w:tcBorders>
              <w:top w:val="nil"/>
              <w:left w:val="nil"/>
              <w:bottom w:val="single" w:sz="4" w:space="0" w:color="auto"/>
              <w:right w:val="single" w:sz="4" w:space="0" w:color="auto"/>
            </w:tcBorders>
            <w:shd w:val="clear" w:color="auto" w:fill="auto"/>
            <w:noWrap/>
            <w:vAlign w:val="center"/>
            <w:hideMark/>
          </w:tcPr>
          <w:p w14:paraId="3852ED6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Porina subnucula</w:t>
            </w:r>
          </w:p>
        </w:tc>
      </w:tr>
      <w:tr w:rsidR="00E7735B" w:rsidRPr="00E7735B" w14:paraId="64265BC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8503F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338</w:t>
            </w:r>
          </w:p>
        </w:tc>
        <w:tc>
          <w:tcPr>
            <w:tcW w:w="705" w:type="dxa"/>
            <w:tcBorders>
              <w:top w:val="nil"/>
              <w:left w:val="nil"/>
              <w:bottom w:val="single" w:sz="4" w:space="0" w:color="auto"/>
              <w:right w:val="single" w:sz="4" w:space="0" w:color="auto"/>
            </w:tcBorders>
            <w:shd w:val="clear" w:color="auto" w:fill="auto"/>
            <w:noWrap/>
            <w:vAlign w:val="center"/>
            <w:hideMark/>
          </w:tcPr>
          <w:p w14:paraId="0BF57B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39D87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Pyrenulaceae</w:t>
            </w:r>
          </w:p>
        </w:tc>
        <w:tc>
          <w:tcPr>
            <w:tcW w:w="2920" w:type="dxa"/>
            <w:tcBorders>
              <w:top w:val="nil"/>
              <w:left w:val="nil"/>
              <w:bottom w:val="single" w:sz="4" w:space="0" w:color="auto"/>
              <w:right w:val="single" w:sz="4" w:space="0" w:color="auto"/>
            </w:tcBorders>
            <w:shd w:val="clear" w:color="auto" w:fill="auto"/>
            <w:noWrap/>
            <w:vAlign w:val="center"/>
            <w:hideMark/>
          </w:tcPr>
          <w:p w14:paraId="2D52FFA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Lithothelium obtectum</w:t>
            </w:r>
          </w:p>
        </w:tc>
      </w:tr>
      <w:tr w:rsidR="00E7735B" w:rsidRPr="00E7735B" w14:paraId="5E3CA7F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9C687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339</w:t>
            </w:r>
          </w:p>
        </w:tc>
        <w:tc>
          <w:tcPr>
            <w:tcW w:w="705" w:type="dxa"/>
            <w:tcBorders>
              <w:top w:val="nil"/>
              <w:left w:val="nil"/>
              <w:bottom w:val="single" w:sz="4" w:space="0" w:color="auto"/>
              <w:right w:val="single" w:sz="4" w:space="0" w:color="auto"/>
            </w:tcBorders>
            <w:shd w:val="clear" w:color="auto" w:fill="auto"/>
            <w:noWrap/>
            <w:vAlign w:val="center"/>
            <w:hideMark/>
          </w:tcPr>
          <w:p w14:paraId="415F8D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9D351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Pyrenulaceae</w:t>
            </w:r>
          </w:p>
        </w:tc>
        <w:tc>
          <w:tcPr>
            <w:tcW w:w="2920" w:type="dxa"/>
            <w:tcBorders>
              <w:top w:val="nil"/>
              <w:left w:val="nil"/>
              <w:bottom w:val="single" w:sz="4" w:space="0" w:color="auto"/>
              <w:right w:val="single" w:sz="4" w:space="0" w:color="auto"/>
            </w:tcBorders>
            <w:shd w:val="clear" w:color="auto" w:fill="auto"/>
            <w:noWrap/>
            <w:vAlign w:val="center"/>
            <w:hideMark/>
          </w:tcPr>
          <w:p w14:paraId="0AF1184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Lithothelium polysemum</w:t>
            </w:r>
          </w:p>
        </w:tc>
      </w:tr>
      <w:tr w:rsidR="00E7735B" w:rsidRPr="00E7735B" w14:paraId="5A255BE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03AE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340</w:t>
            </w:r>
          </w:p>
        </w:tc>
        <w:tc>
          <w:tcPr>
            <w:tcW w:w="705" w:type="dxa"/>
            <w:tcBorders>
              <w:top w:val="nil"/>
              <w:left w:val="nil"/>
              <w:bottom w:val="single" w:sz="4" w:space="0" w:color="auto"/>
              <w:right w:val="single" w:sz="4" w:space="0" w:color="auto"/>
            </w:tcBorders>
            <w:shd w:val="clear" w:color="auto" w:fill="auto"/>
            <w:noWrap/>
            <w:vAlign w:val="center"/>
            <w:hideMark/>
          </w:tcPr>
          <w:p w14:paraId="203A13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F1768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Pyrenulaceae</w:t>
            </w:r>
          </w:p>
        </w:tc>
        <w:tc>
          <w:tcPr>
            <w:tcW w:w="2920" w:type="dxa"/>
            <w:tcBorders>
              <w:top w:val="nil"/>
              <w:left w:val="nil"/>
              <w:bottom w:val="single" w:sz="4" w:space="0" w:color="auto"/>
              <w:right w:val="single" w:sz="4" w:space="0" w:color="auto"/>
            </w:tcBorders>
            <w:shd w:val="clear" w:color="auto" w:fill="auto"/>
            <w:noWrap/>
            <w:vAlign w:val="center"/>
            <w:hideMark/>
          </w:tcPr>
          <w:p w14:paraId="700A672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Pyrenula arthoniotheca</w:t>
            </w:r>
          </w:p>
        </w:tc>
      </w:tr>
      <w:tr w:rsidR="00E7735B" w:rsidRPr="00E7735B" w14:paraId="3A2D710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643810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341</w:t>
            </w:r>
          </w:p>
        </w:tc>
        <w:tc>
          <w:tcPr>
            <w:tcW w:w="705" w:type="dxa"/>
            <w:tcBorders>
              <w:top w:val="nil"/>
              <w:left w:val="nil"/>
              <w:bottom w:val="single" w:sz="4" w:space="0" w:color="auto"/>
              <w:right w:val="single" w:sz="4" w:space="0" w:color="auto"/>
            </w:tcBorders>
            <w:shd w:val="clear" w:color="auto" w:fill="auto"/>
            <w:noWrap/>
            <w:vAlign w:val="center"/>
            <w:hideMark/>
          </w:tcPr>
          <w:p w14:paraId="46BB1B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32D25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Pyrenulaceae</w:t>
            </w:r>
          </w:p>
        </w:tc>
        <w:tc>
          <w:tcPr>
            <w:tcW w:w="2920" w:type="dxa"/>
            <w:tcBorders>
              <w:top w:val="nil"/>
              <w:left w:val="nil"/>
              <w:bottom w:val="single" w:sz="4" w:space="0" w:color="auto"/>
              <w:right w:val="single" w:sz="4" w:space="0" w:color="auto"/>
            </w:tcBorders>
            <w:shd w:val="clear" w:color="auto" w:fill="auto"/>
            <w:noWrap/>
            <w:vAlign w:val="center"/>
            <w:hideMark/>
          </w:tcPr>
          <w:p w14:paraId="46049DF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Pyrenula cubana</w:t>
            </w:r>
          </w:p>
        </w:tc>
      </w:tr>
      <w:tr w:rsidR="00E7735B" w:rsidRPr="00E7735B" w14:paraId="0BF6072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5651B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342</w:t>
            </w:r>
          </w:p>
        </w:tc>
        <w:tc>
          <w:tcPr>
            <w:tcW w:w="705" w:type="dxa"/>
            <w:tcBorders>
              <w:top w:val="nil"/>
              <w:left w:val="nil"/>
              <w:bottom w:val="single" w:sz="4" w:space="0" w:color="auto"/>
              <w:right w:val="single" w:sz="4" w:space="0" w:color="auto"/>
            </w:tcBorders>
            <w:shd w:val="clear" w:color="auto" w:fill="auto"/>
            <w:noWrap/>
            <w:vAlign w:val="center"/>
            <w:hideMark/>
          </w:tcPr>
          <w:p w14:paraId="1689C5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E68C3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Pyrenulaceae</w:t>
            </w:r>
          </w:p>
        </w:tc>
        <w:tc>
          <w:tcPr>
            <w:tcW w:w="2920" w:type="dxa"/>
            <w:tcBorders>
              <w:top w:val="nil"/>
              <w:left w:val="nil"/>
              <w:bottom w:val="single" w:sz="4" w:space="0" w:color="auto"/>
              <w:right w:val="single" w:sz="4" w:space="0" w:color="auto"/>
            </w:tcBorders>
            <w:shd w:val="clear" w:color="auto" w:fill="auto"/>
            <w:noWrap/>
            <w:vAlign w:val="center"/>
            <w:hideMark/>
          </w:tcPr>
          <w:p w14:paraId="5416DBA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Pyrenula erumpens</w:t>
            </w:r>
          </w:p>
        </w:tc>
      </w:tr>
      <w:tr w:rsidR="00E7735B" w:rsidRPr="00E7735B" w14:paraId="509B0CE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87D9A2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343</w:t>
            </w:r>
          </w:p>
        </w:tc>
        <w:tc>
          <w:tcPr>
            <w:tcW w:w="705" w:type="dxa"/>
            <w:tcBorders>
              <w:top w:val="nil"/>
              <w:left w:val="nil"/>
              <w:bottom w:val="single" w:sz="4" w:space="0" w:color="auto"/>
              <w:right w:val="single" w:sz="4" w:space="0" w:color="auto"/>
            </w:tcBorders>
            <w:shd w:val="clear" w:color="auto" w:fill="auto"/>
            <w:noWrap/>
            <w:vAlign w:val="center"/>
            <w:hideMark/>
          </w:tcPr>
          <w:p w14:paraId="058F46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49613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Pyrenulaceae</w:t>
            </w:r>
          </w:p>
        </w:tc>
        <w:tc>
          <w:tcPr>
            <w:tcW w:w="2920" w:type="dxa"/>
            <w:tcBorders>
              <w:top w:val="nil"/>
              <w:left w:val="nil"/>
              <w:bottom w:val="single" w:sz="4" w:space="0" w:color="auto"/>
              <w:right w:val="single" w:sz="4" w:space="0" w:color="auto"/>
            </w:tcBorders>
            <w:shd w:val="clear" w:color="auto" w:fill="auto"/>
            <w:noWrap/>
            <w:vAlign w:val="center"/>
            <w:hideMark/>
          </w:tcPr>
          <w:p w14:paraId="6C7B488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Pyrenula microtheca</w:t>
            </w:r>
          </w:p>
        </w:tc>
      </w:tr>
      <w:tr w:rsidR="00E7735B" w:rsidRPr="00E7735B" w14:paraId="1FFEA5E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4A14D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344</w:t>
            </w:r>
          </w:p>
        </w:tc>
        <w:tc>
          <w:tcPr>
            <w:tcW w:w="705" w:type="dxa"/>
            <w:tcBorders>
              <w:top w:val="nil"/>
              <w:left w:val="nil"/>
              <w:bottom w:val="single" w:sz="4" w:space="0" w:color="auto"/>
              <w:right w:val="single" w:sz="4" w:space="0" w:color="auto"/>
            </w:tcBorders>
            <w:shd w:val="clear" w:color="auto" w:fill="auto"/>
            <w:noWrap/>
            <w:vAlign w:val="center"/>
            <w:hideMark/>
          </w:tcPr>
          <w:p w14:paraId="200E54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0D318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Pyrenulaceae</w:t>
            </w:r>
          </w:p>
        </w:tc>
        <w:tc>
          <w:tcPr>
            <w:tcW w:w="2920" w:type="dxa"/>
            <w:tcBorders>
              <w:top w:val="nil"/>
              <w:left w:val="nil"/>
              <w:bottom w:val="single" w:sz="4" w:space="0" w:color="auto"/>
              <w:right w:val="single" w:sz="4" w:space="0" w:color="auto"/>
            </w:tcBorders>
            <w:shd w:val="clear" w:color="auto" w:fill="auto"/>
            <w:noWrap/>
            <w:vAlign w:val="center"/>
            <w:hideMark/>
          </w:tcPr>
          <w:p w14:paraId="1D6AA9B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Pyrenula nitidula</w:t>
            </w:r>
          </w:p>
        </w:tc>
      </w:tr>
      <w:tr w:rsidR="00E7735B" w:rsidRPr="00E7735B" w14:paraId="4089BF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2E8A0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345</w:t>
            </w:r>
          </w:p>
        </w:tc>
        <w:tc>
          <w:tcPr>
            <w:tcW w:w="705" w:type="dxa"/>
            <w:tcBorders>
              <w:top w:val="nil"/>
              <w:left w:val="nil"/>
              <w:bottom w:val="single" w:sz="4" w:space="0" w:color="auto"/>
              <w:right w:val="single" w:sz="4" w:space="0" w:color="auto"/>
            </w:tcBorders>
            <w:shd w:val="clear" w:color="auto" w:fill="auto"/>
            <w:noWrap/>
            <w:vAlign w:val="center"/>
            <w:hideMark/>
          </w:tcPr>
          <w:p w14:paraId="1F70CC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5674A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Pyrenulaceae</w:t>
            </w:r>
          </w:p>
        </w:tc>
        <w:tc>
          <w:tcPr>
            <w:tcW w:w="2920" w:type="dxa"/>
            <w:tcBorders>
              <w:top w:val="nil"/>
              <w:left w:val="nil"/>
              <w:bottom w:val="single" w:sz="4" w:space="0" w:color="auto"/>
              <w:right w:val="single" w:sz="4" w:space="0" w:color="auto"/>
            </w:tcBorders>
            <w:shd w:val="clear" w:color="auto" w:fill="auto"/>
            <w:noWrap/>
            <w:vAlign w:val="center"/>
            <w:hideMark/>
          </w:tcPr>
          <w:p w14:paraId="26986C9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Pyrenula papilligera</w:t>
            </w:r>
          </w:p>
        </w:tc>
      </w:tr>
      <w:tr w:rsidR="00E7735B" w:rsidRPr="00E7735B" w14:paraId="2AB80A0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7367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346</w:t>
            </w:r>
          </w:p>
        </w:tc>
        <w:tc>
          <w:tcPr>
            <w:tcW w:w="705" w:type="dxa"/>
            <w:tcBorders>
              <w:top w:val="nil"/>
              <w:left w:val="nil"/>
              <w:bottom w:val="single" w:sz="4" w:space="0" w:color="auto"/>
              <w:right w:val="single" w:sz="4" w:space="0" w:color="auto"/>
            </w:tcBorders>
            <w:shd w:val="clear" w:color="auto" w:fill="auto"/>
            <w:noWrap/>
            <w:vAlign w:val="center"/>
            <w:hideMark/>
          </w:tcPr>
          <w:p w14:paraId="096057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01C6E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Pyrenulaceae</w:t>
            </w:r>
          </w:p>
        </w:tc>
        <w:tc>
          <w:tcPr>
            <w:tcW w:w="2920" w:type="dxa"/>
            <w:tcBorders>
              <w:top w:val="nil"/>
              <w:left w:val="nil"/>
              <w:bottom w:val="single" w:sz="4" w:space="0" w:color="auto"/>
              <w:right w:val="single" w:sz="4" w:space="0" w:color="auto"/>
            </w:tcBorders>
            <w:shd w:val="clear" w:color="auto" w:fill="auto"/>
            <w:noWrap/>
            <w:vAlign w:val="center"/>
            <w:hideMark/>
          </w:tcPr>
          <w:p w14:paraId="6DD8A17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Pyrenula pleiomera</w:t>
            </w:r>
          </w:p>
        </w:tc>
      </w:tr>
      <w:tr w:rsidR="00E7735B" w:rsidRPr="00E7735B" w14:paraId="295BF1E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64C13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347</w:t>
            </w:r>
          </w:p>
        </w:tc>
        <w:tc>
          <w:tcPr>
            <w:tcW w:w="705" w:type="dxa"/>
            <w:tcBorders>
              <w:top w:val="nil"/>
              <w:left w:val="nil"/>
              <w:bottom w:val="single" w:sz="4" w:space="0" w:color="auto"/>
              <w:right w:val="single" w:sz="4" w:space="0" w:color="auto"/>
            </w:tcBorders>
            <w:shd w:val="clear" w:color="auto" w:fill="auto"/>
            <w:noWrap/>
            <w:vAlign w:val="center"/>
            <w:hideMark/>
          </w:tcPr>
          <w:p w14:paraId="415581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8438A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Pyrenulaceae</w:t>
            </w:r>
          </w:p>
        </w:tc>
        <w:tc>
          <w:tcPr>
            <w:tcW w:w="2920" w:type="dxa"/>
            <w:tcBorders>
              <w:top w:val="nil"/>
              <w:left w:val="nil"/>
              <w:bottom w:val="single" w:sz="4" w:space="0" w:color="auto"/>
              <w:right w:val="single" w:sz="4" w:space="0" w:color="auto"/>
            </w:tcBorders>
            <w:shd w:val="clear" w:color="auto" w:fill="auto"/>
            <w:noWrap/>
            <w:vAlign w:val="center"/>
            <w:hideMark/>
          </w:tcPr>
          <w:p w14:paraId="2222BA9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Pyrenula septicollaris</w:t>
            </w:r>
          </w:p>
        </w:tc>
      </w:tr>
      <w:tr w:rsidR="00E7735B" w:rsidRPr="00E7735B" w14:paraId="7D4114E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5C82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348</w:t>
            </w:r>
          </w:p>
        </w:tc>
        <w:tc>
          <w:tcPr>
            <w:tcW w:w="705" w:type="dxa"/>
            <w:tcBorders>
              <w:top w:val="nil"/>
              <w:left w:val="nil"/>
              <w:bottom w:val="single" w:sz="4" w:space="0" w:color="auto"/>
              <w:right w:val="single" w:sz="4" w:space="0" w:color="auto"/>
            </w:tcBorders>
            <w:shd w:val="clear" w:color="auto" w:fill="auto"/>
            <w:noWrap/>
            <w:vAlign w:val="center"/>
            <w:hideMark/>
          </w:tcPr>
          <w:p w14:paraId="4303DF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6992D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3D80476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Bacidia albomaculans</w:t>
            </w:r>
          </w:p>
        </w:tc>
      </w:tr>
      <w:tr w:rsidR="00E7735B" w:rsidRPr="00E7735B" w14:paraId="0ADCA0D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CB1EB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349</w:t>
            </w:r>
          </w:p>
        </w:tc>
        <w:tc>
          <w:tcPr>
            <w:tcW w:w="705" w:type="dxa"/>
            <w:tcBorders>
              <w:top w:val="nil"/>
              <w:left w:val="nil"/>
              <w:bottom w:val="single" w:sz="4" w:space="0" w:color="auto"/>
              <w:right w:val="single" w:sz="4" w:space="0" w:color="auto"/>
            </w:tcBorders>
            <w:shd w:val="clear" w:color="auto" w:fill="auto"/>
            <w:noWrap/>
            <w:vAlign w:val="center"/>
            <w:hideMark/>
          </w:tcPr>
          <w:p w14:paraId="3F65E2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2A717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1F33374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Bacidia andita</w:t>
            </w:r>
          </w:p>
        </w:tc>
      </w:tr>
      <w:tr w:rsidR="00E7735B" w:rsidRPr="00E7735B" w14:paraId="52ACF3B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144B1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350</w:t>
            </w:r>
          </w:p>
        </w:tc>
        <w:tc>
          <w:tcPr>
            <w:tcW w:w="705" w:type="dxa"/>
            <w:tcBorders>
              <w:top w:val="nil"/>
              <w:left w:val="nil"/>
              <w:bottom w:val="single" w:sz="4" w:space="0" w:color="auto"/>
              <w:right w:val="single" w:sz="4" w:space="0" w:color="auto"/>
            </w:tcBorders>
            <w:shd w:val="clear" w:color="auto" w:fill="auto"/>
            <w:noWrap/>
            <w:vAlign w:val="center"/>
            <w:hideMark/>
          </w:tcPr>
          <w:p w14:paraId="1E90FD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B5463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2F7FBE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Bacidia fulgidula</w:t>
            </w:r>
          </w:p>
        </w:tc>
      </w:tr>
      <w:tr w:rsidR="00E7735B" w:rsidRPr="00E7735B" w14:paraId="40783FA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0F830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351</w:t>
            </w:r>
          </w:p>
        </w:tc>
        <w:tc>
          <w:tcPr>
            <w:tcW w:w="705" w:type="dxa"/>
            <w:tcBorders>
              <w:top w:val="nil"/>
              <w:left w:val="nil"/>
              <w:bottom w:val="single" w:sz="4" w:space="0" w:color="auto"/>
              <w:right w:val="single" w:sz="4" w:space="0" w:color="auto"/>
            </w:tcBorders>
            <w:shd w:val="clear" w:color="auto" w:fill="auto"/>
            <w:noWrap/>
            <w:vAlign w:val="center"/>
            <w:hideMark/>
          </w:tcPr>
          <w:p w14:paraId="7E21CC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1AB5B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55EB571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Bacidia hostheleoides</w:t>
            </w:r>
          </w:p>
        </w:tc>
      </w:tr>
      <w:tr w:rsidR="00E7735B" w:rsidRPr="00E7735B" w14:paraId="4FDE5EF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2EDC0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352</w:t>
            </w:r>
          </w:p>
        </w:tc>
        <w:tc>
          <w:tcPr>
            <w:tcW w:w="705" w:type="dxa"/>
            <w:tcBorders>
              <w:top w:val="nil"/>
              <w:left w:val="nil"/>
              <w:bottom w:val="single" w:sz="4" w:space="0" w:color="auto"/>
              <w:right w:val="single" w:sz="4" w:space="0" w:color="auto"/>
            </w:tcBorders>
            <w:shd w:val="clear" w:color="auto" w:fill="auto"/>
            <w:noWrap/>
            <w:vAlign w:val="center"/>
            <w:hideMark/>
          </w:tcPr>
          <w:p w14:paraId="00BB19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4D24A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32750F7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Bacidia iodea</w:t>
            </w:r>
          </w:p>
        </w:tc>
      </w:tr>
      <w:tr w:rsidR="00E7735B" w:rsidRPr="00E7735B" w14:paraId="5BD870D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EF1EE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353</w:t>
            </w:r>
          </w:p>
        </w:tc>
        <w:tc>
          <w:tcPr>
            <w:tcW w:w="705" w:type="dxa"/>
            <w:tcBorders>
              <w:top w:val="nil"/>
              <w:left w:val="nil"/>
              <w:bottom w:val="single" w:sz="4" w:space="0" w:color="auto"/>
              <w:right w:val="single" w:sz="4" w:space="0" w:color="auto"/>
            </w:tcBorders>
            <w:shd w:val="clear" w:color="auto" w:fill="auto"/>
            <w:noWrap/>
            <w:vAlign w:val="center"/>
            <w:hideMark/>
          </w:tcPr>
          <w:p w14:paraId="1081B0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A64BD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65D9492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Bacidia ischnospora</w:t>
            </w:r>
          </w:p>
        </w:tc>
      </w:tr>
      <w:tr w:rsidR="00E7735B" w:rsidRPr="00E7735B" w14:paraId="66AA1DB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6E359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354</w:t>
            </w:r>
          </w:p>
        </w:tc>
        <w:tc>
          <w:tcPr>
            <w:tcW w:w="705" w:type="dxa"/>
            <w:tcBorders>
              <w:top w:val="nil"/>
              <w:left w:val="nil"/>
              <w:bottom w:val="single" w:sz="4" w:space="0" w:color="auto"/>
              <w:right w:val="single" w:sz="4" w:space="0" w:color="auto"/>
            </w:tcBorders>
            <w:shd w:val="clear" w:color="auto" w:fill="auto"/>
            <w:noWrap/>
            <w:vAlign w:val="center"/>
            <w:hideMark/>
          </w:tcPr>
          <w:p w14:paraId="34098B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D27BB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28447E3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Bacidia melacheila</w:t>
            </w:r>
          </w:p>
        </w:tc>
      </w:tr>
      <w:tr w:rsidR="00E7735B" w:rsidRPr="00E7735B" w14:paraId="5AF76C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425E8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355</w:t>
            </w:r>
          </w:p>
        </w:tc>
        <w:tc>
          <w:tcPr>
            <w:tcW w:w="705" w:type="dxa"/>
            <w:tcBorders>
              <w:top w:val="nil"/>
              <w:left w:val="nil"/>
              <w:bottom w:val="single" w:sz="4" w:space="0" w:color="auto"/>
              <w:right w:val="single" w:sz="4" w:space="0" w:color="auto"/>
            </w:tcBorders>
            <w:shd w:val="clear" w:color="auto" w:fill="auto"/>
            <w:noWrap/>
            <w:vAlign w:val="center"/>
            <w:hideMark/>
          </w:tcPr>
          <w:p w14:paraId="383231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89258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2165D70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Bacidia proposita</w:t>
            </w:r>
          </w:p>
        </w:tc>
      </w:tr>
      <w:tr w:rsidR="00E7735B" w:rsidRPr="00E7735B" w14:paraId="26156B2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05A59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356</w:t>
            </w:r>
          </w:p>
        </w:tc>
        <w:tc>
          <w:tcPr>
            <w:tcW w:w="705" w:type="dxa"/>
            <w:tcBorders>
              <w:top w:val="nil"/>
              <w:left w:val="nil"/>
              <w:bottom w:val="single" w:sz="4" w:space="0" w:color="auto"/>
              <w:right w:val="single" w:sz="4" w:space="0" w:color="auto"/>
            </w:tcBorders>
            <w:shd w:val="clear" w:color="auto" w:fill="auto"/>
            <w:noWrap/>
            <w:vAlign w:val="center"/>
            <w:hideMark/>
          </w:tcPr>
          <w:p w14:paraId="30AEA8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78A34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4BFC38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Bacidia segregata</w:t>
            </w:r>
          </w:p>
        </w:tc>
      </w:tr>
      <w:tr w:rsidR="00E7735B" w:rsidRPr="00E7735B" w14:paraId="2CDF5EC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BBA76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357</w:t>
            </w:r>
          </w:p>
        </w:tc>
        <w:tc>
          <w:tcPr>
            <w:tcW w:w="705" w:type="dxa"/>
            <w:tcBorders>
              <w:top w:val="nil"/>
              <w:left w:val="nil"/>
              <w:bottom w:val="single" w:sz="4" w:space="0" w:color="auto"/>
              <w:right w:val="single" w:sz="4" w:space="0" w:color="auto"/>
            </w:tcBorders>
            <w:shd w:val="clear" w:color="auto" w:fill="auto"/>
            <w:noWrap/>
            <w:vAlign w:val="center"/>
            <w:hideMark/>
          </w:tcPr>
          <w:p w14:paraId="20111E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BD12A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3252C86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Bacidia smaragdescens</w:t>
            </w:r>
          </w:p>
        </w:tc>
      </w:tr>
      <w:tr w:rsidR="00E7735B" w:rsidRPr="00E7735B" w14:paraId="55CBE05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44C59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358</w:t>
            </w:r>
          </w:p>
        </w:tc>
        <w:tc>
          <w:tcPr>
            <w:tcW w:w="705" w:type="dxa"/>
            <w:tcBorders>
              <w:top w:val="nil"/>
              <w:left w:val="nil"/>
              <w:bottom w:val="single" w:sz="4" w:space="0" w:color="auto"/>
              <w:right w:val="single" w:sz="4" w:space="0" w:color="auto"/>
            </w:tcBorders>
            <w:shd w:val="clear" w:color="auto" w:fill="auto"/>
            <w:noWrap/>
            <w:vAlign w:val="center"/>
            <w:hideMark/>
          </w:tcPr>
          <w:p w14:paraId="395C6F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A3B8A5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4936C90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Bacidia sororiella</w:t>
            </w:r>
          </w:p>
        </w:tc>
      </w:tr>
      <w:tr w:rsidR="00E7735B" w:rsidRPr="00E7735B" w14:paraId="2F8433E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69998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359</w:t>
            </w:r>
          </w:p>
        </w:tc>
        <w:tc>
          <w:tcPr>
            <w:tcW w:w="705" w:type="dxa"/>
            <w:tcBorders>
              <w:top w:val="nil"/>
              <w:left w:val="nil"/>
              <w:bottom w:val="single" w:sz="4" w:space="0" w:color="auto"/>
              <w:right w:val="single" w:sz="4" w:space="0" w:color="auto"/>
            </w:tcBorders>
            <w:shd w:val="clear" w:color="auto" w:fill="auto"/>
            <w:noWrap/>
            <w:vAlign w:val="center"/>
            <w:hideMark/>
          </w:tcPr>
          <w:p w14:paraId="3332E3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24A8B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40D110F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Bacidia trichospora</w:t>
            </w:r>
          </w:p>
        </w:tc>
      </w:tr>
      <w:tr w:rsidR="00E7735B" w:rsidRPr="00E7735B" w14:paraId="7B71D6F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C75D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360</w:t>
            </w:r>
          </w:p>
        </w:tc>
        <w:tc>
          <w:tcPr>
            <w:tcW w:w="705" w:type="dxa"/>
            <w:tcBorders>
              <w:top w:val="nil"/>
              <w:left w:val="nil"/>
              <w:bottom w:val="single" w:sz="4" w:space="0" w:color="auto"/>
              <w:right w:val="single" w:sz="4" w:space="0" w:color="auto"/>
            </w:tcBorders>
            <w:shd w:val="clear" w:color="auto" w:fill="auto"/>
            <w:noWrap/>
            <w:vAlign w:val="center"/>
            <w:hideMark/>
          </w:tcPr>
          <w:p w14:paraId="6463E0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697E6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6C68618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Biatora globulosa</w:t>
            </w:r>
          </w:p>
        </w:tc>
      </w:tr>
      <w:tr w:rsidR="00E7735B" w:rsidRPr="00E7735B" w14:paraId="5EC0445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51F0F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361</w:t>
            </w:r>
          </w:p>
        </w:tc>
        <w:tc>
          <w:tcPr>
            <w:tcW w:w="705" w:type="dxa"/>
            <w:tcBorders>
              <w:top w:val="nil"/>
              <w:left w:val="nil"/>
              <w:bottom w:val="single" w:sz="4" w:space="0" w:color="auto"/>
              <w:right w:val="single" w:sz="4" w:space="0" w:color="auto"/>
            </w:tcBorders>
            <w:shd w:val="clear" w:color="auto" w:fill="auto"/>
            <w:noWrap/>
            <w:vAlign w:val="center"/>
            <w:hideMark/>
          </w:tcPr>
          <w:p w14:paraId="379534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20EE2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400A1B2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Phyllopsora breviuscula</w:t>
            </w:r>
          </w:p>
        </w:tc>
      </w:tr>
      <w:tr w:rsidR="00E7735B" w:rsidRPr="00E7735B" w14:paraId="121D29A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09A42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362</w:t>
            </w:r>
          </w:p>
        </w:tc>
        <w:tc>
          <w:tcPr>
            <w:tcW w:w="705" w:type="dxa"/>
            <w:tcBorders>
              <w:top w:val="nil"/>
              <w:left w:val="nil"/>
              <w:bottom w:val="single" w:sz="4" w:space="0" w:color="auto"/>
              <w:right w:val="single" w:sz="4" w:space="0" w:color="auto"/>
            </w:tcBorders>
            <w:shd w:val="clear" w:color="auto" w:fill="auto"/>
            <w:noWrap/>
            <w:vAlign w:val="center"/>
            <w:hideMark/>
          </w:tcPr>
          <w:p w14:paraId="39EB46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1E98C6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47BBFE7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Phyllopsora confusa</w:t>
            </w:r>
          </w:p>
        </w:tc>
      </w:tr>
      <w:tr w:rsidR="00E7735B" w:rsidRPr="00E7735B" w14:paraId="72C57BA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D3445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363</w:t>
            </w:r>
          </w:p>
        </w:tc>
        <w:tc>
          <w:tcPr>
            <w:tcW w:w="705" w:type="dxa"/>
            <w:tcBorders>
              <w:top w:val="nil"/>
              <w:left w:val="nil"/>
              <w:bottom w:val="single" w:sz="4" w:space="0" w:color="auto"/>
              <w:right w:val="single" w:sz="4" w:space="0" w:color="auto"/>
            </w:tcBorders>
            <w:shd w:val="clear" w:color="auto" w:fill="auto"/>
            <w:noWrap/>
            <w:vAlign w:val="center"/>
            <w:hideMark/>
          </w:tcPr>
          <w:p w14:paraId="5AF13CD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3B87E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07D7899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Phyllopsora intermediella</w:t>
            </w:r>
          </w:p>
        </w:tc>
      </w:tr>
      <w:tr w:rsidR="00E7735B" w:rsidRPr="00E7735B" w14:paraId="644A51B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26B3A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364</w:t>
            </w:r>
          </w:p>
        </w:tc>
        <w:tc>
          <w:tcPr>
            <w:tcW w:w="705" w:type="dxa"/>
            <w:tcBorders>
              <w:top w:val="nil"/>
              <w:left w:val="nil"/>
              <w:bottom w:val="single" w:sz="4" w:space="0" w:color="auto"/>
              <w:right w:val="single" w:sz="4" w:space="0" w:color="auto"/>
            </w:tcBorders>
            <w:shd w:val="clear" w:color="auto" w:fill="auto"/>
            <w:noWrap/>
            <w:vAlign w:val="center"/>
            <w:hideMark/>
          </w:tcPr>
          <w:p w14:paraId="70C6E7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9B7B7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3802F3A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Physcidia squamulosa</w:t>
            </w:r>
          </w:p>
        </w:tc>
      </w:tr>
      <w:tr w:rsidR="00E7735B" w:rsidRPr="00E7735B" w14:paraId="404724A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2CCF1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365</w:t>
            </w:r>
          </w:p>
        </w:tc>
        <w:tc>
          <w:tcPr>
            <w:tcW w:w="705" w:type="dxa"/>
            <w:tcBorders>
              <w:top w:val="nil"/>
              <w:left w:val="nil"/>
              <w:bottom w:val="single" w:sz="4" w:space="0" w:color="auto"/>
              <w:right w:val="single" w:sz="4" w:space="0" w:color="auto"/>
            </w:tcBorders>
            <w:shd w:val="clear" w:color="auto" w:fill="auto"/>
            <w:noWrap/>
            <w:vAlign w:val="center"/>
            <w:hideMark/>
          </w:tcPr>
          <w:p w14:paraId="5C116C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377F34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4BBD829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Ramalina attenuata</w:t>
            </w:r>
          </w:p>
        </w:tc>
      </w:tr>
      <w:tr w:rsidR="00E7735B" w:rsidRPr="00E7735B" w14:paraId="7BAAA39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571AE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366</w:t>
            </w:r>
          </w:p>
        </w:tc>
        <w:tc>
          <w:tcPr>
            <w:tcW w:w="705" w:type="dxa"/>
            <w:tcBorders>
              <w:top w:val="nil"/>
              <w:left w:val="nil"/>
              <w:bottom w:val="single" w:sz="4" w:space="0" w:color="auto"/>
              <w:right w:val="single" w:sz="4" w:space="0" w:color="auto"/>
            </w:tcBorders>
            <w:shd w:val="clear" w:color="auto" w:fill="auto"/>
            <w:noWrap/>
            <w:vAlign w:val="center"/>
            <w:hideMark/>
          </w:tcPr>
          <w:p w14:paraId="1CAFD4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082AD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50417EC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Ramalina bogotensis</w:t>
            </w:r>
          </w:p>
        </w:tc>
      </w:tr>
      <w:tr w:rsidR="00E7735B" w:rsidRPr="00E7735B" w14:paraId="060B70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53A4C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367</w:t>
            </w:r>
          </w:p>
        </w:tc>
        <w:tc>
          <w:tcPr>
            <w:tcW w:w="705" w:type="dxa"/>
            <w:tcBorders>
              <w:top w:val="nil"/>
              <w:left w:val="nil"/>
              <w:bottom w:val="single" w:sz="4" w:space="0" w:color="auto"/>
              <w:right w:val="single" w:sz="4" w:space="0" w:color="auto"/>
            </w:tcBorders>
            <w:shd w:val="clear" w:color="auto" w:fill="auto"/>
            <w:noWrap/>
            <w:vAlign w:val="center"/>
            <w:hideMark/>
          </w:tcPr>
          <w:p w14:paraId="0FE4A7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20930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45A27FB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Ramalina erythrantha</w:t>
            </w:r>
          </w:p>
        </w:tc>
      </w:tr>
      <w:tr w:rsidR="00E7735B" w:rsidRPr="00E7735B" w14:paraId="4056785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DDDAA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368</w:t>
            </w:r>
          </w:p>
        </w:tc>
        <w:tc>
          <w:tcPr>
            <w:tcW w:w="705" w:type="dxa"/>
            <w:tcBorders>
              <w:top w:val="nil"/>
              <w:left w:val="nil"/>
              <w:bottom w:val="single" w:sz="4" w:space="0" w:color="auto"/>
              <w:right w:val="single" w:sz="4" w:space="0" w:color="auto"/>
            </w:tcBorders>
            <w:shd w:val="clear" w:color="auto" w:fill="auto"/>
            <w:noWrap/>
            <w:vAlign w:val="center"/>
            <w:hideMark/>
          </w:tcPr>
          <w:p w14:paraId="7D1A3A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246B1D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1D221A4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Ramalina interponens</w:t>
            </w:r>
          </w:p>
        </w:tc>
      </w:tr>
      <w:tr w:rsidR="00E7735B" w:rsidRPr="00E7735B" w14:paraId="0BFEB2E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53B9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369</w:t>
            </w:r>
          </w:p>
        </w:tc>
        <w:tc>
          <w:tcPr>
            <w:tcW w:w="705" w:type="dxa"/>
            <w:tcBorders>
              <w:top w:val="nil"/>
              <w:left w:val="nil"/>
              <w:bottom w:val="single" w:sz="4" w:space="0" w:color="auto"/>
              <w:right w:val="single" w:sz="4" w:space="0" w:color="auto"/>
            </w:tcBorders>
            <w:shd w:val="clear" w:color="auto" w:fill="auto"/>
            <w:noWrap/>
            <w:vAlign w:val="center"/>
            <w:hideMark/>
          </w:tcPr>
          <w:p w14:paraId="36FCCB2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B09B6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5EBCCC8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Ramalina protensa</w:t>
            </w:r>
          </w:p>
        </w:tc>
      </w:tr>
      <w:tr w:rsidR="00E7735B" w:rsidRPr="00E7735B" w14:paraId="14A3B8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23192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370</w:t>
            </w:r>
          </w:p>
        </w:tc>
        <w:tc>
          <w:tcPr>
            <w:tcW w:w="705" w:type="dxa"/>
            <w:tcBorders>
              <w:top w:val="nil"/>
              <w:left w:val="nil"/>
              <w:bottom w:val="single" w:sz="4" w:space="0" w:color="auto"/>
              <w:right w:val="single" w:sz="4" w:space="0" w:color="auto"/>
            </w:tcBorders>
            <w:shd w:val="clear" w:color="auto" w:fill="auto"/>
            <w:noWrap/>
            <w:vAlign w:val="center"/>
            <w:hideMark/>
          </w:tcPr>
          <w:p w14:paraId="6E8976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A851B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Ramalinaceae</w:t>
            </w:r>
          </w:p>
        </w:tc>
        <w:tc>
          <w:tcPr>
            <w:tcW w:w="2920" w:type="dxa"/>
            <w:tcBorders>
              <w:top w:val="nil"/>
              <w:left w:val="nil"/>
              <w:bottom w:val="single" w:sz="4" w:space="0" w:color="auto"/>
              <w:right w:val="single" w:sz="4" w:space="0" w:color="auto"/>
            </w:tcBorders>
            <w:shd w:val="clear" w:color="auto" w:fill="auto"/>
            <w:noWrap/>
            <w:vAlign w:val="center"/>
            <w:hideMark/>
          </w:tcPr>
          <w:p w14:paraId="4F6FF20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Ramalina sintenisii</w:t>
            </w:r>
          </w:p>
        </w:tc>
      </w:tr>
      <w:tr w:rsidR="00E7735B" w:rsidRPr="00E7735B" w14:paraId="2ACE2A5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E5149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371</w:t>
            </w:r>
          </w:p>
        </w:tc>
        <w:tc>
          <w:tcPr>
            <w:tcW w:w="705" w:type="dxa"/>
            <w:tcBorders>
              <w:top w:val="nil"/>
              <w:left w:val="nil"/>
              <w:bottom w:val="single" w:sz="4" w:space="0" w:color="auto"/>
              <w:right w:val="single" w:sz="4" w:space="0" w:color="auto"/>
            </w:tcBorders>
            <w:shd w:val="clear" w:color="auto" w:fill="auto"/>
            <w:noWrap/>
            <w:vAlign w:val="center"/>
            <w:hideMark/>
          </w:tcPr>
          <w:p w14:paraId="5A52C2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3F917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7611FAC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Ancistrosporella leucophila</w:t>
            </w:r>
          </w:p>
        </w:tc>
      </w:tr>
      <w:tr w:rsidR="00E7735B" w:rsidRPr="00E7735B" w14:paraId="584C587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3C00A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372</w:t>
            </w:r>
          </w:p>
        </w:tc>
        <w:tc>
          <w:tcPr>
            <w:tcW w:w="705" w:type="dxa"/>
            <w:tcBorders>
              <w:top w:val="nil"/>
              <w:left w:val="nil"/>
              <w:bottom w:val="single" w:sz="4" w:space="0" w:color="auto"/>
              <w:right w:val="single" w:sz="4" w:space="0" w:color="auto"/>
            </w:tcBorders>
            <w:shd w:val="clear" w:color="auto" w:fill="auto"/>
            <w:noWrap/>
            <w:vAlign w:val="center"/>
            <w:hideMark/>
          </w:tcPr>
          <w:p w14:paraId="12F31D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3C669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3DC8B81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Chiodecton confundens</w:t>
            </w:r>
          </w:p>
        </w:tc>
      </w:tr>
      <w:tr w:rsidR="00E7735B" w:rsidRPr="00E7735B" w14:paraId="10DC64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EA0FC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373</w:t>
            </w:r>
          </w:p>
        </w:tc>
        <w:tc>
          <w:tcPr>
            <w:tcW w:w="705" w:type="dxa"/>
            <w:tcBorders>
              <w:top w:val="nil"/>
              <w:left w:val="nil"/>
              <w:bottom w:val="single" w:sz="4" w:space="0" w:color="auto"/>
              <w:right w:val="single" w:sz="4" w:space="0" w:color="auto"/>
            </w:tcBorders>
            <w:shd w:val="clear" w:color="auto" w:fill="auto"/>
            <w:noWrap/>
            <w:vAlign w:val="center"/>
            <w:hideMark/>
          </w:tcPr>
          <w:p w14:paraId="456C94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182E2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4542059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Chiodecton inconspicuum</w:t>
            </w:r>
          </w:p>
        </w:tc>
      </w:tr>
      <w:tr w:rsidR="00E7735B" w:rsidRPr="00E7735B" w14:paraId="5059A16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070C6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374</w:t>
            </w:r>
          </w:p>
        </w:tc>
        <w:tc>
          <w:tcPr>
            <w:tcW w:w="705" w:type="dxa"/>
            <w:tcBorders>
              <w:top w:val="nil"/>
              <w:left w:val="nil"/>
              <w:bottom w:val="single" w:sz="4" w:space="0" w:color="auto"/>
              <w:right w:val="single" w:sz="4" w:space="0" w:color="auto"/>
            </w:tcBorders>
            <w:shd w:val="clear" w:color="auto" w:fill="auto"/>
            <w:noWrap/>
            <w:vAlign w:val="center"/>
            <w:hideMark/>
          </w:tcPr>
          <w:p w14:paraId="1374EB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769F46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06D264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Chiodecton malmei</w:t>
            </w:r>
          </w:p>
        </w:tc>
      </w:tr>
      <w:tr w:rsidR="00E7735B" w:rsidRPr="00E7735B" w14:paraId="440608D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92002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375</w:t>
            </w:r>
          </w:p>
        </w:tc>
        <w:tc>
          <w:tcPr>
            <w:tcW w:w="705" w:type="dxa"/>
            <w:tcBorders>
              <w:top w:val="nil"/>
              <w:left w:val="nil"/>
              <w:bottom w:val="single" w:sz="4" w:space="0" w:color="auto"/>
              <w:right w:val="single" w:sz="4" w:space="0" w:color="auto"/>
            </w:tcBorders>
            <w:shd w:val="clear" w:color="auto" w:fill="auto"/>
            <w:noWrap/>
            <w:vAlign w:val="center"/>
            <w:hideMark/>
          </w:tcPr>
          <w:p w14:paraId="111D9F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883AE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2EBDD7A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Chiodecton natalense</w:t>
            </w:r>
          </w:p>
        </w:tc>
      </w:tr>
      <w:tr w:rsidR="00E7735B" w:rsidRPr="00E7735B" w14:paraId="6709BE6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8CFEC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376</w:t>
            </w:r>
          </w:p>
        </w:tc>
        <w:tc>
          <w:tcPr>
            <w:tcW w:w="705" w:type="dxa"/>
            <w:tcBorders>
              <w:top w:val="nil"/>
              <w:left w:val="nil"/>
              <w:bottom w:val="single" w:sz="4" w:space="0" w:color="auto"/>
              <w:right w:val="single" w:sz="4" w:space="0" w:color="auto"/>
            </w:tcBorders>
            <w:shd w:val="clear" w:color="auto" w:fill="auto"/>
            <w:noWrap/>
            <w:vAlign w:val="center"/>
            <w:hideMark/>
          </w:tcPr>
          <w:p w14:paraId="5A173C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868F4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7D7405A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Chiodecton separatum</w:t>
            </w:r>
          </w:p>
        </w:tc>
      </w:tr>
      <w:tr w:rsidR="00E7735B" w:rsidRPr="00E7735B" w14:paraId="0FF2415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DA03B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377</w:t>
            </w:r>
          </w:p>
        </w:tc>
        <w:tc>
          <w:tcPr>
            <w:tcW w:w="705" w:type="dxa"/>
            <w:tcBorders>
              <w:top w:val="nil"/>
              <w:left w:val="nil"/>
              <w:bottom w:val="single" w:sz="4" w:space="0" w:color="auto"/>
              <w:right w:val="single" w:sz="4" w:space="0" w:color="auto"/>
            </w:tcBorders>
            <w:shd w:val="clear" w:color="auto" w:fill="auto"/>
            <w:noWrap/>
            <w:vAlign w:val="center"/>
            <w:hideMark/>
          </w:tcPr>
          <w:p w14:paraId="75CDEB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7BD90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3E4C4B5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Chiodecton subordinatum</w:t>
            </w:r>
          </w:p>
        </w:tc>
      </w:tr>
      <w:tr w:rsidR="00E7735B" w:rsidRPr="00E7735B" w14:paraId="7A41759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C2459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378</w:t>
            </w:r>
          </w:p>
        </w:tc>
        <w:tc>
          <w:tcPr>
            <w:tcW w:w="705" w:type="dxa"/>
            <w:tcBorders>
              <w:top w:val="nil"/>
              <w:left w:val="nil"/>
              <w:bottom w:val="single" w:sz="4" w:space="0" w:color="auto"/>
              <w:right w:val="single" w:sz="4" w:space="0" w:color="auto"/>
            </w:tcBorders>
            <w:shd w:val="clear" w:color="auto" w:fill="auto"/>
            <w:noWrap/>
            <w:vAlign w:val="center"/>
            <w:hideMark/>
          </w:tcPr>
          <w:p w14:paraId="46F432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14ED6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6890134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Cresponea melanocheiloides</w:t>
            </w:r>
          </w:p>
        </w:tc>
      </w:tr>
      <w:tr w:rsidR="00E7735B" w:rsidRPr="00E7735B" w14:paraId="2782835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49356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379</w:t>
            </w:r>
          </w:p>
        </w:tc>
        <w:tc>
          <w:tcPr>
            <w:tcW w:w="705" w:type="dxa"/>
            <w:tcBorders>
              <w:top w:val="nil"/>
              <w:left w:val="nil"/>
              <w:bottom w:val="single" w:sz="4" w:space="0" w:color="auto"/>
              <w:right w:val="single" w:sz="4" w:space="0" w:color="auto"/>
            </w:tcBorders>
            <w:shd w:val="clear" w:color="auto" w:fill="auto"/>
            <w:noWrap/>
            <w:vAlign w:val="center"/>
            <w:hideMark/>
          </w:tcPr>
          <w:p w14:paraId="5F9209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08FF5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2DC2DC1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Cresponea proximata</w:t>
            </w:r>
          </w:p>
        </w:tc>
      </w:tr>
      <w:tr w:rsidR="00E7735B" w:rsidRPr="00E7735B" w14:paraId="6120C4A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F5D19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380</w:t>
            </w:r>
          </w:p>
        </w:tc>
        <w:tc>
          <w:tcPr>
            <w:tcW w:w="705" w:type="dxa"/>
            <w:tcBorders>
              <w:top w:val="nil"/>
              <w:left w:val="nil"/>
              <w:bottom w:val="single" w:sz="4" w:space="0" w:color="auto"/>
              <w:right w:val="single" w:sz="4" w:space="0" w:color="auto"/>
            </w:tcBorders>
            <w:shd w:val="clear" w:color="auto" w:fill="auto"/>
            <w:noWrap/>
            <w:vAlign w:val="center"/>
            <w:hideMark/>
          </w:tcPr>
          <w:p w14:paraId="7577B2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C0C1E2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47ECC3C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Enterographa quassiicola</w:t>
            </w:r>
          </w:p>
        </w:tc>
      </w:tr>
      <w:tr w:rsidR="00E7735B" w:rsidRPr="00E7735B" w14:paraId="3904CB0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24F61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381</w:t>
            </w:r>
          </w:p>
        </w:tc>
        <w:tc>
          <w:tcPr>
            <w:tcW w:w="705" w:type="dxa"/>
            <w:tcBorders>
              <w:top w:val="nil"/>
              <w:left w:val="nil"/>
              <w:bottom w:val="single" w:sz="4" w:space="0" w:color="auto"/>
              <w:right w:val="single" w:sz="4" w:space="0" w:color="auto"/>
            </w:tcBorders>
            <w:shd w:val="clear" w:color="auto" w:fill="auto"/>
            <w:noWrap/>
            <w:vAlign w:val="center"/>
            <w:hideMark/>
          </w:tcPr>
          <w:p w14:paraId="420185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F67B15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580AFFD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Erythrodecton granulatum</w:t>
            </w:r>
          </w:p>
        </w:tc>
      </w:tr>
      <w:tr w:rsidR="00E7735B" w:rsidRPr="00E7735B" w14:paraId="57E63F2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ED4D5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382</w:t>
            </w:r>
          </w:p>
        </w:tc>
        <w:tc>
          <w:tcPr>
            <w:tcW w:w="705" w:type="dxa"/>
            <w:tcBorders>
              <w:top w:val="nil"/>
              <w:left w:val="nil"/>
              <w:bottom w:val="single" w:sz="4" w:space="0" w:color="auto"/>
              <w:right w:val="single" w:sz="4" w:space="0" w:color="auto"/>
            </w:tcBorders>
            <w:shd w:val="clear" w:color="auto" w:fill="auto"/>
            <w:noWrap/>
            <w:vAlign w:val="center"/>
            <w:hideMark/>
          </w:tcPr>
          <w:p w14:paraId="35BCEA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B72BB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6B87E84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Lecanactis flaviseda</w:t>
            </w:r>
          </w:p>
        </w:tc>
      </w:tr>
      <w:tr w:rsidR="00E7735B" w:rsidRPr="00E7735B" w14:paraId="0838C2E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10F1A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383</w:t>
            </w:r>
          </w:p>
        </w:tc>
        <w:tc>
          <w:tcPr>
            <w:tcW w:w="705" w:type="dxa"/>
            <w:tcBorders>
              <w:top w:val="nil"/>
              <w:left w:val="nil"/>
              <w:bottom w:val="single" w:sz="4" w:space="0" w:color="auto"/>
              <w:right w:val="single" w:sz="4" w:space="0" w:color="auto"/>
            </w:tcBorders>
            <w:shd w:val="clear" w:color="auto" w:fill="auto"/>
            <w:noWrap/>
            <w:vAlign w:val="center"/>
            <w:hideMark/>
          </w:tcPr>
          <w:p w14:paraId="2013D9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4854B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78B9BA9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Lecanactis proximans</w:t>
            </w:r>
          </w:p>
        </w:tc>
      </w:tr>
      <w:tr w:rsidR="00E7735B" w:rsidRPr="00E7735B" w14:paraId="47AAE1A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9A9FE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384</w:t>
            </w:r>
          </w:p>
        </w:tc>
        <w:tc>
          <w:tcPr>
            <w:tcW w:w="705" w:type="dxa"/>
            <w:tcBorders>
              <w:top w:val="nil"/>
              <w:left w:val="nil"/>
              <w:bottom w:val="single" w:sz="4" w:space="0" w:color="auto"/>
              <w:right w:val="single" w:sz="4" w:space="0" w:color="auto"/>
            </w:tcBorders>
            <w:shd w:val="clear" w:color="auto" w:fill="auto"/>
            <w:noWrap/>
            <w:vAlign w:val="center"/>
            <w:hideMark/>
          </w:tcPr>
          <w:p w14:paraId="3AF4C4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B26E2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7DBC9B9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Mazosia leptosticta</w:t>
            </w:r>
          </w:p>
        </w:tc>
      </w:tr>
      <w:tr w:rsidR="00E7735B" w:rsidRPr="00E7735B" w14:paraId="4B5F74D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9EA04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385</w:t>
            </w:r>
          </w:p>
        </w:tc>
        <w:tc>
          <w:tcPr>
            <w:tcW w:w="705" w:type="dxa"/>
            <w:tcBorders>
              <w:top w:val="nil"/>
              <w:left w:val="nil"/>
              <w:bottom w:val="single" w:sz="4" w:space="0" w:color="auto"/>
              <w:right w:val="single" w:sz="4" w:space="0" w:color="auto"/>
            </w:tcBorders>
            <w:shd w:val="clear" w:color="auto" w:fill="auto"/>
            <w:noWrap/>
            <w:vAlign w:val="center"/>
            <w:hideMark/>
          </w:tcPr>
          <w:p w14:paraId="3D768B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7C01B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6FEBFD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Opegrapha atra</w:t>
            </w:r>
          </w:p>
        </w:tc>
      </w:tr>
      <w:tr w:rsidR="00E7735B" w:rsidRPr="00E7735B" w14:paraId="34088DE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81227D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386</w:t>
            </w:r>
          </w:p>
        </w:tc>
        <w:tc>
          <w:tcPr>
            <w:tcW w:w="705" w:type="dxa"/>
            <w:tcBorders>
              <w:top w:val="nil"/>
              <w:left w:val="nil"/>
              <w:bottom w:val="single" w:sz="4" w:space="0" w:color="auto"/>
              <w:right w:val="single" w:sz="4" w:space="0" w:color="auto"/>
            </w:tcBorders>
            <w:shd w:val="clear" w:color="auto" w:fill="auto"/>
            <w:noWrap/>
            <w:vAlign w:val="center"/>
            <w:hideMark/>
          </w:tcPr>
          <w:p w14:paraId="5B8FEE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BCCCE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3B18733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Opegrapha dekeselii</w:t>
            </w:r>
          </w:p>
        </w:tc>
      </w:tr>
      <w:tr w:rsidR="00E7735B" w:rsidRPr="00E7735B" w14:paraId="6286327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387BA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387</w:t>
            </w:r>
          </w:p>
        </w:tc>
        <w:tc>
          <w:tcPr>
            <w:tcW w:w="705" w:type="dxa"/>
            <w:tcBorders>
              <w:top w:val="nil"/>
              <w:left w:val="nil"/>
              <w:bottom w:val="single" w:sz="4" w:space="0" w:color="auto"/>
              <w:right w:val="single" w:sz="4" w:space="0" w:color="auto"/>
            </w:tcBorders>
            <w:shd w:val="clear" w:color="auto" w:fill="auto"/>
            <w:noWrap/>
            <w:vAlign w:val="center"/>
            <w:hideMark/>
          </w:tcPr>
          <w:p w14:paraId="5CEBCF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D914A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29EC1FA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Opegrapha dificilior</w:t>
            </w:r>
          </w:p>
        </w:tc>
      </w:tr>
      <w:tr w:rsidR="00E7735B" w:rsidRPr="00E7735B" w14:paraId="29D886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4AC3F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388</w:t>
            </w:r>
          </w:p>
        </w:tc>
        <w:tc>
          <w:tcPr>
            <w:tcW w:w="705" w:type="dxa"/>
            <w:tcBorders>
              <w:top w:val="nil"/>
              <w:left w:val="nil"/>
              <w:bottom w:val="single" w:sz="4" w:space="0" w:color="auto"/>
              <w:right w:val="single" w:sz="4" w:space="0" w:color="auto"/>
            </w:tcBorders>
            <w:shd w:val="clear" w:color="auto" w:fill="auto"/>
            <w:noWrap/>
            <w:vAlign w:val="center"/>
            <w:hideMark/>
          </w:tcPr>
          <w:p w14:paraId="3C4BBD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0B8A0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05FF2F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Opegrapha dimidiata</w:t>
            </w:r>
          </w:p>
        </w:tc>
      </w:tr>
      <w:tr w:rsidR="00E7735B" w:rsidRPr="00E7735B" w14:paraId="61FD0E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A66F0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389</w:t>
            </w:r>
          </w:p>
        </w:tc>
        <w:tc>
          <w:tcPr>
            <w:tcW w:w="705" w:type="dxa"/>
            <w:tcBorders>
              <w:top w:val="nil"/>
              <w:left w:val="nil"/>
              <w:bottom w:val="single" w:sz="4" w:space="0" w:color="auto"/>
              <w:right w:val="single" w:sz="4" w:space="0" w:color="auto"/>
            </w:tcBorders>
            <w:shd w:val="clear" w:color="auto" w:fill="auto"/>
            <w:noWrap/>
            <w:vAlign w:val="center"/>
            <w:hideMark/>
          </w:tcPr>
          <w:p w14:paraId="75FF2F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9CC0D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043435B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Opegrapha gracilior</w:t>
            </w:r>
          </w:p>
        </w:tc>
      </w:tr>
      <w:tr w:rsidR="00E7735B" w:rsidRPr="00E7735B" w14:paraId="4244B81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15179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390</w:t>
            </w:r>
          </w:p>
        </w:tc>
        <w:tc>
          <w:tcPr>
            <w:tcW w:w="705" w:type="dxa"/>
            <w:tcBorders>
              <w:top w:val="nil"/>
              <w:left w:val="nil"/>
              <w:bottom w:val="single" w:sz="4" w:space="0" w:color="auto"/>
              <w:right w:val="single" w:sz="4" w:space="0" w:color="auto"/>
            </w:tcBorders>
            <w:shd w:val="clear" w:color="auto" w:fill="auto"/>
            <w:noWrap/>
            <w:vAlign w:val="center"/>
            <w:hideMark/>
          </w:tcPr>
          <w:p w14:paraId="78367D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D6858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07116B0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Opegrapha irosina</w:t>
            </w:r>
          </w:p>
        </w:tc>
      </w:tr>
      <w:tr w:rsidR="00E7735B" w:rsidRPr="00E7735B" w14:paraId="0B822EB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568F6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391</w:t>
            </w:r>
          </w:p>
        </w:tc>
        <w:tc>
          <w:tcPr>
            <w:tcW w:w="705" w:type="dxa"/>
            <w:tcBorders>
              <w:top w:val="nil"/>
              <w:left w:val="nil"/>
              <w:bottom w:val="single" w:sz="4" w:space="0" w:color="auto"/>
              <w:right w:val="single" w:sz="4" w:space="0" w:color="auto"/>
            </w:tcBorders>
            <w:shd w:val="clear" w:color="auto" w:fill="auto"/>
            <w:noWrap/>
            <w:vAlign w:val="center"/>
            <w:hideMark/>
          </w:tcPr>
          <w:p w14:paraId="50C7A4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60567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6857CDE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Opegrapha leucophila</w:t>
            </w:r>
          </w:p>
        </w:tc>
      </w:tr>
      <w:tr w:rsidR="00E7735B" w:rsidRPr="00E7735B" w14:paraId="19A668E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46231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392</w:t>
            </w:r>
          </w:p>
        </w:tc>
        <w:tc>
          <w:tcPr>
            <w:tcW w:w="705" w:type="dxa"/>
            <w:tcBorders>
              <w:top w:val="nil"/>
              <w:left w:val="nil"/>
              <w:bottom w:val="single" w:sz="4" w:space="0" w:color="auto"/>
              <w:right w:val="single" w:sz="4" w:space="0" w:color="auto"/>
            </w:tcBorders>
            <w:shd w:val="clear" w:color="auto" w:fill="auto"/>
            <w:noWrap/>
            <w:vAlign w:val="center"/>
            <w:hideMark/>
          </w:tcPr>
          <w:p w14:paraId="49BD7E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5A612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4F15FD6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Opegrapha longissima</w:t>
            </w:r>
          </w:p>
        </w:tc>
      </w:tr>
      <w:tr w:rsidR="00E7735B" w:rsidRPr="00E7735B" w14:paraId="6791B27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141B2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393</w:t>
            </w:r>
          </w:p>
        </w:tc>
        <w:tc>
          <w:tcPr>
            <w:tcW w:w="705" w:type="dxa"/>
            <w:tcBorders>
              <w:top w:val="nil"/>
              <w:left w:val="nil"/>
              <w:bottom w:val="single" w:sz="4" w:space="0" w:color="auto"/>
              <w:right w:val="single" w:sz="4" w:space="0" w:color="auto"/>
            </w:tcBorders>
            <w:shd w:val="clear" w:color="auto" w:fill="auto"/>
            <w:noWrap/>
            <w:vAlign w:val="center"/>
            <w:hideMark/>
          </w:tcPr>
          <w:p w14:paraId="3E624C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C1CF6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5E185C1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Opegrapha microsema</w:t>
            </w:r>
          </w:p>
        </w:tc>
      </w:tr>
      <w:tr w:rsidR="00E7735B" w:rsidRPr="00E7735B" w14:paraId="2828566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79B1A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394</w:t>
            </w:r>
          </w:p>
        </w:tc>
        <w:tc>
          <w:tcPr>
            <w:tcW w:w="705" w:type="dxa"/>
            <w:tcBorders>
              <w:top w:val="nil"/>
              <w:left w:val="nil"/>
              <w:bottom w:val="single" w:sz="4" w:space="0" w:color="auto"/>
              <w:right w:val="single" w:sz="4" w:space="0" w:color="auto"/>
            </w:tcBorders>
            <w:shd w:val="clear" w:color="auto" w:fill="auto"/>
            <w:noWrap/>
            <w:vAlign w:val="center"/>
            <w:hideMark/>
          </w:tcPr>
          <w:p w14:paraId="66A1A6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27B15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26E7DD7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Opegrapha onchospora</w:t>
            </w:r>
          </w:p>
        </w:tc>
      </w:tr>
      <w:tr w:rsidR="00E7735B" w:rsidRPr="00E7735B" w14:paraId="21B0E0E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87996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395</w:t>
            </w:r>
          </w:p>
        </w:tc>
        <w:tc>
          <w:tcPr>
            <w:tcW w:w="705" w:type="dxa"/>
            <w:tcBorders>
              <w:top w:val="nil"/>
              <w:left w:val="nil"/>
              <w:bottom w:val="single" w:sz="4" w:space="0" w:color="auto"/>
              <w:right w:val="single" w:sz="4" w:space="0" w:color="auto"/>
            </w:tcBorders>
            <w:shd w:val="clear" w:color="auto" w:fill="auto"/>
            <w:noWrap/>
            <w:vAlign w:val="center"/>
            <w:hideMark/>
          </w:tcPr>
          <w:p w14:paraId="231461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FE793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520840F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Opegrapha prosodea</w:t>
            </w:r>
          </w:p>
        </w:tc>
      </w:tr>
      <w:tr w:rsidR="00E7735B" w:rsidRPr="00E7735B" w14:paraId="37B7DAF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AFE47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396</w:t>
            </w:r>
          </w:p>
        </w:tc>
        <w:tc>
          <w:tcPr>
            <w:tcW w:w="705" w:type="dxa"/>
            <w:tcBorders>
              <w:top w:val="nil"/>
              <w:left w:val="nil"/>
              <w:bottom w:val="single" w:sz="4" w:space="0" w:color="auto"/>
              <w:right w:val="single" w:sz="4" w:space="0" w:color="auto"/>
            </w:tcBorders>
            <w:shd w:val="clear" w:color="auto" w:fill="auto"/>
            <w:noWrap/>
            <w:vAlign w:val="center"/>
            <w:hideMark/>
          </w:tcPr>
          <w:p w14:paraId="0BDC83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59D1B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1729C00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Opegrapha robusta</w:t>
            </w:r>
          </w:p>
        </w:tc>
      </w:tr>
      <w:tr w:rsidR="00E7735B" w:rsidRPr="00E7735B" w14:paraId="319542B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578E6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397</w:t>
            </w:r>
          </w:p>
        </w:tc>
        <w:tc>
          <w:tcPr>
            <w:tcW w:w="705" w:type="dxa"/>
            <w:tcBorders>
              <w:top w:val="nil"/>
              <w:left w:val="nil"/>
              <w:bottom w:val="single" w:sz="4" w:space="0" w:color="auto"/>
              <w:right w:val="single" w:sz="4" w:space="0" w:color="auto"/>
            </w:tcBorders>
            <w:shd w:val="clear" w:color="auto" w:fill="auto"/>
            <w:noWrap/>
            <w:vAlign w:val="center"/>
            <w:hideMark/>
          </w:tcPr>
          <w:p w14:paraId="70FE84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F3475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4A797BF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Opegrapha subvulgata</w:t>
            </w:r>
          </w:p>
        </w:tc>
      </w:tr>
      <w:tr w:rsidR="00E7735B" w:rsidRPr="00E7735B" w14:paraId="5B689E6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2C4E3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398</w:t>
            </w:r>
          </w:p>
        </w:tc>
        <w:tc>
          <w:tcPr>
            <w:tcW w:w="705" w:type="dxa"/>
            <w:tcBorders>
              <w:top w:val="nil"/>
              <w:left w:val="nil"/>
              <w:bottom w:val="single" w:sz="4" w:space="0" w:color="auto"/>
              <w:right w:val="single" w:sz="4" w:space="0" w:color="auto"/>
            </w:tcBorders>
            <w:shd w:val="clear" w:color="auto" w:fill="auto"/>
            <w:noWrap/>
            <w:vAlign w:val="center"/>
            <w:hideMark/>
          </w:tcPr>
          <w:p w14:paraId="2CC1DD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45422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4ABD4E1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Opegrapha viridis</w:t>
            </w:r>
          </w:p>
        </w:tc>
      </w:tr>
      <w:tr w:rsidR="00E7735B" w:rsidRPr="00E7735B" w14:paraId="0053B8A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924A3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399</w:t>
            </w:r>
          </w:p>
        </w:tc>
        <w:tc>
          <w:tcPr>
            <w:tcW w:w="705" w:type="dxa"/>
            <w:tcBorders>
              <w:top w:val="nil"/>
              <w:left w:val="nil"/>
              <w:bottom w:val="single" w:sz="4" w:space="0" w:color="auto"/>
              <w:right w:val="single" w:sz="4" w:space="0" w:color="auto"/>
            </w:tcBorders>
            <w:shd w:val="clear" w:color="auto" w:fill="auto"/>
            <w:noWrap/>
            <w:vAlign w:val="center"/>
            <w:hideMark/>
          </w:tcPr>
          <w:p w14:paraId="2235BD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2A847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0CCF1B3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Opegrapha vulgata</w:t>
            </w:r>
          </w:p>
        </w:tc>
      </w:tr>
      <w:tr w:rsidR="00E7735B" w:rsidRPr="00E7735B" w14:paraId="64B90DB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E03E9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400</w:t>
            </w:r>
          </w:p>
        </w:tc>
        <w:tc>
          <w:tcPr>
            <w:tcW w:w="705" w:type="dxa"/>
            <w:tcBorders>
              <w:top w:val="nil"/>
              <w:left w:val="nil"/>
              <w:bottom w:val="single" w:sz="4" w:space="0" w:color="auto"/>
              <w:right w:val="single" w:sz="4" w:space="0" w:color="auto"/>
            </w:tcBorders>
            <w:shd w:val="clear" w:color="auto" w:fill="auto"/>
            <w:noWrap/>
            <w:vAlign w:val="center"/>
            <w:hideMark/>
          </w:tcPr>
          <w:p w14:paraId="03CF21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C420E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4D2D7A4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Schismatomma leucopsara</w:t>
            </w:r>
          </w:p>
        </w:tc>
      </w:tr>
      <w:tr w:rsidR="00E7735B" w:rsidRPr="00E7735B" w14:paraId="0A31CF6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5140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401</w:t>
            </w:r>
          </w:p>
        </w:tc>
        <w:tc>
          <w:tcPr>
            <w:tcW w:w="705" w:type="dxa"/>
            <w:tcBorders>
              <w:top w:val="nil"/>
              <w:left w:val="nil"/>
              <w:bottom w:val="single" w:sz="4" w:space="0" w:color="auto"/>
              <w:right w:val="single" w:sz="4" w:space="0" w:color="auto"/>
            </w:tcBorders>
            <w:shd w:val="clear" w:color="auto" w:fill="auto"/>
            <w:noWrap/>
            <w:vAlign w:val="center"/>
            <w:hideMark/>
          </w:tcPr>
          <w:p w14:paraId="0A1D14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8A591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22D96CD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Schismatomma leucopsarum</w:t>
            </w:r>
          </w:p>
        </w:tc>
      </w:tr>
      <w:tr w:rsidR="00E7735B" w:rsidRPr="00E7735B" w14:paraId="20FE746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EF2F1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402</w:t>
            </w:r>
          </w:p>
        </w:tc>
        <w:tc>
          <w:tcPr>
            <w:tcW w:w="705" w:type="dxa"/>
            <w:tcBorders>
              <w:top w:val="nil"/>
              <w:left w:val="nil"/>
              <w:bottom w:val="single" w:sz="4" w:space="0" w:color="auto"/>
              <w:right w:val="single" w:sz="4" w:space="0" w:color="auto"/>
            </w:tcBorders>
            <w:shd w:val="clear" w:color="auto" w:fill="auto"/>
            <w:noWrap/>
            <w:vAlign w:val="center"/>
            <w:hideMark/>
          </w:tcPr>
          <w:p w14:paraId="79EF2C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79C2F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6DDF0CE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Schismatomma permutans</w:t>
            </w:r>
          </w:p>
        </w:tc>
      </w:tr>
      <w:tr w:rsidR="00E7735B" w:rsidRPr="00E7735B" w14:paraId="4563727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C34FE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403</w:t>
            </w:r>
          </w:p>
        </w:tc>
        <w:tc>
          <w:tcPr>
            <w:tcW w:w="705" w:type="dxa"/>
            <w:tcBorders>
              <w:top w:val="nil"/>
              <w:left w:val="nil"/>
              <w:bottom w:val="single" w:sz="4" w:space="0" w:color="auto"/>
              <w:right w:val="single" w:sz="4" w:space="0" w:color="auto"/>
            </w:tcBorders>
            <w:shd w:val="clear" w:color="auto" w:fill="auto"/>
            <w:noWrap/>
            <w:vAlign w:val="center"/>
            <w:hideMark/>
          </w:tcPr>
          <w:p w14:paraId="4BDE3B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78EF0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319BE9C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Syncesia decussans</w:t>
            </w:r>
          </w:p>
        </w:tc>
      </w:tr>
      <w:tr w:rsidR="00E7735B" w:rsidRPr="00E7735B" w14:paraId="0ABB4B8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2A576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404</w:t>
            </w:r>
          </w:p>
        </w:tc>
        <w:tc>
          <w:tcPr>
            <w:tcW w:w="705" w:type="dxa"/>
            <w:tcBorders>
              <w:top w:val="nil"/>
              <w:left w:val="nil"/>
              <w:bottom w:val="single" w:sz="4" w:space="0" w:color="auto"/>
              <w:right w:val="single" w:sz="4" w:space="0" w:color="auto"/>
            </w:tcBorders>
            <w:shd w:val="clear" w:color="auto" w:fill="auto"/>
            <w:noWrap/>
            <w:vAlign w:val="center"/>
            <w:hideMark/>
          </w:tcPr>
          <w:p w14:paraId="5A6707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D9846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Roccellaceae</w:t>
            </w:r>
          </w:p>
        </w:tc>
        <w:tc>
          <w:tcPr>
            <w:tcW w:w="2920" w:type="dxa"/>
            <w:tcBorders>
              <w:top w:val="nil"/>
              <w:left w:val="nil"/>
              <w:bottom w:val="single" w:sz="4" w:space="0" w:color="auto"/>
              <w:right w:val="single" w:sz="4" w:space="0" w:color="auto"/>
            </w:tcBorders>
            <w:shd w:val="clear" w:color="auto" w:fill="auto"/>
            <w:noWrap/>
            <w:vAlign w:val="center"/>
            <w:hideMark/>
          </w:tcPr>
          <w:p w14:paraId="15DAECC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Syncesia flavescens</w:t>
            </w:r>
          </w:p>
        </w:tc>
      </w:tr>
      <w:tr w:rsidR="00E7735B" w:rsidRPr="00E7735B" w14:paraId="6DDE898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E4DC98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405</w:t>
            </w:r>
          </w:p>
        </w:tc>
        <w:tc>
          <w:tcPr>
            <w:tcW w:w="705" w:type="dxa"/>
            <w:tcBorders>
              <w:top w:val="nil"/>
              <w:left w:val="nil"/>
              <w:bottom w:val="single" w:sz="4" w:space="0" w:color="auto"/>
              <w:right w:val="single" w:sz="4" w:space="0" w:color="auto"/>
            </w:tcBorders>
            <w:shd w:val="clear" w:color="auto" w:fill="auto"/>
            <w:noWrap/>
            <w:vAlign w:val="center"/>
            <w:hideMark/>
          </w:tcPr>
          <w:p w14:paraId="1938CB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2ECAB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Strigulaceae</w:t>
            </w:r>
          </w:p>
        </w:tc>
        <w:tc>
          <w:tcPr>
            <w:tcW w:w="2920" w:type="dxa"/>
            <w:tcBorders>
              <w:top w:val="nil"/>
              <w:left w:val="nil"/>
              <w:bottom w:val="single" w:sz="4" w:space="0" w:color="auto"/>
              <w:right w:val="single" w:sz="4" w:space="0" w:color="auto"/>
            </w:tcBorders>
            <w:shd w:val="clear" w:color="auto" w:fill="auto"/>
            <w:noWrap/>
            <w:vAlign w:val="center"/>
            <w:hideMark/>
          </w:tcPr>
          <w:p w14:paraId="3C824D5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Strigula vulgaris</w:t>
            </w:r>
          </w:p>
        </w:tc>
      </w:tr>
      <w:tr w:rsidR="00E7735B" w:rsidRPr="00E7735B" w14:paraId="13E07C6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D4EE85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406</w:t>
            </w:r>
          </w:p>
        </w:tc>
        <w:tc>
          <w:tcPr>
            <w:tcW w:w="705" w:type="dxa"/>
            <w:tcBorders>
              <w:top w:val="nil"/>
              <w:left w:val="nil"/>
              <w:bottom w:val="single" w:sz="4" w:space="0" w:color="auto"/>
              <w:right w:val="single" w:sz="4" w:space="0" w:color="auto"/>
            </w:tcBorders>
            <w:shd w:val="clear" w:color="auto" w:fill="auto"/>
            <w:noWrap/>
            <w:vAlign w:val="center"/>
            <w:hideMark/>
          </w:tcPr>
          <w:p w14:paraId="27344B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C4D4E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Teloschistaceae</w:t>
            </w:r>
          </w:p>
        </w:tc>
        <w:tc>
          <w:tcPr>
            <w:tcW w:w="2920" w:type="dxa"/>
            <w:tcBorders>
              <w:top w:val="nil"/>
              <w:left w:val="nil"/>
              <w:bottom w:val="single" w:sz="4" w:space="0" w:color="auto"/>
              <w:right w:val="single" w:sz="4" w:space="0" w:color="auto"/>
            </w:tcBorders>
            <w:shd w:val="clear" w:color="auto" w:fill="auto"/>
            <w:noWrap/>
            <w:vAlign w:val="center"/>
            <w:hideMark/>
          </w:tcPr>
          <w:p w14:paraId="5CBE842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Blastenia subferruginea</w:t>
            </w:r>
          </w:p>
        </w:tc>
      </w:tr>
      <w:tr w:rsidR="00E7735B" w:rsidRPr="00E7735B" w14:paraId="1FE80FC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12142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407</w:t>
            </w:r>
          </w:p>
        </w:tc>
        <w:tc>
          <w:tcPr>
            <w:tcW w:w="705" w:type="dxa"/>
            <w:tcBorders>
              <w:top w:val="nil"/>
              <w:left w:val="nil"/>
              <w:bottom w:val="single" w:sz="4" w:space="0" w:color="auto"/>
              <w:right w:val="single" w:sz="4" w:space="0" w:color="auto"/>
            </w:tcBorders>
            <w:shd w:val="clear" w:color="auto" w:fill="auto"/>
            <w:noWrap/>
            <w:vAlign w:val="center"/>
            <w:hideMark/>
          </w:tcPr>
          <w:p w14:paraId="1E9CCD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07629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Teloschistaceae</w:t>
            </w:r>
          </w:p>
        </w:tc>
        <w:tc>
          <w:tcPr>
            <w:tcW w:w="2920" w:type="dxa"/>
            <w:tcBorders>
              <w:top w:val="nil"/>
              <w:left w:val="nil"/>
              <w:bottom w:val="single" w:sz="4" w:space="0" w:color="auto"/>
              <w:right w:val="single" w:sz="4" w:space="0" w:color="auto"/>
            </w:tcBorders>
            <w:shd w:val="clear" w:color="auto" w:fill="auto"/>
            <w:noWrap/>
            <w:vAlign w:val="center"/>
            <w:hideMark/>
          </w:tcPr>
          <w:p w14:paraId="5013BA8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Caloplaca conjungens</w:t>
            </w:r>
          </w:p>
        </w:tc>
      </w:tr>
      <w:tr w:rsidR="00E7735B" w:rsidRPr="00E7735B" w14:paraId="3A5A08B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B2542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408</w:t>
            </w:r>
          </w:p>
        </w:tc>
        <w:tc>
          <w:tcPr>
            <w:tcW w:w="705" w:type="dxa"/>
            <w:tcBorders>
              <w:top w:val="nil"/>
              <w:left w:val="nil"/>
              <w:bottom w:val="single" w:sz="4" w:space="0" w:color="auto"/>
              <w:right w:val="single" w:sz="4" w:space="0" w:color="auto"/>
            </w:tcBorders>
            <w:shd w:val="clear" w:color="auto" w:fill="auto"/>
            <w:noWrap/>
            <w:vAlign w:val="center"/>
            <w:hideMark/>
          </w:tcPr>
          <w:p w14:paraId="685451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5C5F3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Teloschistaceae</w:t>
            </w:r>
          </w:p>
        </w:tc>
        <w:tc>
          <w:tcPr>
            <w:tcW w:w="2920" w:type="dxa"/>
            <w:tcBorders>
              <w:top w:val="nil"/>
              <w:left w:val="nil"/>
              <w:bottom w:val="single" w:sz="4" w:space="0" w:color="auto"/>
              <w:right w:val="single" w:sz="4" w:space="0" w:color="auto"/>
            </w:tcBorders>
            <w:shd w:val="clear" w:color="auto" w:fill="auto"/>
            <w:noWrap/>
            <w:vAlign w:val="center"/>
            <w:hideMark/>
          </w:tcPr>
          <w:p w14:paraId="160E36D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Caloplaca crocantha</w:t>
            </w:r>
          </w:p>
        </w:tc>
      </w:tr>
      <w:tr w:rsidR="00E7735B" w:rsidRPr="00E7735B" w14:paraId="496B38F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0CC93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409</w:t>
            </w:r>
          </w:p>
        </w:tc>
        <w:tc>
          <w:tcPr>
            <w:tcW w:w="705" w:type="dxa"/>
            <w:tcBorders>
              <w:top w:val="nil"/>
              <w:left w:val="nil"/>
              <w:bottom w:val="single" w:sz="4" w:space="0" w:color="auto"/>
              <w:right w:val="single" w:sz="4" w:space="0" w:color="auto"/>
            </w:tcBorders>
            <w:shd w:val="clear" w:color="auto" w:fill="auto"/>
            <w:noWrap/>
            <w:vAlign w:val="center"/>
            <w:hideMark/>
          </w:tcPr>
          <w:p w14:paraId="24911F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E8276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Teloschistaceae</w:t>
            </w:r>
          </w:p>
        </w:tc>
        <w:tc>
          <w:tcPr>
            <w:tcW w:w="2920" w:type="dxa"/>
            <w:tcBorders>
              <w:top w:val="nil"/>
              <w:left w:val="nil"/>
              <w:bottom w:val="single" w:sz="4" w:space="0" w:color="auto"/>
              <w:right w:val="single" w:sz="4" w:space="0" w:color="auto"/>
            </w:tcBorders>
            <w:shd w:val="clear" w:color="auto" w:fill="auto"/>
            <w:noWrap/>
            <w:vAlign w:val="center"/>
            <w:hideMark/>
          </w:tcPr>
          <w:p w14:paraId="1E1291A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Caloplaca diducta</w:t>
            </w:r>
          </w:p>
        </w:tc>
      </w:tr>
      <w:tr w:rsidR="00E7735B" w:rsidRPr="00E7735B" w14:paraId="573E684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745E0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410</w:t>
            </w:r>
          </w:p>
        </w:tc>
        <w:tc>
          <w:tcPr>
            <w:tcW w:w="705" w:type="dxa"/>
            <w:tcBorders>
              <w:top w:val="nil"/>
              <w:left w:val="nil"/>
              <w:bottom w:val="single" w:sz="4" w:space="0" w:color="auto"/>
              <w:right w:val="single" w:sz="4" w:space="0" w:color="auto"/>
            </w:tcBorders>
            <w:shd w:val="clear" w:color="auto" w:fill="auto"/>
            <w:noWrap/>
            <w:vAlign w:val="center"/>
            <w:hideMark/>
          </w:tcPr>
          <w:p w14:paraId="584707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8025F1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Teloschistaceae</w:t>
            </w:r>
          </w:p>
        </w:tc>
        <w:tc>
          <w:tcPr>
            <w:tcW w:w="2920" w:type="dxa"/>
            <w:tcBorders>
              <w:top w:val="nil"/>
              <w:left w:val="nil"/>
              <w:bottom w:val="single" w:sz="4" w:space="0" w:color="auto"/>
              <w:right w:val="single" w:sz="4" w:space="0" w:color="auto"/>
            </w:tcBorders>
            <w:shd w:val="clear" w:color="auto" w:fill="auto"/>
            <w:noWrap/>
            <w:vAlign w:val="center"/>
            <w:hideMark/>
          </w:tcPr>
          <w:p w14:paraId="4E06001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Caloplaca pallidior</w:t>
            </w:r>
          </w:p>
        </w:tc>
      </w:tr>
      <w:tr w:rsidR="00E7735B" w:rsidRPr="00E7735B" w14:paraId="6BC5393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33DB5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411</w:t>
            </w:r>
          </w:p>
        </w:tc>
        <w:tc>
          <w:tcPr>
            <w:tcW w:w="705" w:type="dxa"/>
            <w:tcBorders>
              <w:top w:val="nil"/>
              <w:left w:val="nil"/>
              <w:bottom w:val="single" w:sz="4" w:space="0" w:color="auto"/>
              <w:right w:val="single" w:sz="4" w:space="0" w:color="auto"/>
            </w:tcBorders>
            <w:shd w:val="clear" w:color="auto" w:fill="auto"/>
            <w:noWrap/>
            <w:vAlign w:val="center"/>
            <w:hideMark/>
          </w:tcPr>
          <w:p w14:paraId="3072672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FEB44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Teloschistaceae</w:t>
            </w:r>
          </w:p>
        </w:tc>
        <w:tc>
          <w:tcPr>
            <w:tcW w:w="2920" w:type="dxa"/>
            <w:tcBorders>
              <w:top w:val="nil"/>
              <w:left w:val="nil"/>
              <w:bottom w:val="single" w:sz="4" w:space="0" w:color="auto"/>
              <w:right w:val="single" w:sz="4" w:space="0" w:color="auto"/>
            </w:tcBorders>
            <w:shd w:val="clear" w:color="auto" w:fill="auto"/>
            <w:noWrap/>
            <w:vAlign w:val="center"/>
            <w:hideMark/>
          </w:tcPr>
          <w:p w14:paraId="6FB41CE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Caloplaca russeola</w:t>
            </w:r>
          </w:p>
        </w:tc>
      </w:tr>
      <w:tr w:rsidR="00E7735B" w:rsidRPr="00E7735B" w14:paraId="39588A3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30932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412</w:t>
            </w:r>
          </w:p>
        </w:tc>
        <w:tc>
          <w:tcPr>
            <w:tcW w:w="705" w:type="dxa"/>
            <w:tcBorders>
              <w:top w:val="nil"/>
              <w:left w:val="nil"/>
              <w:bottom w:val="single" w:sz="4" w:space="0" w:color="auto"/>
              <w:right w:val="single" w:sz="4" w:space="0" w:color="auto"/>
            </w:tcBorders>
            <w:shd w:val="clear" w:color="auto" w:fill="auto"/>
            <w:noWrap/>
            <w:vAlign w:val="center"/>
            <w:hideMark/>
          </w:tcPr>
          <w:p w14:paraId="4A8909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642C7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Teloschistaceae</w:t>
            </w:r>
          </w:p>
        </w:tc>
        <w:tc>
          <w:tcPr>
            <w:tcW w:w="2920" w:type="dxa"/>
            <w:tcBorders>
              <w:top w:val="nil"/>
              <w:left w:val="nil"/>
              <w:bottom w:val="single" w:sz="4" w:space="0" w:color="auto"/>
              <w:right w:val="single" w:sz="4" w:space="0" w:color="auto"/>
            </w:tcBorders>
            <w:shd w:val="clear" w:color="auto" w:fill="auto"/>
            <w:noWrap/>
            <w:vAlign w:val="center"/>
            <w:hideMark/>
          </w:tcPr>
          <w:p w14:paraId="4AF8797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Caloplaca xanthopa</w:t>
            </w:r>
          </w:p>
        </w:tc>
      </w:tr>
      <w:tr w:rsidR="00E7735B" w:rsidRPr="00E7735B" w14:paraId="1157C6D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BB64D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413</w:t>
            </w:r>
          </w:p>
        </w:tc>
        <w:tc>
          <w:tcPr>
            <w:tcW w:w="705" w:type="dxa"/>
            <w:tcBorders>
              <w:top w:val="nil"/>
              <w:left w:val="nil"/>
              <w:bottom w:val="single" w:sz="4" w:space="0" w:color="auto"/>
              <w:right w:val="single" w:sz="4" w:space="0" w:color="auto"/>
            </w:tcBorders>
            <w:shd w:val="clear" w:color="auto" w:fill="auto"/>
            <w:noWrap/>
            <w:vAlign w:val="center"/>
            <w:hideMark/>
          </w:tcPr>
          <w:p w14:paraId="7417F4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61469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Teloschistaceae</w:t>
            </w:r>
          </w:p>
        </w:tc>
        <w:tc>
          <w:tcPr>
            <w:tcW w:w="2920" w:type="dxa"/>
            <w:tcBorders>
              <w:top w:val="nil"/>
              <w:left w:val="nil"/>
              <w:bottom w:val="single" w:sz="4" w:space="0" w:color="auto"/>
              <w:right w:val="single" w:sz="4" w:space="0" w:color="auto"/>
            </w:tcBorders>
            <w:shd w:val="clear" w:color="auto" w:fill="auto"/>
            <w:noWrap/>
            <w:vAlign w:val="center"/>
            <w:hideMark/>
          </w:tcPr>
          <w:p w14:paraId="6833412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Xanthoria candelaria</w:t>
            </w:r>
          </w:p>
        </w:tc>
      </w:tr>
      <w:tr w:rsidR="00E7735B" w:rsidRPr="00E7735B" w14:paraId="754D794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73229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414</w:t>
            </w:r>
          </w:p>
        </w:tc>
        <w:tc>
          <w:tcPr>
            <w:tcW w:w="705" w:type="dxa"/>
            <w:tcBorders>
              <w:top w:val="nil"/>
              <w:left w:val="nil"/>
              <w:bottom w:val="single" w:sz="4" w:space="0" w:color="auto"/>
              <w:right w:val="single" w:sz="4" w:space="0" w:color="auto"/>
            </w:tcBorders>
            <w:shd w:val="clear" w:color="auto" w:fill="auto"/>
            <w:noWrap/>
            <w:vAlign w:val="center"/>
            <w:hideMark/>
          </w:tcPr>
          <w:p w14:paraId="2F0376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2EA4A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Teloschistaceae</w:t>
            </w:r>
          </w:p>
        </w:tc>
        <w:tc>
          <w:tcPr>
            <w:tcW w:w="2920" w:type="dxa"/>
            <w:tcBorders>
              <w:top w:val="nil"/>
              <w:left w:val="nil"/>
              <w:bottom w:val="single" w:sz="4" w:space="0" w:color="auto"/>
              <w:right w:val="single" w:sz="4" w:space="0" w:color="auto"/>
            </w:tcBorders>
            <w:shd w:val="clear" w:color="auto" w:fill="auto"/>
            <w:noWrap/>
            <w:vAlign w:val="center"/>
            <w:hideMark/>
          </w:tcPr>
          <w:p w14:paraId="6146D45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Xanthoria elegans</w:t>
            </w:r>
          </w:p>
        </w:tc>
      </w:tr>
      <w:tr w:rsidR="00E7735B" w:rsidRPr="00E7735B" w14:paraId="0A5A897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31966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415</w:t>
            </w:r>
          </w:p>
        </w:tc>
        <w:tc>
          <w:tcPr>
            <w:tcW w:w="705" w:type="dxa"/>
            <w:tcBorders>
              <w:top w:val="nil"/>
              <w:left w:val="nil"/>
              <w:bottom w:val="single" w:sz="4" w:space="0" w:color="auto"/>
              <w:right w:val="single" w:sz="4" w:space="0" w:color="auto"/>
            </w:tcBorders>
            <w:shd w:val="clear" w:color="auto" w:fill="auto"/>
            <w:noWrap/>
            <w:vAlign w:val="center"/>
            <w:hideMark/>
          </w:tcPr>
          <w:p w14:paraId="61645E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28E7B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Teloschistaceae</w:t>
            </w:r>
          </w:p>
        </w:tc>
        <w:tc>
          <w:tcPr>
            <w:tcW w:w="2920" w:type="dxa"/>
            <w:tcBorders>
              <w:top w:val="nil"/>
              <w:left w:val="nil"/>
              <w:bottom w:val="single" w:sz="4" w:space="0" w:color="auto"/>
              <w:right w:val="single" w:sz="4" w:space="0" w:color="auto"/>
            </w:tcBorders>
            <w:shd w:val="clear" w:color="auto" w:fill="auto"/>
            <w:noWrap/>
            <w:vAlign w:val="center"/>
            <w:hideMark/>
          </w:tcPr>
          <w:p w14:paraId="0F2144D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Xanthoria weberi</w:t>
            </w:r>
          </w:p>
        </w:tc>
      </w:tr>
      <w:tr w:rsidR="00E7735B" w:rsidRPr="00E7735B" w14:paraId="5EE2048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E58EEF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416</w:t>
            </w:r>
          </w:p>
        </w:tc>
        <w:tc>
          <w:tcPr>
            <w:tcW w:w="705" w:type="dxa"/>
            <w:tcBorders>
              <w:top w:val="nil"/>
              <w:left w:val="nil"/>
              <w:bottom w:val="single" w:sz="4" w:space="0" w:color="auto"/>
              <w:right w:val="single" w:sz="4" w:space="0" w:color="auto"/>
            </w:tcBorders>
            <w:shd w:val="clear" w:color="auto" w:fill="auto"/>
            <w:noWrap/>
            <w:vAlign w:val="center"/>
            <w:hideMark/>
          </w:tcPr>
          <w:p w14:paraId="44D3D4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D7D55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Thelenellaceae</w:t>
            </w:r>
          </w:p>
        </w:tc>
        <w:tc>
          <w:tcPr>
            <w:tcW w:w="2920" w:type="dxa"/>
            <w:tcBorders>
              <w:top w:val="nil"/>
              <w:left w:val="nil"/>
              <w:bottom w:val="single" w:sz="4" w:space="0" w:color="auto"/>
              <w:right w:val="single" w:sz="4" w:space="0" w:color="auto"/>
            </w:tcBorders>
            <w:shd w:val="clear" w:color="auto" w:fill="auto"/>
            <w:noWrap/>
            <w:vAlign w:val="center"/>
            <w:hideMark/>
          </w:tcPr>
          <w:p w14:paraId="1C4D5C7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Polyblastiopsis intrusa</w:t>
            </w:r>
          </w:p>
        </w:tc>
      </w:tr>
      <w:tr w:rsidR="00E7735B" w:rsidRPr="00E7735B" w14:paraId="38959D2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D5403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417</w:t>
            </w:r>
          </w:p>
        </w:tc>
        <w:tc>
          <w:tcPr>
            <w:tcW w:w="705" w:type="dxa"/>
            <w:tcBorders>
              <w:top w:val="nil"/>
              <w:left w:val="nil"/>
              <w:bottom w:val="single" w:sz="4" w:space="0" w:color="auto"/>
              <w:right w:val="single" w:sz="4" w:space="0" w:color="auto"/>
            </w:tcBorders>
            <w:shd w:val="clear" w:color="auto" w:fill="auto"/>
            <w:noWrap/>
            <w:vAlign w:val="center"/>
            <w:hideMark/>
          </w:tcPr>
          <w:p w14:paraId="530DFB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A6F0A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Thelotremataceae</w:t>
            </w:r>
          </w:p>
        </w:tc>
        <w:tc>
          <w:tcPr>
            <w:tcW w:w="2920" w:type="dxa"/>
            <w:tcBorders>
              <w:top w:val="nil"/>
              <w:left w:val="nil"/>
              <w:bottom w:val="single" w:sz="4" w:space="0" w:color="auto"/>
              <w:right w:val="single" w:sz="4" w:space="0" w:color="auto"/>
            </w:tcBorders>
            <w:shd w:val="clear" w:color="auto" w:fill="auto"/>
            <w:noWrap/>
            <w:vAlign w:val="center"/>
            <w:hideMark/>
          </w:tcPr>
          <w:p w14:paraId="70FD182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Reimnitzia santensis</w:t>
            </w:r>
          </w:p>
        </w:tc>
      </w:tr>
      <w:tr w:rsidR="00E7735B" w:rsidRPr="00E7735B" w14:paraId="169A891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BA2E7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418</w:t>
            </w:r>
          </w:p>
        </w:tc>
        <w:tc>
          <w:tcPr>
            <w:tcW w:w="705" w:type="dxa"/>
            <w:tcBorders>
              <w:top w:val="nil"/>
              <w:left w:val="nil"/>
              <w:bottom w:val="single" w:sz="4" w:space="0" w:color="auto"/>
              <w:right w:val="single" w:sz="4" w:space="0" w:color="auto"/>
            </w:tcBorders>
            <w:shd w:val="clear" w:color="auto" w:fill="auto"/>
            <w:noWrap/>
            <w:vAlign w:val="center"/>
            <w:hideMark/>
          </w:tcPr>
          <w:p w14:paraId="279480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6FFE0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2156B6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Architrypethelium columbianum</w:t>
            </w:r>
          </w:p>
        </w:tc>
      </w:tr>
      <w:tr w:rsidR="00E7735B" w:rsidRPr="00E7735B" w14:paraId="443468C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8A416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419</w:t>
            </w:r>
          </w:p>
        </w:tc>
        <w:tc>
          <w:tcPr>
            <w:tcW w:w="705" w:type="dxa"/>
            <w:tcBorders>
              <w:top w:val="nil"/>
              <w:left w:val="nil"/>
              <w:bottom w:val="single" w:sz="4" w:space="0" w:color="auto"/>
              <w:right w:val="single" w:sz="4" w:space="0" w:color="auto"/>
            </w:tcBorders>
            <w:shd w:val="clear" w:color="auto" w:fill="auto"/>
            <w:noWrap/>
            <w:vAlign w:val="center"/>
            <w:hideMark/>
          </w:tcPr>
          <w:p w14:paraId="6FFAC9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317EE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483213F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Astrothelium conicum</w:t>
            </w:r>
          </w:p>
        </w:tc>
      </w:tr>
      <w:tr w:rsidR="00E7735B" w:rsidRPr="00E7735B" w14:paraId="715946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A4BC2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420</w:t>
            </w:r>
          </w:p>
        </w:tc>
        <w:tc>
          <w:tcPr>
            <w:tcW w:w="705" w:type="dxa"/>
            <w:tcBorders>
              <w:top w:val="nil"/>
              <w:left w:val="nil"/>
              <w:bottom w:val="single" w:sz="4" w:space="0" w:color="auto"/>
              <w:right w:val="single" w:sz="4" w:space="0" w:color="auto"/>
            </w:tcBorders>
            <w:shd w:val="clear" w:color="auto" w:fill="auto"/>
            <w:noWrap/>
            <w:vAlign w:val="center"/>
            <w:hideMark/>
          </w:tcPr>
          <w:p w14:paraId="2FD271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76256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529D231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Astrothelium crassum</w:t>
            </w:r>
          </w:p>
        </w:tc>
      </w:tr>
      <w:tr w:rsidR="00E7735B" w:rsidRPr="00E7735B" w14:paraId="70BC1E5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E1999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421</w:t>
            </w:r>
          </w:p>
        </w:tc>
        <w:tc>
          <w:tcPr>
            <w:tcW w:w="705" w:type="dxa"/>
            <w:tcBorders>
              <w:top w:val="nil"/>
              <w:left w:val="nil"/>
              <w:bottom w:val="single" w:sz="4" w:space="0" w:color="auto"/>
              <w:right w:val="single" w:sz="4" w:space="0" w:color="auto"/>
            </w:tcBorders>
            <w:shd w:val="clear" w:color="auto" w:fill="auto"/>
            <w:noWrap/>
            <w:vAlign w:val="center"/>
            <w:hideMark/>
          </w:tcPr>
          <w:p w14:paraId="51CD54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D1F35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41478B6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Astrothelium eustomum</w:t>
            </w:r>
          </w:p>
        </w:tc>
      </w:tr>
      <w:tr w:rsidR="00E7735B" w:rsidRPr="00E7735B" w14:paraId="65ADD7B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E5290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422</w:t>
            </w:r>
          </w:p>
        </w:tc>
        <w:tc>
          <w:tcPr>
            <w:tcW w:w="705" w:type="dxa"/>
            <w:tcBorders>
              <w:top w:val="nil"/>
              <w:left w:val="nil"/>
              <w:bottom w:val="single" w:sz="4" w:space="0" w:color="auto"/>
              <w:right w:val="single" w:sz="4" w:space="0" w:color="auto"/>
            </w:tcBorders>
            <w:shd w:val="clear" w:color="auto" w:fill="auto"/>
            <w:noWrap/>
            <w:vAlign w:val="center"/>
            <w:hideMark/>
          </w:tcPr>
          <w:p w14:paraId="2164C7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2388D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3EA5475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Astrothelium fuscosporum</w:t>
            </w:r>
          </w:p>
        </w:tc>
      </w:tr>
      <w:tr w:rsidR="00E7735B" w:rsidRPr="00E7735B" w14:paraId="42D7E28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38CF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423</w:t>
            </w:r>
          </w:p>
        </w:tc>
        <w:tc>
          <w:tcPr>
            <w:tcW w:w="705" w:type="dxa"/>
            <w:tcBorders>
              <w:top w:val="nil"/>
              <w:left w:val="nil"/>
              <w:bottom w:val="single" w:sz="4" w:space="0" w:color="auto"/>
              <w:right w:val="single" w:sz="4" w:space="0" w:color="auto"/>
            </w:tcBorders>
            <w:shd w:val="clear" w:color="auto" w:fill="auto"/>
            <w:noWrap/>
            <w:vAlign w:val="center"/>
            <w:hideMark/>
          </w:tcPr>
          <w:p w14:paraId="738633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E7BCEB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6EB5786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Astrothelium leucothelium</w:t>
            </w:r>
          </w:p>
        </w:tc>
      </w:tr>
      <w:tr w:rsidR="00E7735B" w:rsidRPr="00E7735B" w14:paraId="3772088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192A6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424</w:t>
            </w:r>
          </w:p>
        </w:tc>
        <w:tc>
          <w:tcPr>
            <w:tcW w:w="705" w:type="dxa"/>
            <w:tcBorders>
              <w:top w:val="nil"/>
              <w:left w:val="nil"/>
              <w:bottom w:val="single" w:sz="4" w:space="0" w:color="auto"/>
              <w:right w:val="single" w:sz="4" w:space="0" w:color="auto"/>
            </w:tcBorders>
            <w:shd w:val="clear" w:color="auto" w:fill="auto"/>
            <w:noWrap/>
            <w:vAlign w:val="center"/>
            <w:hideMark/>
          </w:tcPr>
          <w:p w14:paraId="337DA7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6886A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6A6B74F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Astrothelium phaeothelium</w:t>
            </w:r>
          </w:p>
        </w:tc>
      </w:tr>
      <w:tr w:rsidR="00E7735B" w:rsidRPr="00E7735B" w14:paraId="3B6AE4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BD3D9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425</w:t>
            </w:r>
          </w:p>
        </w:tc>
        <w:tc>
          <w:tcPr>
            <w:tcW w:w="705" w:type="dxa"/>
            <w:tcBorders>
              <w:top w:val="nil"/>
              <w:left w:val="nil"/>
              <w:bottom w:val="single" w:sz="4" w:space="0" w:color="auto"/>
              <w:right w:val="single" w:sz="4" w:space="0" w:color="auto"/>
            </w:tcBorders>
            <w:shd w:val="clear" w:color="auto" w:fill="auto"/>
            <w:noWrap/>
            <w:vAlign w:val="center"/>
            <w:hideMark/>
          </w:tcPr>
          <w:p w14:paraId="72F0A5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51AF1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45ADE65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Astrothelium scorioides</w:t>
            </w:r>
          </w:p>
        </w:tc>
      </w:tr>
      <w:tr w:rsidR="00E7735B" w:rsidRPr="00E7735B" w14:paraId="1347B52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BFCE1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426</w:t>
            </w:r>
          </w:p>
        </w:tc>
        <w:tc>
          <w:tcPr>
            <w:tcW w:w="705" w:type="dxa"/>
            <w:tcBorders>
              <w:top w:val="nil"/>
              <w:left w:val="nil"/>
              <w:bottom w:val="single" w:sz="4" w:space="0" w:color="auto"/>
              <w:right w:val="single" w:sz="4" w:space="0" w:color="auto"/>
            </w:tcBorders>
            <w:shd w:val="clear" w:color="auto" w:fill="auto"/>
            <w:noWrap/>
            <w:vAlign w:val="center"/>
            <w:hideMark/>
          </w:tcPr>
          <w:p w14:paraId="6F520F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A3C29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3107CC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Bathelium degenerans</w:t>
            </w:r>
          </w:p>
        </w:tc>
      </w:tr>
      <w:tr w:rsidR="00E7735B" w:rsidRPr="00E7735B" w14:paraId="09D7F50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FE52B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427</w:t>
            </w:r>
          </w:p>
        </w:tc>
        <w:tc>
          <w:tcPr>
            <w:tcW w:w="705" w:type="dxa"/>
            <w:tcBorders>
              <w:top w:val="nil"/>
              <w:left w:val="nil"/>
              <w:bottom w:val="single" w:sz="4" w:space="0" w:color="auto"/>
              <w:right w:val="single" w:sz="4" w:space="0" w:color="auto"/>
            </w:tcBorders>
            <w:shd w:val="clear" w:color="auto" w:fill="auto"/>
            <w:noWrap/>
            <w:vAlign w:val="center"/>
            <w:hideMark/>
          </w:tcPr>
          <w:p w14:paraId="77B923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48970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77BF88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Bathelium feei</w:t>
            </w:r>
          </w:p>
        </w:tc>
      </w:tr>
      <w:tr w:rsidR="00E7735B" w:rsidRPr="00E7735B" w14:paraId="54D6FEF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DFB68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428</w:t>
            </w:r>
          </w:p>
        </w:tc>
        <w:tc>
          <w:tcPr>
            <w:tcW w:w="705" w:type="dxa"/>
            <w:tcBorders>
              <w:top w:val="nil"/>
              <w:left w:val="nil"/>
              <w:bottom w:val="single" w:sz="4" w:space="0" w:color="auto"/>
              <w:right w:val="single" w:sz="4" w:space="0" w:color="auto"/>
            </w:tcBorders>
            <w:shd w:val="clear" w:color="auto" w:fill="auto"/>
            <w:noWrap/>
            <w:vAlign w:val="center"/>
            <w:hideMark/>
          </w:tcPr>
          <w:p w14:paraId="6D6A40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03CE2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5ABB0C6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Bathelium mastoideum</w:t>
            </w:r>
          </w:p>
        </w:tc>
      </w:tr>
      <w:tr w:rsidR="00E7735B" w:rsidRPr="00E7735B" w14:paraId="4CD279B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01259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429</w:t>
            </w:r>
          </w:p>
        </w:tc>
        <w:tc>
          <w:tcPr>
            <w:tcW w:w="705" w:type="dxa"/>
            <w:tcBorders>
              <w:top w:val="nil"/>
              <w:left w:val="nil"/>
              <w:bottom w:val="single" w:sz="4" w:space="0" w:color="auto"/>
              <w:right w:val="single" w:sz="4" w:space="0" w:color="auto"/>
            </w:tcBorders>
            <w:shd w:val="clear" w:color="auto" w:fill="auto"/>
            <w:noWrap/>
            <w:vAlign w:val="center"/>
            <w:hideMark/>
          </w:tcPr>
          <w:p w14:paraId="620D2C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E69D3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2CF4F7C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Cryptothelium diplocarpum</w:t>
            </w:r>
          </w:p>
        </w:tc>
      </w:tr>
      <w:tr w:rsidR="00E7735B" w:rsidRPr="00E7735B" w14:paraId="5E0F384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9434F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430</w:t>
            </w:r>
          </w:p>
        </w:tc>
        <w:tc>
          <w:tcPr>
            <w:tcW w:w="705" w:type="dxa"/>
            <w:tcBorders>
              <w:top w:val="nil"/>
              <w:left w:val="nil"/>
              <w:bottom w:val="single" w:sz="4" w:space="0" w:color="auto"/>
              <w:right w:val="single" w:sz="4" w:space="0" w:color="auto"/>
            </w:tcBorders>
            <w:shd w:val="clear" w:color="auto" w:fill="auto"/>
            <w:noWrap/>
            <w:vAlign w:val="center"/>
            <w:hideMark/>
          </w:tcPr>
          <w:p w14:paraId="6DC035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1CF81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10A9D2F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Laurera phaeomelodes</w:t>
            </w:r>
          </w:p>
        </w:tc>
      </w:tr>
      <w:tr w:rsidR="00E7735B" w:rsidRPr="00E7735B" w14:paraId="0DA55D9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EEF7E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431</w:t>
            </w:r>
          </w:p>
        </w:tc>
        <w:tc>
          <w:tcPr>
            <w:tcW w:w="705" w:type="dxa"/>
            <w:tcBorders>
              <w:top w:val="nil"/>
              <w:left w:val="nil"/>
              <w:bottom w:val="single" w:sz="4" w:space="0" w:color="auto"/>
              <w:right w:val="single" w:sz="4" w:space="0" w:color="auto"/>
            </w:tcBorders>
            <w:shd w:val="clear" w:color="auto" w:fill="auto"/>
            <w:noWrap/>
            <w:vAlign w:val="center"/>
            <w:hideMark/>
          </w:tcPr>
          <w:p w14:paraId="52A81E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6A3EB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297F246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Laurera sphaerioides</w:t>
            </w:r>
          </w:p>
        </w:tc>
      </w:tr>
      <w:tr w:rsidR="00E7735B" w:rsidRPr="00E7735B" w14:paraId="566ADA0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04243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432</w:t>
            </w:r>
          </w:p>
        </w:tc>
        <w:tc>
          <w:tcPr>
            <w:tcW w:w="705" w:type="dxa"/>
            <w:tcBorders>
              <w:top w:val="nil"/>
              <w:left w:val="nil"/>
              <w:bottom w:val="single" w:sz="4" w:space="0" w:color="auto"/>
              <w:right w:val="single" w:sz="4" w:space="0" w:color="auto"/>
            </w:tcBorders>
            <w:shd w:val="clear" w:color="auto" w:fill="auto"/>
            <w:noWrap/>
            <w:vAlign w:val="center"/>
            <w:hideMark/>
          </w:tcPr>
          <w:p w14:paraId="65EE8B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B70638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71A808E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Laurera variata</w:t>
            </w:r>
          </w:p>
        </w:tc>
      </w:tr>
      <w:tr w:rsidR="00E7735B" w:rsidRPr="00E7735B" w14:paraId="6693522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3B942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433</w:t>
            </w:r>
          </w:p>
        </w:tc>
        <w:tc>
          <w:tcPr>
            <w:tcW w:w="705" w:type="dxa"/>
            <w:tcBorders>
              <w:top w:val="nil"/>
              <w:left w:val="nil"/>
              <w:bottom w:val="single" w:sz="4" w:space="0" w:color="auto"/>
              <w:right w:val="single" w:sz="4" w:space="0" w:color="auto"/>
            </w:tcBorders>
            <w:shd w:val="clear" w:color="auto" w:fill="auto"/>
            <w:noWrap/>
            <w:vAlign w:val="center"/>
            <w:hideMark/>
          </w:tcPr>
          <w:p w14:paraId="74AFE3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ABC5F3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479CD48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Mycomicrothelia apposita</w:t>
            </w:r>
          </w:p>
        </w:tc>
      </w:tr>
      <w:tr w:rsidR="00E7735B" w:rsidRPr="00E7735B" w14:paraId="56A1AE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C3AB1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434</w:t>
            </w:r>
          </w:p>
        </w:tc>
        <w:tc>
          <w:tcPr>
            <w:tcW w:w="705" w:type="dxa"/>
            <w:tcBorders>
              <w:top w:val="nil"/>
              <w:left w:val="nil"/>
              <w:bottom w:val="single" w:sz="4" w:space="0" w:color="auto"/>
              <w:right w:val="single" w:sz="4" w:space="0" w:color="auto"/>
            </w:tcBorders>
            <w:shd w:val="clear" w:color="auto" w:fill="auto"/>
            <w:noWrap/>
            <w:vAlign w:val="center"/>
            <w:hideMark/>
          </w:tcPr>
          <w:p w14:paraId="398659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21827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23BAF6F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Pseudopyrenula subnudata</w:t>
            </w:r>
          </w:p>
        </w:tc>
      </w:tr>
      <w:tr w:rsidR="00E7735B" w:rsidRPr="00E7735B" w14:paraId="29FAAC3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9F5C1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435</w:t>
            </w:r>
          </w:p>
        </w:tc>
        <w:tc>
          <w:tcPr>
            <w:tcW w:w="705" w:type="dxa"/>
            <w:tcBorders>
              <w:top w:val="nil"/>
              <w:left w:val="nil"/>
              <w:bottom w:val="single" w:sz="4" w:space="0" w:color="auto"/>
              <w:right w:val="single" w:sz="4" w:space="0" w:color="auto"/>
            </w:tcBorders>
            <w:shd w:val="clear" w:color="auto" w:fill="auto"/>
            <w:noWrap/>
            <w:vAlign w:val="center"/>
            <w:hideMark/>
          </w:tcPr>
          <w:p w14:paraId="639D25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EB22B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34332AB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Trypethelium columbianum</w:t>
            </w:r>
          </w:p>
        </w:tc>
      </w:tr>
      <w:tr w:rsidR="00E7735B" w:rsidRPr="00E7735B" w14:paraId="277B911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AD658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436</w:t>
            </w:r>
          </w:p>
        </w:tc>
        <w:tc>
          <w:tcPr>
            <w:tcW w:w="705" w:type="dxa"/>
            <w:tcBorders>
              <w:top w:val="nil"/>
              <w:left w:val="nil"/>
              <w:bottom w:val="single" w:sz="4" w:space="0" w:color="auto"/>
              <w:right w:val="single" w:sz="4" w:space="0" w:color="auto"/>
            </w:tcBorders>
            <w:shd w:val="clear" w:color="auto" w:fill="auto"/>
            <w:noWrap/>
            <w:vAlign w:val="center"/>
            <w:hideMark/>
          </w:tcPr>
          <w:p w14:paraId="671C40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1F206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7CE9916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Trypethelium phaeothelium</w:t>
            </w:r>
          </w:p>
        </w:tc>
      </w:tr>
      <w:tr w:rsidR="00E7735B" w:rsidRPr="00E7735B" w14:paraId="522F6BC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7A82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437</w:t>
            </w:r>
          </w:p>
        </w:tc>
        <w:tc>
          <w:tcPr>
            <w:tcW w:w="705" w:type="dxa"/>
            <w:tcBorders>
              <w:top w:val="nil"/>
              <w:left w:val="nil"/>
              <w:bottom w:val="single" w:sz="4" w:space="0" w:color="auto"/>
              <w:right w:val="single" w:sz="4" w:space="0" w:color="auto"/>
            </w:tcBorders>
            <w:shd w:val="clear" w:color="auto" w:fill="auto"/>
            <w:noWrap/>
            <w:vAlign w:val="center"/>
            <w:hideMark/>
          </w:tcPr>
          <w:p w14:paraId="58E618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E3A13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64F97CA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Trypethelium platystomum</w:t>
            </w:r>
          </w:p>
        </w:tc>
      </w:tr>
      <w:tr w:rsidR="00E7735B" w:rsidRPr="00E7735B" w14:paraId="0BA8474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46A71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438</w:t>
            </w:r>
          </w:p>
        </w:tc>
        <w:tc>
          <w:tcPr>
            <w:tcW w:w="705" w:type="dxa"/>
            <w:tcBorders>
              <w:top w:val="nil"/>
              <w:left w:val="nil"/>
              <w:bottom w:val="single" w:sz="4" w:space="0" w:color="auto"/>
              <w:right w:val="single" w:sz="4" w:space="0" w:color="auto"/>
            </w:tcBorders>
            <w:shd w:val="clear" w:color="auto" w:fill="auto"/>
            <w:noWrap/>
            <w:vAlign w:val="center"/>
            <w:hideMark/>
          </w:tcPr>
          <w:p w14:paraId="318498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6E62D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07776D4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Trypethelium scorioides</w:t>
            </w:r>
          </w:p>
        </w:tc>
      </w:tr>
      <w:tr w:rsidR="00E7735B" w:rsidRPr="00E7735B" w14:paraId="27F37F4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C2A29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439</w:t>
            </w:r>
          </w:p>
        </w:tc>
        <w:tc>
          <w:tcPr>
            <w:tcW w:w="705" w:type="dxa"/>
            <w:tcBorders>
              <w:top w:val="nil"/>
              <w:left w:val="nil"/>
              <w:bottom w:val="single" w:sz="4" w:space="0" w:color="auto"/>
              <w:right w:val="single" w:sz="4" w:space="0" w:color="auto"/>
            </w:tcBorders>
            <w:shd w:val="clear" w:color="auto" w:fill="auto"/>
            <w:noWrap/>
            <w:vAlign w:val="center"/>
            <w:hideMark/>
          </w:tcPr>
          <w:p w14:paraId="32E45F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E2190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Trypetheliaceae</w:t>
            </w:r>
          </w:p>
        </w:tc>
        <w:tc>
          <w:tcPr>
            <w:tcW w:w="2920" w:type="dxa"/>
            <w:tcBorders>
              <w:top w:val="nil"/>
              <w:left w:val="nil"/>
              <w:bottom w:val="single" w:sz="4" w:space="0" w:color="auto"/>
              <w:right w:val="single" w:sz="4" w:space="0" w:color="auto"/>
            </w:tcBorders>
            <w:shd w:val="clear" w:color="auto" w:fill="auto"/>
            <w:noWrap/>
            <w:vAlign w:val="center"/>
            <w:hideMark/>
          </w:tcPr>
          <w:p w14:paraId="68ABF56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Trypethelium thelotremoides</w:t>
            </w:r>
          </w:p>
        </w:tc>
      </w:tr>
      <w:tr w:rsidR="00E7735B" w:rsidRPr="00E7735B" w14:paraId="516CFE4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66024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440</w:t>
            </w:r>
          </w:p>
        </w:tc>
        <w:tc>
          <w:tcPr>
            <w:tcW w:w="705" w:type="dxa"/>
            <w:tcBorders>
              <w:top w:val="nil"/>
              <w:left w:val="nil"/>
              <w:bottom w:val="single" w:sz="4" w:space="0" w:color="auto"/>
              <w:right w:val="single" w:sz="4" w:space="0" w:color="auto"/>
            </w:tcBorders>
            <w:shd w:val="clear" w:color="auto" w:fill="auto"/>
            <w:noWrap/>
            <w:vAlign w:val="center"/>
            <w:hideMark/>
          </w:tcPr>
          <w:p w14:paraId="3B7369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5AE43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Verrucariaceae</w:t>
            </w:r>
          </w:p>
        </w:tc>
        <w:tc>
          <w:tcPr>
            <w:tcW w:w="2920" w:type="dxa"/>
            <w:tcBorders>
              <w:top w:val="nil"/>
              <w:left w:val="nil"/>
              <w:bottom w:val="single" w:sz="4" w:space="0" w:color="auto"/>
              <w:right w:val="single" w:sz="4" w:space="0" w:color="auto"/>
            </w:tcBorders>
            <w:shd w:val="clear" w:color="auto" w:fill="auto"/>
            <w:noWrap/>
            <w:vAlign w:val="center"/>
            <w:hideMark/>
          </w:tcPr>
          <w:p w14:paraId="1950F25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Agonimia foliacea</w:t>
            </w:r>
          </w:p>
        </w:tc>
      </w:tr>
      <w:tr w:rsidR="00E7735B" w:rsidRPr="00E7735B" w14:paraId="7FDE3B3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6365A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441</w:t>
            </w:r>
          </w:p>
        </w:tc>
        <w:tc>
          <w:tcPr>
            <w:tcW w:w="705" w:type="dxa"/>
            <w:tcBorders>
              <w:top w:val="nil"/>
              <w:left w:val="nil"/>
              <w:bottom w:val="single" w:sz="4" w:space="0" w:color="auto"/>
              <w:right w:val="single" w:sz="4" w:space="0" w:color="auto"/>
            </w:tcBorders>
            <w:shd w:val="clear" w:color="auto" w:fill="auto"/>
            <w:noWrap/>
            <w:vAlign w:val="center"/>
            <w:hideMark/>
          </w:tcPr>
          <w:p w14:paraId="494051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38B0E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Verrucariaceae</w:t>
            </w:r>
          </w:p>
        </w:tc>
        <w:tc>
          <w:tcPr>
            <w:tcW w:w="2920" w:type="dxa"/>
            <w:tcBorders>
              <w:top w:val="nil"/>
              <w:left w:val="nil"/>
              <w:bottom w:val="single" w:sz="4" w:space="0" w:color="auto"/>
              <w:right w:val="single" w:sz="4" w:space="0" w:color="auto"/>
            </w:tcBorders>
            <w:shd w:val="clear" w:color="auto" w:fill="auto"/>
            <w:noWrap/>
            <w:vAlign w:val="center"/>
            <w:hideMark/>
          </w:tcPr>
          <w:p w14:paraId="48ABBF7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Bogoriella apposita</w:t>
            </w:r>
          </w:p>
        </w:tc>
      </w:tr>
      <w:tr w:rsidR="00E7735B" w:rsidRPr="00E7735B" w14:paraId="10C76E9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934D4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442</w:t>
            </w:r>
          </w:p>
        </w:tc>
        <w:tc>
          <w:tcPr>
            <w:tcW w:w="705" w:type="dxa"/>
            <w:tcBorders>
              <w:top w:val="nil"/>
              <w:left w:val="nil"/>
              <w:bottom w:val="single" w:sz="4" w:space="0" w:color="auto"/>
              <w:right w:val="single" w:sz="4" w:space="0" w:color="auto"/>
            </w:tcBorders>
            <w:shd w:val="clear" w:color="auto" w:fill="auto"/>
            <w:noWrap/>
            <w:vAlign w:val="center"/>
            <w:hideMark/>
          </w:tcPr>
          <w:p w14:paraId="2D0981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0B52A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211DD6D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accipiter</w:t>
            </w:r>
          </w:p>
        </w:tc>
      </w:tr>
      <w:tr w:rsidR="00E7735B" w:rsidRPr="00E7735B" w14:paraId="0CA3B09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EB509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443</w:t>
            </w:r>
          </w:p>
        </w:tc>
        <w:tc>
          <w:tcPr>
            <w:tcW w:w="705" w:type="dxa"/>
            <w:tcBorders>
              <w:top w:val="nil"/>
              <w:left w:val="nil"/>
              <w:bottom w:val="single" w:sz="4" w:space="0" w:color="auto"/>
              <w:right w:val="single" w:sz="4" w:space="0" w:color="auto"/>
            </w:tcBorders>
            <w:shd w:val="clear" w:color="auto" w:fill="auto"/>
            <w:noWrap/>
            <w:vAlign w:val="center"/>
            <w:hideMark/>
          </w:tcPr>
          <w:p w14:paraId="577F2B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4C463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3D3A9CF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applanata</w:t>
            </w:r>
          </w:p>
        </w:tc>
      </w:tr>
      <w:tr w:rsidR="00E7735B" w:rsidRPr="00E7735B" w14:paraId="6364120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B9EE3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444</w:t>
            </w:r>
          </w:p>
        </w:tc>
        <w:tc>
          <w:tcPr>
            <w:tcW w:w="705" w:type="dxa"/>
            <w:tcBorders>
              <w:top w:val="nil"/>
              <w:left w:val="nil"/>
              <w:bottom w:val="single" w:sz="4" w:space="0" w:color="auto"/>
              <w:right w:val="single" w:sz="4" w:space="0" w:color="auto"/>
            </w:tcBorders>
            <w:shd w:val="clear" w:color="auto" w:fill="auto"/>
            <w:noWrap/>
            <w:vAlign w:val="center"/>
            <w:hideMark/>
          </w:tcPr>
          <w:p w14:paraId="3DF577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CE8B0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55C0E02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arachnodavidea</w:t>
            </w:r>
          </w:p>
        </w:tc>
      </w:tr>
      <w:tr w:rsidR="00E7735B" w:rsidRPr="00E7735B" w14:paraId="1D9618D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13A86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445</w:t>
            </w:r>
          </w:p>
        </w:tc>
        <w:tc>
          <w:tcPr>
            <w:tcW w:w="705" w:type="dxa"/>
            <w:tcBorders>
              <w:top w:val="nil"/>
              <w:left w:val="nil"/>
              <w:bottom w:val="single" w:sz="4" w:space="0" w:color="auto"/>
              <w:right w:val="single" w:sz="4" w:space="0" w:color="auto"/>
            </w:tcBorders>
            <w:shd w:val="clear" w:color="auto" w:fill="auto"/>
            <w:noWrap/>
            <w:vAlign w:val="center"/>
            <w:hideMark/>
          </w:tcPr>
          <w:p w14:paraId="3A302A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4D925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7985D05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arcabucana</w:t>
            </w:r>
          </w:p>
        </w:tc>
      </w:tr>
      <w:tr w:rsidR="00E7735B" w:rsidRPr="00E7735B" w14:paraId="4A38426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446A9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446</w:t>
            </w:r>
          </w:p>
        </w:tc>
        <w:tc>
          <w:tcPr>
            <w:tcW w:w="705" w:type="dxa"/>
            <w:tcBorders>
              <w:top w:val="nil"/>
              <w:left w:val="nil"/>
              <w:bottom w:val="single" w:sz="4" w:space="0" w:color="auto"/>
              <w:right w:val="single" w:sz="4" w:space="0" w:color="auto"/>
            </w:tcBorders>
            <w:shd w:val="clear" w:color="auto" w:fill="auto"/>
            <w:noWrap/>
            <w:vAlign w:val="center"/>
            <w:hideMark/>
          </w:tcPr>
          <w:p w14:paraId="35BA05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C6A9B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60DAF00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aturucoa</w:t>
            </w:r>
          </w:p>
        </w:tc>
      </w:tr>
      <w:tr w:rsidR="00E7735B" w:rsidRPr="00E7735B" w14:paraId="6D1C850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57F97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447</w:t>
            </w:r>
          </w:p>
        </w:tc>
        <w:tc>
          <w:tcPr>
            <w:tcW w:w="705" w:type="dxa"/>
            <w:tcBorders>
              <w:top w:val="nil"/>
              <w:left w:val="nil"/>
              <w:bottom w:val="single" w:sz="4" w:space="0" w:color="auto"/>
              <w:right w:val="single" w:sz="4" w:space="0" w:color="auto"/>
            </w:tcBorders>
            <w:shd w:val="clear" w:color="auto" w:fill="auto"/>
            <w:noWrap/>
            <w:vAlign w:val="center"/>
            <w:hideMark/>
          </w:tcPr>
          <w:p w14:paraId="2909AC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319A7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3A3A640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barbifera</w:t>
            </w:r>
          </w:p>
        </w:tc>
      </w:tr>
      <w:tr w:rsidR="00E7735B" w:rsidRPr="00E7735B" w14:paraId="4EB552D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27927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448</w:t>
            </w:r>
          </w:p>
        </w:tc>
        <w:tc>
          <w:tcPr>
            <w:tcW w:w="705" w:type="dxa"/>
            <w:tcBorders>
              <w:top w:val="nil"/>
              <w:left w:val="nil"/>
              <w:bottom w:val="single" w:sz="4" w:space="0" w:color="auto"/>
              <w:right w:val="single" w:sz="4" w:space="0" w:color="auto"/>
            </w:tcBorders>
            <w:shd w:val="clear" w:color="auto" w:fill="auto"/>
            <w:noWrap/>
            <w:vAlign w:val="center"/>
            <w:hideMark/>
          </w:tcPr>
          <w:p w14:paraId="5B2AB9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10AB9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637305E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byssoidea</w:t>
            </w:r>
          </w:p>
        </w:tc>
      </w:tr>
      <w:tr w:rsidR="00E7735B" w:rsidRPr="00E7735B" w14:paraId="206205A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37F4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449</w:t>
            </w:r>
          </w:p>
        </w:tc>
        <w:tc>
          <w:tcPr>
            <w:tcW w:w="705" w:type="dxa"/>
            <w:tcBorders>
              <w:top w:val="nil"/>
              <w:left w:val="nil"/>
              <w:bottom w:val="single" w:sz="4" w:space="0" w:color="auto"/>
              <w:right w:val="single" w:sz="4" w:space="0" w:color="auto"/>
            </w:tcBorders>
            <w:shd w:val="clear" w:color="auto" w:fill="auto"/>
            <w:noWrap/>
            <w:vAlign w:val="center"/>
            <w:hideMark/>
          </w:tcPr>
          <w:p w14:paraId="06AF5A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01DFD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69A2AA0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casanarensis</w:t>
            </w:r>
          </w:p>
        </w:tc>
      </w:tr>
      <w:tr w:rsidR="00E7735B" w:rsidRPr="00E7735B" w14:paraId="59E9060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80484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450</w:t>
            </w:r>
          </w:p>
        </w:tc>
        <w:tc>
          <w:tcPr>
            <w:tcW w:w="705" w:type="dxa"/>
            <w:tcBorders>
              <w:top w:val="nil"/>
              <w:left w:val="nil"/>
              <w:bottom w:val="single" w:sz="4" w:space="0" w:color="auto"/>
              <w:right w:val="single" w:sz="4" w:space="0" w:color="auto"/>
            </w:tcBorders>
            <w:shd w:val="clear" w:color="auto" w:fill="auto"/>
            <w:noWrap/>
            <w:vAlign w:val="center"/>
            <w:hideMark/>
          </w:tcPr>
          <w:p w14:paraId="336115B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E8A22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044B5AD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corelleslia</w:t>
            </w:r>
          </w:p>
        </w:tc>
      </w:tr>
      <w:tr w:rsidR="00E7735B" w:rsidRPr="00E7735B" w14:paraId="1A8D978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993A8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451</w:t>
            </w:r>
          </w:p>
        </w:tc>
        <w:tc>
          <w:tcPr>
            <w:tcW w:w="705" w:type="dxa"/>
            <w:tcBorders>
              <w:top w:val="nil"/>
              <w:left w:val="nil"/>
              <w:bottom w:val="single" w:sz="4" w:space="0" w:color="auto"/>
              <w:right w:val="single" w:sz="4" w:space="0" w:color="auto"/>
            </w:tcBorders>
            <w:shd w:val="clear" w:color="auto" w:fill="auto"/>
            <w:noWrap/>
            <w:vAlign w:val="center"/>
            <w:hideMark/>
          </w:tcPr>
          <w:p w14:paraId="2066E3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63072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2B98A8B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crispoleslia</w:t>
            </w:r>
          </w:p>
        </w:tc>
      </w:tr>
      <w:tr w:rsidR="00E7735B" w:rsidRPr="00E7735B" w14:paraId="13B3068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FAD31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452</w:t>
            </w:r>
          </w:p>
        </w:tc>
        <w:tc>
          <w:tcPr>
            <w:tcW w:w="705" w:type="dxa"/>
            <w:tcBorders>
              <w:top w:val="nil"/>
              <w:left w:val="nil"/>
              <w:bottom w:val="single" w:sz="4" w:space="0" w:color="auto"/>
              <w:right w:val="single" w:sz="4" w:space="0" w:color="auto"/>
            </w:tcBorders>
            <w:shd w:val="clear" w:color="auto" w:fill="auto"/>
            <w:noWrap/>
            <w:vAlign w:val="center"/>
            <w:hideMark/>
          </w:tcPr>
          <w:p w14:paraId="6581B4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BF3E9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174A2D2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dalehana</w:t>
            </w:r>
          </w:p>
        </w:tc>
      </w:tr>
      <w:tr w:rsidR="00E7735B" w:rsidRPr="00E7735B" w14:paraId="1B96EF8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60DA52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453</w:t>
            </w:r>
          </w:p>
        </w:tc>
        <w:tc>
          <w:tcPr>
            <w:tcW w:w="705" w:type="dxa"/>
            <w:tcBorders>
              <w:top w:val="nil"/>
              <w:left w:val="nil"/>
              <w:bottom w:val="single" w:sz="4" w:space="0" w:color="auto"/>
              <w:right w:val="single" w:sz="4" w:space="0" w:color="auto"/>
            </w:tcBorders>
            <w:shd w:val="clear" w:color="auto" w:fill="auto"/>
            <w:noWrap/>
            <w:vAlign w:val="center"/>
            <w:hideMark/>
          </w:tcPr>
          <w:p w14:paraId="6485DA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E0936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427B9F3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davibogotana</w:t>
            </w:r>
          </w:p>
        </w:tc>
      </w:tr>
      <w:tr w:rsidR="00E7735B" w:rsidRPr="00E7735B" w14:paraId="74131B3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70920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454</w:t>
            </w:r>
          </w:p>
        </w:tc>
        <w:tc>
          <w:tcPr>
            <w:tcW w:w="705" w:type="dxa"/>
            <w:tcBorders>
              <w:top w:val="nil"/>
              <w:left w:val="nil"/>
              <w:bottom w:val="single" w:sz="4" w:space="0" w:color="auto"/>
              <w:right w:val="single" w:sz="4" w:space="0" w:color="auto"/>
            </w:tcBorders>
            <w:shd w:val="clear" w:color="auto" w:fill="auto"/>
            <w:noWrap/>
            <w:vAlign w:val="center"/>
            <w:hideMark/>
          </w:tcPr>
          <w:p w14:paraId="619F95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226D5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66C6CF7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davicrinita</w:t>
            </w:r>
          </w:p>
        </w:tc>
      </w:tr>
      <w:tr w:rsidR="00E7735B" w:rsidRPr="00E7735B" w14:paraId="0ECDF9E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0721C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455</w:t>
            </w:r>
          </w:p>
        </w:tc>
        <w:tc>
          <w:tcPr>
            <w:tcW w:w="705" w:type="dxa"/>
            <w:tcBorders>
              <w:top w:val="nil"/>
              <w:left w:val="nil"/>
              <w:bottom w:val="single" w:sz="4" w:space="0" w:color="auto"/>
              <w:right w:val="single" w:sz="4" w:space="0" w:color="auto"/>
            </w:tcBorders>
            <w:shd w:val="clear" w:color="auto" w:fill="auto"/>
            <w:noWrap/>
            <w:vAlign w:val="center"/>
            <w:hideMark/>
          </w:tcPr>
          <w:p w14:paraId="58A6EC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6BED5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3205425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davidia</w:t>
            </w:r>
          </w:p>
        </w:tc>
      </w:tr>
      <w:tr w:rsidR="00E7735B" w:rsidRPr="00E7735B" w14:paraId="0DD2F4D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F858D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456</w:t>
            </w:r>
          </w:p>
        </w:tc>
        <w:tc>
          <w:tcPr>
            <w:tcW w:w="705" w:type="dxa"/>
            <w:tcBorders>
              <w:top w:val="nil"/>
              <w:left w:val="nil"/>
              <w:bottom w:val="single" w:sz="4" w:space="0" w:color="auto"/>
              <w:right w:val="single" w:sz="4" w:space="0" w:color="auto"/>
            </w:tcBorders>
            <w:shd w:val="clear" w:color="auto" w:fill="auto"/>
            <w:noWrap/>
            <w:vAlign w:val="center"/>
            <w:hideMark/>
          </w:tcPr>
          <w:p w14:paraId="68755F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9DB27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6774FB2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dewisanti</w:t>
            </w:r>
          </w:p>
        </w:tc>
      </w:tr>
      <w:tr w:rsidR="00E7735B" w:rsidRPr="00E7735B" w14:paraId="384B5CA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07730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457</w:t>
            </w:r>
          </w:p>
        </w:tc>
        <w:tc>
          <w:tcPr>
            <w:tcW w:w="705" w:type="dxa"/>
            <w:tcBorders>
              <w:top w:val="nil"/>
              <w:left w:val="nil"/>
              <w:bottom w:val="single" w:sz="4" w:space="0" w:color="auto"/>
              <w:right w:val="single" w:sz="4" w:space="0" w:color="auto"/>
            </w:tcBorders>
            <w:shd w:val="clear" w:color="auto" w:fill="auto"/>
            <w:noWrap/>
            <w:vAlign w:val="center"/>
            <w:hideMark/>
          </w:tcPr>
          <w:p w14:paraId="45D4EA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424B1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5EBDF42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elephas</w:t>
            </w:r>
          </w:p>
        </w:tc>
      </w:tr>
      <w:tr w:rsidR="00E7735B" w:rsidRPr="00E7735B" w14:paraId="5127443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2E0AC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458</w:t>
            </w:r>
          </w:p>
        </w:tc>
        <w:tc>
          <w:tcPr>
            <w:tcW w:w="705" w:type="dxa"/>
            <w:tcBorders>
              <w:top w:val="nil"/>
              <w:left w:val="nil"/>
              <w:bottom w:val="single" w:sz="4" w:space="0" w:color="auto"/>
              <w:right w:val="single" w:sz="4" w:space="0" w:color="auto"/>
            </w:tcBorders>
            <w:shd w:val="clear" w:color="auto" w:fill="auto"/>
            <w:noWrap/>
            <w:vAlign w:val="center"/>
            <w:hideMark/>
          </w:tcPr>
          <w:p w14:paraId="0760FA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E6FD6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1391885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fimbriata</w:t>
            </w:r>
          </w:p>
        </w:tc>
      </w:tr>
      <w:tr w:rsidR="00E7735B" w:rsidRPr="00E7735B" w14:paraId="4D41633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710C6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459</w:t>
            </w:r>
          </w:p>
        </w:tc>
        <w:tc>
          <w:tcPr>
            <w:tcW w:w="705" w:type="dxa"/>
            <w:tcBorders>
              <w:top w:val="nil"/>
              <w:left w:val="nil"/>
              <w:bottom w:val="single" w:sz="4" w:space="0" w:color="auto"/>
              <w:right w:val="single" w:sz="4" w:space="0" w:color="auto"/>
            </w:tcBorders>
            <w:shd w:val="clear" w:color="auto" w:fill="auto"/>
            <w:noWrap/>
            <w:vAlign w:val="center"/>
            <w:hideMark/>
          </w:tcPr>
          <w:p w14:paraId="0DF5D9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BA52C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7AA9557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fuscodavidiana</w:t>
            </w:r>
          </w:p>
        </w:tc>
      </w:tr>
      <w:tr w:rsidR="00E7735B" w:rsidRPr="00E7735B" w14:paraId="4677E36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8827D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460</w:t>
            </w:r>
          </w:p>
        </w:tc>
        <w:tc>
          <w:tcPr>
            <w:tcW w:w="705" w:type="dxa"/>
            <w:tcBorders>
              <w:top w:val="nil"/>
              <w:left w:val="nil"/>
              <w:bottom w:val="single" w:sz="4" w:space="0" w:color="auto"/>
              <w:right w:val="single" w:sz="4" w:space="0" w:color="auto"/>
            </w:tcBorders>
            <w:shd w:val="clear" w:color="auto" w:fill="auto"/>
            <w:noWrap/>
            <w:vAlign w:val="center"/>
            <w:hideMark/>
          </w:tcPr>
          <w:p w14:paraId="626D74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C2561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6110396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garagoa</w:t>
            </w:r>
          </w:p>
        </w:tc>
      </w:tr>
      <w:tr w:rsidR="00E7735B" w:rsidRPr="00E7735B" w14:paraId="66CCEF2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5B302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461</w:t>
            </w:r>
          </w:p>
        </w:tc>
        <w:tc>
          <w:tcPr>
            <w:tcW w:w="705" w:type="dxa"/>
            <w:tcBorders>
              <w:top w:val="nil"/>
              <w:left w:val="nil"/>
              <w:bottom w:val="single" w:sz="4" w:space="0" w:color="auto"/>
              <w:right w:val="single" w:sz="4" w:space="0" w:color="auto"/>
            </w:tcBorders>
            <w:shd w:val="clear" w:color="auto" w:fill="auto"/>
            <w:noWrap/>
            <w:vAlign w:val="center"/>
            <w:hideMark/>
          </w:tcPr>
          <w:p w14:paraId="4553CE5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B1FCE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4E53255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gigantea</w:t>
            </w:r>
          </w:p>
        </w:tc>
      </w:tr>
      <w:tr w:rsidR="00E7735B" w:rsidRPr="00E7735B" w14:paraId="6EE78C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00400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462</w:t>
            </w:r>
          </w:p>
        </w:tc>
        <w:tc>
          <w:tcPr>
            <w:tcW w:w="705" w:type="dxa"/>
            <w:tcBorders>
              <w:top w:val="nil"/>
              <w:left w:val="nil"/>
              <w:bottom w:val="single" w:sz="4" w:space="0" w:color="auto"/>
              <w:right w:val="single" w:sz="4" w:space="0" w:color="auto"/>
            </w:tcBorders>
            <w:shd w:val="clear" w:color="auto" w:fill="auto"/>
            <w:noWrap/>
            <w:vAlign w:val="center"/>
            <w:hideMark/>
          </w:tcPr>
          <w:p w14:paraId="27A52C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6ACE4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31C85EB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hafecesweorthensis</w:t>
            </w:r>
          </w:p>
        </w:tc>
      </w:tr>
      <w:tr w:rsidR="00E7735B" w:rsidRPr="00E7735B" w14:paraId="5813B9A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FFE65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463</w:t>
            </w:r>
          </w:p>
        </w:tc>
        <w:tc>
          <w:tcPr>
            <w:tcW w:w="705" w:type="dxa"/>
            <w:tcBorders>
              <w:top w:val="nil"/>
              <w:left w:val="nil"/>
              <w:bottom w:val="single" w:sz="4" w:space="0" w:color="auto"/>
              <w:right w:val="single" w:sz="4" w:space="0" w:color="auto"/>
            </w:tcBorders>
            <w:shd w:val="clear" w:color="auto" w:fill="auto"/>
            <w:noWrap/>
            <w:vAlign w:val="center"/>
            <w:hideMark/>
          </w:tcPr>
          <w:p w14:paraId="4B3427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ACD74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26F675D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hirsuta</w:t>
            </w:r>
          </w:p>
        </w:tc>
      </w:tr>
      <w:tr w:rsidR="00E7735B" w:rsidRPr="00E7735B" w14:paraId="5065E13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C73CB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464</w:t>
            </w:r>
          </w:p>
        </w:tc>
        <w:tc>
          <w:tcPr>
            <w:tcW w:w="705" w:type="dxa"/>
            <w:tcBorders>
              <w:top w:val="nil"/>
              <w:left w:val="nil"/>
              <w:bottom w:val="single" w:sz="4" w:space="0" w:color="auto"/>
              <w:right w:val="single" w:sz="4" w:space="0" w:color="auto"/>
            </w:tcBorders>
            <w:shd w:val="clear" w:color="auto" w:fill="auto"/>
            <w:noWrap/>
            <w:vAlign w:val="center"/>
            <w:hideMark/>
          </w:tcPr>
          <w:p w14:paraId="017170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7F023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5281960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inversa</w:t>
            </w:r>
          </w:p>
        </w:tc>
      </w:tr>
      <w:tr w:rsidR="00E7735B" w:rsidRPr="00E7735B" w14:paraId="7553AFC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7DBDD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465</w:t>
            </w:r>
          </w:p>
        </w:tc>
        <w:tc>
          <w:tcPr>
            <w:tcW w:w="705" w:type="dxa"/>
            <w:tcBorders>
              <w:top w:val="nil"/>
              <w:left w:val="nil"/>
              <w:bottom w:val="single" w:sz="4" w:space="0" w:color="auto"/>
              <w:right w:val="single" w:sz="4" w:space="0" w:color="auto"/>
            </w:tcBorders>
            <w:shd w:val="clear" w:color="auto" w:fill="auto"/>
            <w:noWrap/>
            <w:vAlign w:val="center"/>
            <w:hideMark/>
          </w:tcPr>
          <w:p w14:paraId="45E7D5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9FCB3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1E7B255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leslactuca</w:t>
            </w:r>
          </w:p>
        </w:tc>
      </w:tr>
      <w:tr w:rsidR="00E7735B" w:rsidRPr="00E7735B" w14:paraId="23EB663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8A475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466</w:t>
            </w:r>
          </w:p>
        </w:tc>
        <w:tc>
          <w:tcPr>
            <w:tcW w:w="705" w:type="dxa"/>
            <w:tcBorders>
              <w:top w:val="nil"/>
              <w:left w:val="nil"/>
              <w:bottom w:val="single" w:sz="4" w:space="0" w:color="auto"/>
              <w:right w:val="single" w:sz="4" w:space="0" w:color="auto"/>
            </w:tcBorders>
            <w:shd w:val="clear" w:color="auto" w:fill="auto"/>
            <w:noWrap/>
            <w:vAlign w:val="center"/>
            <w:hideMark/>
          </w:tcPr>
          <w:p w14:paraId="21DFD8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38954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666DF8B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pastorum</w:t>
            </w:r>
          </w:p>
        </w:tc>
      </w:tr>
      <w:tr w:rsidR="00E7735B" w:rsidRPr="00E7735B" w14:paraId="1734071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BC13E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467</w:t>
            </w:r>
          </w:p>
        </w:tc>
        <w:tc>
          <w:tcPr>
            <w:tcW w:w="705" w:type="dxa"/>
            <w:tcBorders>
              <w:top w:val="nil"/>
              <w:left w:val="nil"/>
              <w:bottom w:val="single" w:sz="4" w:space="0" w:color="auto"/>
              <w:right w:val="single" w:sz="4" w:space="0" w:color="auto"/>
            </w:tcBorders>
            <w:shd w:val="clear" w:color="auto" w:fill="auto"/>
            <w:noWrap/>
            <w:vAlign w:val="center"/>
            <w:hideMark/>
          </w:tcPr>
          <w:p w14:paraId="025393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5B5908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01A7A36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pikynasa</w:t>
            </w:r>
          </w:p>
        </w:tc>
      </w:tr>
      <w:tr w:rsidR="00E7735B" w:rsidRPr="00E7735B" w14:paraId="0B3570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0126C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468</w:t>
            </w:r>
          </w:p>
        </w:tc>
        <w:tc>
          <w:tcPr>
            <w:tcW w:w="705" w:type="dxa"/>
            <w:tcBorders>
              <w:top w:val="nil"/>
              <w:left w:val="nil"/>
              <w:bottom w:val="single" w:sz="4" w:space="0" w:color="auto"/>
              <w:right w:val="single" w:sz="4" w:space="0" w:color="auto"/>
            </w:tcBorders>
            <w:shd w:val="clear" w:color="auto" w:fill="auto"/>
            <w:noWrap/>
            <w:vAlign w:val="center"/>
            <w:hideMark/>
          </w:tcPr>
          <w:p w14:paraId="41392C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97FF1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4C52453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putumayensis</w:t>
            </w:r>
          </w:p>
        </w:tc>
      </w:tr>
      <w:tr w:rsidR="00E7735B" w:rsidRPr="00E7735B" w14:paraId="26F42C5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2C6FF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469</w:t>
            </w:r>
          </w:p>
        </w:tc>
        <w:tc>
          <w:tcPr>
            <w:tcW w:w="705" w:type="dxa"/>
            <w:tcBorders>
              <w:top w:val="nil"/>
              <w:left w:val="nil"/>
              <w:bottom w:val="single" w:sz="4" w:space="0" w:color="auto"/>
              <w:right w:val="single" w:sz="4" w:space="0" w:color="auto"/>
            </w:tcBorders>
            <w:shd w:val="clear" w:color="auto" w:fill="auto"/>
            <w:noWrap/>
            <w:vAlign w:val="center"/>
            <w:hideMark/>
          </w:tcPr>
          <w:p w14:paraId="6FD082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D2FB5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1A4367D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quillacinga</w:t>
            </w:r>
          </w:p>
        </w:tc>
      </w:tr>
      <w:tr w:rsidR="00E7735B" w:rsidRPr="00E7735B" w14:paraId="2C4DB82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5652D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470</w:t>
            </w:r>
          </w:p>
        </w:tc>
        <w:tc>
          <w:tcPr>
            <w:tcW w:w="705" w:type="dxa"/>
            <w:tcBorders>
              <w:top w:val="nil"/>
              <w:left w:val="nil"/>
              <w:bottom w:val="single" w:sz="4" w:space="0" w:color="auto"/>
              <w:right w:val="single" w:sz="4" w:space="0" w:color="auto"/>
            </w:tcBorders>
            <w:shd w:val="clear" w:color="auto" w:fill="auto"/>
            <w:noWrap/>
            <w:vAlign w:val="center"/>
            <w:hideMark/>
          </w:tcPr>
          <w:p w14:paraId="0AB4A2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EDB27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48742F7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rothesiorum</w:t>
            </w:r>
          </w:p>
        </w:tc>
      </w:tr>
      <w:tr w:rsidR="00E7735B" w:rsidRPr="00E7735B" w14:paraId="215F580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9F8F4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471</w:t>
            </w:r>
          </w:p>
        </w:tc>
        <w:tc>
          <w:tcPr>
            <w:tcW w:w="705" w:type="dxa"/>
            <w:tcBorders>
              <w:top w:val="nil"/>
              <w:left w:val="nil"/>
              <w:bottom w:val="single" w:sz="4" w:space="0" w:color="auto"/>
              <w:right w:val="single" w:sz="4" w:space="0" w:color="auto"/>
            </w:tcBorders>
            <w:shd w:val="clear" w:color="auto" w:fill="auto"/>
            <w:noWrap/>
            <w:vAlign w:val="center"/>
            <w:hideMark/>
          </w:tcPr>
          <w:p w14:paraId="50489D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0CCCBB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2535F0B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schizophylloides</w:t>
            </w:r>
          </w:p>
        </w:tc>
      </w:tr>
      <w:tr w:rsidR="00E7735B" w:rsidRPr="00E7735B" w14:paraId="39F5158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C0879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472</w:t>
            </w:r>
          </w:p>
        </w:tc>
        <w:tc>
          <w:tcPr>
            <w:tcW w:w="705" w:type="dxa"/>
            <w:tcBorders>
              <w:top w:val="nil"/>
              <w:left w:val="nil"/>
              <w:bottom w:val="single" w:sz="4" w:space="0" w:color="auto"/>
              <w:right w:val="single" w:sz="4" w:space="0" w:color="auto"/>
            </w:tcBorders>
            <w:shd w:val="clear" w:color="auto" w:fill="auto"/>
            <w:noWrap/>
            <w:vAlign w:val="center"/>
            <w:hideMark/>
          </w:tcPr>
          <w:p w14:paraId="321F7D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D0C84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644158B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setosa</w:t>
            </w:r>
          </w:p>
        </w:tc>
      </w:tr>
      <w:tr w:rsidR="00E7735B" w:rsidRPr="00E7735B" w14:paraId="7398B1D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48E7D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473</w:t>
            </w:r>
          </w:p>
        </w:tc>
        <w:tc>
          <w:tcPr>
            <w:tcW w:w="705" w:type="dxa"/>
            <w:tcBorders>
              <w:top w:val="nil"/>
              <w:left w:val="nil"/>
              <w:bottom w:val="single" w:sz="4" w:space="0" w:color="auto"/>
              <w:right w:val="single" w:sz="4" w:space="0" w:color="auto"/>
            </w:tcBorders>
            <w:shd w:val="clear" w:color="auto" w:fill="auto"/>
            <w:noWrap/>
            <w:vAlign w:val="center"/>
            <w:hideMark/>
          </w:tcPr>
          <w:p w14:paraId="29F200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41314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2B1584E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subdavicrinita</w:t>
            </w:r>
          </w:p>
        </w:tc>
      </w:tr>
      <w:tr w:rsidR="00E7735B" w:rsidRPr="00E7735B" w14:paraId="4140DD5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EA6A3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474</w:t>
            </w:r>
          </w:p>
        </w:tc>
        <w:tc>
          <w:tcPr>
            <w:tcW w:w="705" w:type="dxa"/>
            <w:tcBorders>
              <w:top w:val="nil"/>
              <w:left w:val="nil"/>
              <w:bottom w:val="single" w:sz="4" w:space="0" w:color="auto"/>
              <w:right w:val="single" w:sz="4" w:space="0" w:color="auto"/>
            </w:tcBorders>
            <w:shd w:val="clear" w:color="auto" w:fill="auto"/>
            <w:noWrap/>
            <w:vAlign w:val="center"/>
            <w:hideMark/>
          </w:tcPr>
          <w:p w14:paraId="12FA22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0F8B3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001859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udebeceana</w:t>
            </w:r>
          </w:p>
        </w:tc>
      </w:tr>
      <w:tr w:rsidR="00E7735B" w:rsidRPr="00E7735B" w14:paraId="175576A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77D5F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475</w:t>
            </w:r>
          </w:p>
        </w:tc>
        <w:tc>
          <w:tcPr>
            <w:tcW w:w="705" w:type="dxa"/>
            <w:tcBorders>
              <w:top w:val="nil"/>
              <w:left w:val="nil"/>
              <w:bottom w:val="single" w:sz="4" w:space="0" w:color="auto"/>
              <w:right w:val="single" w:sz="4" w:space="0" w:color="auto"/>
            </w:tcBorders>
            <w:shd w:val="clear" w:color="auto" w:fill="auto"/>
            <w:noWrap/>
            <w:vAlign w:val="center"/>
            <w:hideMark/>
          </w:tcPr>
          <w:p w14:paraId="4058C5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8AF6F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6D48A7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undulata</w:t>
            </w:r>
          </w:p>
        </w:tc>
      </w:tr>
      <w:tr w:rsidR="00E7735B" w:rsidRPr="00E7735B" w14:paraId="5D946C0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B4F62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476</w:t>
            </w:r>
          </w:p>
        </w:tc>
        <w:tc>
          <w:tcPr>
            <w:tcW w:w="705" w:type="dxa"/>
            <w:tcBorders>
              <w:top w:val="nil"/>
              <w:left w:val="nil"/>
              <w:bottom w:val="single" w:sz="4" w:space="0" w:color="auto"/>
              <w:right w:val="single" w:sz="4" w:space="0" w:color="auto"/>
            </w:tcBorders>
            <w:shd w:val="clear" w:color="auto" w:fill="auto"/>
            <w:noWrap/>
            <w:vAlign w:val="center"/>
            <w:hideMark/>
          </w:tcPr>
          <w:p w14:paraId="6D53EC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47AD0B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5497C60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Cora verjonensis</w:t>
            </w:r>
          </w:p>
        </w:tc>
      </w:tr>
      <w:tr w:rsidR="00E7735B" w:rsidRPr="00E7735B" w14:paraId="1446921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00596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477</w:t>
            </w:r>
          </w:p>
        </w:tc>
        <w:tc>
          <w:tcPr>
            <w:tcW w:w="705" w:type="dxa"/>
            <w:tcBorders>
              <w:top w:val="nil"/>
              <w:left w:val="nil"/>
              <w:bottom w:val="single" w:sz="4" w:space="0" w:color="auto"/>
              <w:right w:val="single" w:sz="4" w:space="0" w:color="auto"/>
            </w:tcBorders>
            <w:shd w:val="clear" w:color="auto" w:fill="auto"/>
            <w:noWrap/>
            <w:vAlign w:val="center"/>
            <w:hideMark/>
          </w:tcPr>
          <w:p w14:paraId="027376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228787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445537B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Corella melvinii</w:t>
            </w:r>
          </w:p>
        </w:tc>
      </w:tr>
      <w:tr w:rsidR="00E7735B" w:rsidRPr="00E7735B" w14:paraId="0D3F2BB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5E46F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478</w:t>
            </w:r>
          </w:p>
        </w:tc>
        <w:tc>
          <w:tcPr>
            <w:tcW w:w="705" w:type="dxa"/>
            <w:tcBorders>
              <w:top w:val="nil"/>
              <w:left w:val="nil"/>
              <w:bottom w:val="single" w:sz="4" w:space="0" w:color="auto"/>
              <w:right w:val="single" w:sz="4" w:space="0" w:color="auto"/>
            </w:tcBorders>
            <w:shd w:val="clear" w:color="auto" w:fill="auto"/>
            <w:noWrap/>
            <w:vAlign w:val="center"/>
            <w:hideMark/>
          </w:tcPr>
          <w:p w14:paraId="25D4E1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2EEC8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Atheliaceae</w:t>
            </w:r>
          </w:p>
        </w:tc>
        <w:tc>
          <w:tcPr>
            <w:tcW w:w="2920" w:type="dxa"/>
            <w:tcBorders>
              <w:top w:val="nil"/>
              <w:left w:val="nil"/>
              <w:bottom w:val="single" w:sz="4" w:space="0" w:color="auto"/>
              <w:right w:val="single" w:sz="4" w:space="0" w:color="auto"/>
            </w:tcBorders>
            <w:shd w:val="clear" w:color="auto" w:fill="auto"/>
            <w:noWrap/>
            <w:vAlign w:val="center"/>
            <w:hideMark/>
          </w:tcPr>
          <w:p w14:paraId="4D7E9C4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Dictyonema hirsutum</w:t>
            </w:r>
          </w:p>
        </w:tc>
      </w:tr>
      <w:tr w:rsidR="00E7735B" w:rsidRPr="00E7735B" w14:paraId="345391D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7BC02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479</w:t>
            </w:r>
          </w:p>
        </w:tc>
        <w:tc>
          <w:tcPr>
            <w:tcW w:w="705" w:type="dxa"/>
            <w:tcBorders>
              <w:top w:val="nil"/>
              <w:left w:val="nil"/>
              <w:bottom w:val="single" w:sz="4" w:space="0" w:color="auto"/>
              <w:right w:val="single" w:sz="4" w:space="0" w:color="auto"/>
            </w:tcBorders>
            <w:shd w:val="clear" w:color="auto" w:fill="auto"/>
            <w:noWrap/>
            <w:vAlign w:val="center"/>
            <w:hideMark/>
          </w:tcPr>
          <w:p w14:paraId="658666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7017961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Clavulinaceae</w:t>
            </w:r>
          </w:p>
        </w:tc>
        <w:tc>
          <w:tcPr>
            <w:tcW w:w="2920" w:type="dxa"/>
            <w:tcBorders>
              <w:top w:val="nil"/>
              <w:left w:val="nil"/>
              <w:bottom w:val="single" w:sz="4" w:space="0" w:color="auto"/>
              <w:right w:val="single" w:sz="4" w:space="0" w:color="auto"/>
            </w:tcBorders>
            <w:shd w:val="clear" w:color="auto" w:fill="auto"/>
            <w:noWrap/>
            <w:vAlign w:val="center"/>
            <w:hideMark/>
          </w:tcPr>
          <w:p w14:paraId="53E5DC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Lepidostroma calocerum</w:t>
            </w:r>
          </w:p>
        </w:tc>
      </w:tr>
      <w:tr w:rsidR="00E7735B" w:rsidRPr="00E7735B" w14:paraId="7A06D05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0EACE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480</w:t>
            </w:r>
          </w:p>
        </w:tc>
        <w:tc>
          <w:tcPr>
            <w:tcW w:w="705" w:type="dxa"/>
            <w:tcBorders>
              <w:top w:val="nil"/>
              <w:left w:val="nil"/>
              <w:bottom w:val="single" w:sz="4" w:space="0" w:color="auto"/>
              <w:right w:val="single" w:sz="4" w:space="0" w:color="auto"/>
            </w:tcBorders>
            <w:shd w:val="clear" w:color="auto" w:fill="auto"/>
            <w:noWrap/>
            <w:vAlign w:val="center"/>
            <w:hideMark/>
          </w:tcPr>
          <w:p w14:paraId="1F0B5A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11A573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Clavulinaceae</w:t>
            </w:r>
          </w:p>
        </w:tc>
        <w:tc>
          <w:tcPr>
            <w:tcW w:w="2920" w:type="dxa"/>
            <w:tcBorders>
              <w:top w:val="nil"/>
              <w:left w:val="nil"/>
              <w:bottom w:val="single" w:sz="4" w:space="0" w:color="auto"/>
              <w:right w:val="single" w:sz="4" w:space="0" w:color="auto"/>
            </w:tcBorders>
            <w:shd w:val="clear" w:color="auto" w:fill="auto"/>
            <w:noWrap/>
            <w:vAlign w:val="center"/>
            <w:hideMark/>
          </w:tcPr>
          <w:p w14:paraId="1342857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Multiclavula coronilla</w:t>
            </w:r>
          </w:p>
        </w:tc>
      </w:tr>
      <w:tr w:rsidR="00E7735B" w:rsidRPr="00E7735B" w14:paraId="633E7C5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73769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481</w:t>
            </w:r>
          </w:p>
        </w:tc>
        <w:tc>
          <w:tcPr>
            <w:tcW w:w="705" w:type="dxa"/>
            <w:tcBorders>
              <w:top w:val="nil"/>
              <w:left w:val="nil"/>
              <w:bottom w:val="single" w:sz="4" w:space="0" w:color="auto"/>
              <w:right w:val="single" w:sz="4" w:space="0" w:color="auto"/>
            </w:tcBorders>
            <w:shd w:val="clear" w:color="auto" w:fill="auto"/>
            <w:noWrap/>
            <w:vAlign w:val="center"/>
            <w:hideMark/>
          </w:tcPr>
          <w:p w14:paraId="529968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2539A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Hygrophoraceae</w:t>
            </w:r>
          </w:p>
        </w:tc>
        <w:tc>
          <w:tcPr>
            <w:tcW w:w="2920" w:type="dxa"/>
            <w:tcBorders>
              <w:top w:val="nil"/>
              <w:left w:val="nil"/>
              <w:bottom w:val="single" w:sz="4" w:space="0" w:color="auto"/>
              <w:right w:val="single" w:sz="4" w:space="0" w:color="auto"/>
            </w:tcBorders>
            <w:shd w:val="clear" w:color="auto" w:fill="auto"/>
            <w:noWrap/>
            <w:vAlign w:val="center"/>
            <w:hideMark/>
          </w:tcPr>
          <w:p w14:paraId="3C63FF1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Lichenomphalia aurantiaca</w:t>
            </w:r>
          </w:p>
        </w:tc>
      </w:tr>
      <w:tr w:rsidR="00E7735B" w:rsidRPr="00E7735B" w14:paraId="3E34CBD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35AF2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482</w:t>
            </w:r>
          </w:p>
        </w:tc>
        <w:tc>
          <w:tcPr>
            <w:tcW w:w="705" w:type="dxa"/>
            <w:tcBorders>
              <w:top w:val="nil"/>
              <w:left w:val="nil"/>
              <w:bottom w:val="single" w:sz="4" w:space="0" w:color="auto"/>
              <w:right w:val="single" w:sz="4" w:space="0" w:color="auto"/>
            </w:tcBorders>
            <w:shd w:val="clear" w:color="auto" w:fill="auto"/>
            <w:noWrap/>
            <w:vAlign w:val="center"/>
            <w:hideMark/>
          </w:tcPr>
          <w:p w14:paraId="798E8F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D1635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Hygrophoraceae</w:t>
            </w:r>
          </w:p>
        </w:tc>
        <w:tc>
          <w:tcPr>
            <w:tcW w:w="2920" w:type="dxa"/>
            <w:tcBorders>
              <w:top w:val="nil"/>
              <w:left w:val="nil"/>
              <w:bottom w:val="single" w:sz="4" w:space="0" w:color="auto"/>
              <w:right w:val="single" w:sz="4" w:space="0" w:color="auto"/>
            </w:tcBorders>
            <w:shd w:val="clear" w:color="auto" w:fill="auto"/>
            <w:noWrap/>
            <w:vAlign w:val="center"/>
            <w:hideMark/>
          </w:tcPr>
          <w:p w14:paraId="08158FA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Lichenomphalia lobata</w:t>
            </w:r>
          </w:p>
        </w:tc>
      </w:tr>
      <w:tr w:rsidR="00E7735B" w:rsidRPr="00E7735B" w14:paraId="2B3493F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7DC11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483</w:t>
            </w:r>
          </w:p>
        </w:tc>
        <w:tc>
          <w:tcPr>
            <w:tcW w:w="705" w:type="dxa"/>
            <w:tcBorders>
              <w:top w:val="nil"/>
              <w:left w:val="nil"/>
              <w:bottom w:val="single" w:sz="4" w:space="0" w:color="auto"/>
              <w:right w:val="single" w:sz="4" w:space="0" w:color="auto"/>
            </w:tcBorders>
            <w:shd w:val="clear" w:color="auto" w:fill="auto"/>
            <w:noWrap/>
            <w:vAlign w:val="center"/>
            <w:hideMark/>
          </w:tcPr>
          <w:p w14:paraId="156567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6E30F8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Lepidostromataceae</w:t>
            </w:r>
          </w:p>
        </w:tc>
        <w:tc>
          <w:tcPr>
            <w:tcW w:w="2920" w:type="dxa"/>
            <w:tcBorders>
              <w:top w:val="nil"/>
              <w:left w:val="nil"/>
              <w:bottom w:val="single" w:sz="4" w:space="0" w:color="auto"/>
              <w:right w:val="single" w:sz="4" w:space="0" w:color="auto"/>
            </w:tcBorders>
            <w:shd w:val="clear" w:color="auto" w:fill="auto"/>
            <w:noWrap/>
            <w:vAlign w:val="center"/>
            <w:hideMark/>
          </w:tcPr>
          <w:p w14:paraId="67B87A3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Sulzbacheromyces chocoensis</w:t>
            </w:r>
          </w:p>
        </w:tc>
      </w:tr>
      <w:tr w:rsidR="00E7735B" w:rsidRPr="00E7735B" w14:paraId="32333D7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1DA00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484</w:t>
            </w:r>
          </w:p>
        </w:tc>
        <w:tc>
          <w:tcPr>
            <w:tcW w:w="705" w:type="dxa"/>
            <w:tcBorders>
              <w:top w:val="nil"/>
              <w:left w:val="nil"/>
              <w:bottom w:val="single" w:sz="4" w:space="0" w:color="auto"/>
              <w:right w:val="single" w:sz="4" w:space="0" w:color="auto"/>
            </w:tcBorders>
            <w:shd w:val="clear" w:color="auto" w:fill="auto"/>
            <w:noWrap/>
            <w:vAlign w:val="center"/>
            <w:hideMark/>
          </w:tcPr>
          <w:p w14:paraId="5A9228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Fungi</w:t>
            </w:r>
          </w:p>
        </w:tc>
        <w:tc>
          <w:tcPr>
            <w:tcW w:w="1674" w:type="dxa"/>
            <w:tcBorders>
              <w:top w:val="nil"/>
              <w:left w:val="nil"/>
              <w:bottom w:val="single" w:sz="4" w:space="0" w:color="auto"/>
              <w:right w:val="single" w:sz="4" w:space="0" w:color="auto"/>
            </w:tcBorders>
            <w:shd w:val="clear" w:color="auto" w:fill="auto"/>
            <w:noWrap/>
            <w:vAlign w:val="center"/>
            <w:hideMark/>
          </w:tcPr>
          <w:p w14:paraId="34343A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Lepidostromataceae</w:t>
            </w:r>
          </w:p>
        </w:tc>
        <w:tc>
          <w:tcPr>
            <w:tcW w:w="2920" w:type="dxa"/>
            <w:tcBorders>
              <w:top w:val="nil"/>
              <w:left w:val="nil"/>
              <w:bottom w:val="single" w:sz="4" w:space="0" w:color="auto"/>
              <w:right w:val="single" w:sz="4" w:space="0" w:color="auto"/>
            </w:tcBorders>
            <w:shd w:val="clear" w:color="auto" w:fill="auto"/>
            <w:noWrap/>
            <w:vAlign w:val="center"/>
            <w:hideMark/>
          </w:tcPr>
          <w:p w14:paraId="52A22A0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Sulzbacheromyces tutunendo</w:t>
            </w:r>
          </w:p>
        </w:tc>
      </w:tr>
      <w:tr w:rsidR="00E7735B" w:rsidRPr="00E7735B" w14:paraId="11C8943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C8C4E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485</w:t>
            </w:r>
          </w:p>
        </w:tc>
        <w:tc>
          <w:tcPr>
            <w:tcW w:w="705" w:type="dxa"/>
            <w:tcBorders>
              <w:top w:val="nil"/>
              <w:left w:val="nil"/>
              <w:bottom w:val="single" w:sz="4" w:space="0" w:color="auto"/>
              <w:right w:val="single" w:sz="4" w:space="0" w:color="auto"/>
            </w:tcBorders>
            <w:shd w:val="clear" w:color="auto" w:fill="auto"/>
            <w:noWrap/>
            <w:vAlign w:val="center"/>
            <w:hideMark/>
          </w:tcPr>
          <w:p w14:paraId="1B37D7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8439E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Amblystegiaceae</w:t>
            </w:r>
          </w:p>
        </w:tc>
        <w:tc>
          <w:tcPr>
            <w:tcW w:w="2920" w:type="dxa"/>
            <w:tcBorders>
              <w:top w:val="nil"/>
              <w:left w:val="nil"/>
              <w:bottom w:val="single" w:sz="4" w:space="0" w:color="auto"/>
              <w:right w:val="single" w:sz="4" w:space="0" w:color="auto"/>
            </w:tcBorders>
            <w:shd w:val="clear" w:color="auto" w:fill="auto"/>
            <w:noWrap/>
            <w:vAlign w:val="center"/>
            <w:hideMark/>
          </w:tcPr>
          <w:p w14:paraId="6529DB2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Amblystegium subtile</w:t>
            </w:r>
          </w:p>
        </w:tc>
      </w:tr>
      <w:tr w:rsidR="00E7735B" w:rsidRPr="00E7735B" w14:paraId="289FED9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6EB259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486</w:t>
            </w:r>
          </w:p>
        </w:tc>
        <w:tc>
          <w:tcPr>
            <w:tcW w:w="705" w:type="dxa"/>
            <w:tcBorders>
              <w:top w:val="nil"/>
              <w:left w:val="nil"/>
              <w:bottom w:val="single" w:sz="4" w:space="0" w:color="auto"/>
              <w:right w:val="single" w:sz="4" w:space="0" w:color="auto"/>
            </w:tcBorders>
            <w:shd w:val="clear" w:color="auto" w:fill="auto"/>
            <w:noWrap/>
            <w:vAlign w:val="center"/>
            <w:hideMark/>
          </w:tcPr>
          <w:p w14:paraId="160F39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209D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Amblystegiaceae</w:t>
            </w:r>
          </w:p>
        </w:tc>
        <w:tc>
          <w:tcPr>
            <w:tcW w:w="2920" w:type="dxa"/>
            <w:tcBorders>
              <w:top w:val="nil"/>
              <w:left w:val="nil"/>
              <w:bottom w:val="single" w:sz="4" w:space="0" w:color="auto"/>
              <w:right w:val="single" w:sz="4" w:space="0" w:color="auto"/>
            </w:tcBorders>
            <w:shd w:val="clear" w:color="auto" w:fill="auto"/>
            <w:noWrap/>
            <w:vAlign w:val="center"/>
            <w:hideMark/>
          </w:tcPr>
          <w:p w14:paraId="3B362E6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Gradsteinia andicola</w:t>
            </w:r>
          </w:p>
        </w:tc>
      </w:tr>
      <w:tr w:rsidR="00E7735B" w:rsidRPr="00E7735B" w14:paraId="1B8C1A7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A6B1D4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487</w:t>
            </w:r>
          </w:p>
        </w:tc>
        <w:tc>
          <w:tcPr>
            <w:tcW w:w="705" w:type="dxa"/>
            <w:tcBorders>
              <w:top w:val="nil"/>
              <w:left w:val="nil"/>
              <w:bottom w:val="single" w:sz="4" w:space="0" w:color="auto"/>
              <w:right w:val="single" w:sz="4" w:space="0" w:color="auto"/>
            </w:tcBorders>
            <w:shd w:val="clear" w:color="auto" w:fill="auto"/>
            <w:noWrap/>
            <w:vAlign w:val="center"/>
            <w:hideMark/>
          </w:tcPr>
          <w:p w14:paraId="1A4E77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5A5C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Amblystegiaceae</w:t>
            </w:r>
          </w:p>
        </w:tc>
        <w:tc>
          <w:tcPr>
            <w:tcW w:w="2920" w:type="dxa"/>
            <w:tcBorders>
              <w:top w:val="nil"/>
              <w:left w:val="nil"/>
              <w:bottom w:val="single" w:sz="4" w:space="0" w:color="auto"/>
              <w:right w:val="single" w:sz="4" w:space="0" w:color="auto"/>
            </w:tcBorders>
            <w:shd w:val="clear" w:color="auto" w:fill="auto"/>
            <w:noWrap/>
            <w:vAlign w:val="center"/>
            <w:hideMark/>
          </w:tcPr>
          <w:p w14:paraId="58AA625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Pseudocalliergon turgescens</w:t>
            </w:r>
          </w:p>
        </w:tc>
      </w:tr>
      <w:tr w:rsidR="00E7735B" w:rsidRPr="00E7735B" w14:paraId="485E9B7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E1410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488</w:t>
            </w:r>
          </w:p>
        </w:tc>
        <w:tc>
          <w:tcPr>
            <w:tcW w:w="705" w:type="dxa"/>
            <w:tcBorders>
              <w:top w:val="nil"/>
              <w:left w:val="nil"/>
              <w:bottom w:val="single" w:sz="4" w:space="0" w:color="auto"/>
              <w:right w:val="single" w:sz="4" w:space="0" w:color="auto"/>
            </w:tcBorders>
            <w:shd w:val="clear" w:color="auto" w:fill="auto"/>
            <w:noWrap/>
            <w:vAlign w:val="center"/>
            <w:hideMark/>
          </w:tcPr>
          <w:p w14:paraId="2488303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7AE67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Bartramiaceae</w:t>
            </w:r>
          </w:p>
        </w:tc>
        <w:tc>
          <w:tcPr>
            <w:tcW w:w="2920" w:type="dxa"/>
            <w:tcBorders>
              <w:top w:val="nil"/>
              <w:left w:val="nil"/>
              <w:bottom w:val="single" w:sz="4" w:space="0" w:color="auto"/>
              <w:right w:val="single" w:sz="4" w:space="0" w:color="auto"/>
            </w:tcBorders>
            <w:shd w:val="clear" w:color="auto" w:fill="auto"/>
            <w:noWrap/>
            <w:vAlign w:val="center"/>
            <w:hideMark/>
          </w:tcPr>
          <w:p w14:paraId="18D1EC3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Philonotis crassinervia</w:t>
            </w:r>
          </w:p>
        </w:tc>
      </w:tr>
      <w:tr w:rsidR="00E7735B" w:rsidRPr="00E7735B" w14:paraId="7F05B17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7E2C1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489</w:t>
            </w:r>
          </w:p>
        </w:tc>
        <w:tc>
          <w:tcPr>
            <w:tcW w:w="705" w:type="dxa"/>
            <w:tcBorders>
              <w:top w:val="nil"/>
              <w:left w:val="nil"/>
              <w:bottom w:val="single" w:sz="4" w:space="0" w:color="auto"/>
              <w:right w:val="single" w:sz="4" w:space="0" w:color="auto"/>
            </w:tcBorders>
            <w:shd w:val="clear" w:color="auto" w:fill="auto"/>
            <w:noWrap/>
            <w:vAlign w:val="center"/>
            <w:hideMark/>
          </w:tcPr>
          <w:p w14:paraId="336F749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D851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Bartramiaceae</w:t>
            </w:r>
          </w:p>
        </w:tc>
        <w:tc>
          <w:tcPr>
            <w:tcW w:w="2920" w:type="dxa"/>
            <w:tcBorders>
              <w:top w:val="nil"/>
              <w:left w:val="nil"/>
              <w:bottom w:val="single" w:sz="4" w:space="0" w:color="auto"/>
              <w:right w:val="single" w:sz="4" w:space="0" w:color="auto"/>
            </w:tcBorders>
            <w:shd w:val="clear" w:color="auto" w:fill="auto"/>
            <w:noWrap/>
            <w:vAlign w:val="center"/>
            <w:hideMark/>
          </w:tcPr>
          <w:p w14:paraId="66B669C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Philonotis striatula</w:t>
            </w:r>
          </w:p>
        </w:tc>
      </w:tr>
      <w:tr w:rsidR="00E7735B" w:rsidRPr="00E7735B" w14:paraId="017D075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7613D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490</w:t>
            </w:r>
          </w:p>
        </w:tc>
        <w:tc>
          <w:tcPr>
            <w:tcW w:w="705" w:type="dxa"/>
            <w:tcBorders>
              <w:top w:val="nil"/>
              <w:left w:val="nil"/>
              <w:bottom w:val="single" w:sz="4" w:space="0" w:color="auto"/>
              <w:right w:val="single" w:sz="4" w:space="0" w:color="auto"/>
            </w:tcBorders>
            <w:shd w:val="clear" w:color="auto" w:fill="auto"/>
            <w:noWrap/>
            <w:vAlign w:val="center"/>
            <w:hideMark/>
          </w:tcPr>
          <w:p w14:paraId="04E347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2FE0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Bryaceae</w:t>
            </w:r>
          </w:p>
        </w:tc>
        <w:tc>
          <w:tcPr>
            <w:tcW w:w="2920" w:type="dxa"/>
            <w:tcBorders>
              <w:top w:val="nil"/>
              <w:left w:val="nil"/>
              <w:bottom w:val="single" w:sz="4" w:space="0" w:color="auto"/>
              <w:right w:val="single" w:sz="4" w:space="0" w:color="auto"/>
            </w:tcBorders>
            <w:shd w:val="clear" w:color="auto" w:fill="auto"/>
            <w:noWrap/>
            <w:vAlign w:val="center"/>
            <w:hideMark/>
          </w:tcPr>
          <w:p w14:paraId="2DBE883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Acidodontium longifolium</w:t>
            </w:r>
          </w:p>
        </w:tc>
      </w:tr>
      <w:tr w:rsidR="00E7735B" w:rsidRPr="00E7735B" w14:paraId="180FCA6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90630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491</w:t>
            </w:r>
          </w:p>
        </w:tc>
        <w:tc>
          <w:tcPr>
            <w:tcW w:w="705" w:type="dxa"/>
            <w:tcBorders>
              <w:top w:val="nil"/>
              <w:left w:val="nil"/>
              <w:bottom w:val="single" w:sz="4" w:space="0" w:color="auto"/>
              <w:right w:val="single" w:sz="4" w:space="0" w:color="auto"/>
            </w:tcBorders>
            <w:shd w:val="clear" w:color="auto" w:fill="auto"/>
            <w:noWrap/>
            <w:vAlign w:val="center"/>
            <w:hideMark/>
          </w:tcPr>
          <w:p w14:paraId="223336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D095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Bryaceae</w:t>
            </w:r>
          </w:p>
        </w:tc>
        <w:tc>
          <w:tcPr>
            <w:tcW w:w="2920" w:type="dxa"/>
            <w:tcBorders>
              <w:top w:val="nil"/>
              <w:left w:val="nil"/>
              <w:bottom w:val="single" w:sz="4" w:space="0" w:color="auto"/>
              <w:right w:val="single" w:sz="4" w:space="0" w:color="auto"/>
            </w:tcBorders>
            <w:shd w:val="clear" w:color="auto" w:fill="auto"/>
            <w:noWrap/>
            <w:vAlign w:val="center"/>
            <w:hideMark/>
          </w:tcPr>
          <w:p w14:paraId="59F145C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Acidodontium rhamphostegium</w:t>
            </w:r>
          </w:p>
        </w:tc>
      </w:tr>
      <w:tr w:rsidR="00E7735B" w:rsidRPr="00E7735B" w14:paraId="6FC69D7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D4125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492</w:t>
            </w:r>
          </w:p>
        </w:tc>
        <w:tc>
          <w:tcPr>
            <w:tcW w:w="705" w:type="dxa"/>
            <w:tcBorders>
              <w:top w:val="nil"/>
              <w:left w:val="nil"/>
              <w:bottom w:val="single" w:sz="4" w:space="0" w:color="auto"/>
              <w:right w:val="single" w:sz="4" w:space="0" w:color="auto"/>
            </w:tcBorders>
            <w:shd w:val="clear" w:color="auto" w:fill="auto"/>
            <w:noWrap/>
            <w:vAlign w:val="center"/>
            <w:hideMark/>
          </w:tcPr>
          <w:p w14:paraId="52CFFC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1A82D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Bryaceae</w:t>
            </w:r>
          </w:p>
        </w:tc>
        <w:tc>
          <w:tcPr>
            <w:tcW w:w="2920" w:type="dxa"/>
            <w:tcBorders>
              <w:top w:val="nil"/>
              <w:left w:val="nil"/>
              <w:bottom w:val="single" w:sz="4" w:space="0" w:color="auto"/>
              <w:right w:val="single" w:sz="4" w:space="0" w:color="auto"/>
            </w:tcBorders>
            <w:shd w:val="clear" w:color="auto" w:fill="auto"/>
            <w:noWrap/>
            <w:vAlign w:val="center"/>
            <w:hideMark/>
          </w:tcPr>
          <w:p w14:paraId="641AB60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Bryum goudotii</w:t>
            </w:r>
          </w:p>
        </w:tc>
      </w:tr>
      <w:tr w:rsidR="00E7735B" w:rsidRPr="00E7735B" w14:paraId="6AE63DC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938D1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493</w:t>
            </w:r>
          </w:p>
        </w:tc>
        <w:tc>
          <w:tcPr>
            <w:tcW w:w="705" w:type="dxa"/>
            <w:tcBorders>
              <w:top w:val="nil"/>
              <w:left w:val="nil"/>
              <w:bottom w:val="single" w:sz="4" w:space="0" w:color="auto"/>
              <w:right w:val="single" w:sz="4" w:space="0" w:color="auto"/>
            </w:tcBorders>
            <w:shd w:val="clear" w:color="auto" w:fill="auto"/>
            <w:noWrap/>
            <w:vAlign w:val="center"/>
            <w:hideMark/>
          </w:tcPr>
          <w:p w14:paraId="049766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44CF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Bryaceae</w:t>
            </w:r>
          </w:p>
        </w:tc>
        <w:tc>
          <w:tcPr>
            <w:tcW w:w="2920" w:type="dxa"/>
            <w:tcBorders>
              <w:top w:val="nil"/>
              <w:left w:val="nil"/>
              <w:bottom w:val="single" w:sz="4" w:space="0" w:color="auto"/>
              <w:right w:val="single" w:sz="4" w:space="0" w:color="auto"/>
            </w:tcBorders>
            <w:shd w:val="clear" w:color="auto" w:fill="auto"/>
            <w:noWrap/>
            <w:vAlign w:val="center"/>
            <w:hideMark/>
          </w:tcPr>
          <w:p w14:paraId="4DDE797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Bryum perlimbatum</w:t>
            </w:r>
          </w:p>
        </w:tc>
      </w:tr>
      <w:tr w:rsidR="00E7735B" w:rsidRPr="00E7735B" w14:paraId="45A4A29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DD68B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494</w:t>
            </w:r>
          </w:p>
        </w:tc>
        <w:tc>
          <w:tcPr>
            <w:tcW w:w="705" w:type="dxa"/>
            <w:tcBorders>
              <w:top w:val="nil"/>
              <w:left w:val="nil"/>
              <w:bottom w:val="single" w:sz="4" w:space="0" w:color="auto"/>
              <w:right w:val="single" w:sz="4" w:space="0" w:color="auto"/>
            </w:tcBorders>
            <w:shd w:val="clear" w:color="auto" w:fill="auto"/>
            <w:noWrap/>
            <w:vAlign w:val="center"/>
            <w:hideMark/>
          </w:tcPr>
          <w:p w14:paraId="52080C5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9CDBB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Bryaceae</w:t>
            </w:r>
          </w:p>
        </w:tc>
        <w:tc>
          <w:tcPr>
            <w:tcW w:w="2920" w:type="dxa"/>
            <w:tcBorders>
              <w:top w:val="nil"/>
              <w:left w:val="nil"/>
              <w:bottom w:val="single" w:sz="4" w:space="0" w:color="auto"/>
              <w:right w:val="single" w:sz="4" w:space="0" w:color="auto"/>
            </w:tcBorders>
            <w:shd w:val="clear" w:color="auto" w:fill="auto"/>
            <w:noWrap/>
            <w:vAlign w:val="center"/>
            <w:hideMark/>
          </w:tcPr>
          <w:p w14:paraId="048D8E9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Schizymenium dolichothecum</w:t>
            </w:r>
          </w:p>
        </w:tc>
      </w:tr>
      <w:tr w:rsidR="00E7735B" w:rsidRPr="00E7735B" w14:paraId="7F3CFCA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FDF2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495</w:t>
            </w:r>
          </w:p>
        </w:tc>
        <w:tc>
          <w:tcPr>
            <w:tcW w:w="705" w:type="dxa"/>
            <w:tcBorders>
              <w:top w:val="nil"/>
              <w:left w:val="nil"/>
              <w:bottom w:val="single" w:sz="4" w:space="0" w:color="auto"/>
              <w:right w:val="single" w:sz="4" w:space="0" w:color="auto"/>
            </w:tcBorders>
            <w:shd w:val="clear" w:color="auto" w:fill="auto"/>
            <w:noWrap/>
            <w:vAlign w:val="center"/>
            <w:hideMark/>
          </w:tcPr>
          <w:p w14:paraId="444E6B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F8899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Bryaceae</w:t>
            </w:r>
          </w:p>
        </w:tc>
        <w:tc>
          <w:tcPr>
            <w:tcW w:w="2920" w:type="dxa"/>
            <w:tcBorders>
              <w:top w:val="nil"/>
              <w:left w:val="nil"/>
              <w:bottom w:val="single" w:sz="4" w:space="0" w:color="auto"/>
              <w:right w:val="single" w:sz="4" w:space="0" w:color="auto"/>
            </w:tcBorders>
            <w:shd w:val="clear" w:color="auto" w:fill="auto"/>
            <w:noWrap/>
            <w:vAlign w:val="center"/>
            <w:hideMark/>
          </w:tcPr>
          <w:p w14:paraId="0683897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Schizymenium nanum</w:t>
            </w:r>
          </w:p>
        </w:tc>
      </w:tr>
      <w:tr w:rsidR="00E7735B" w:rsidRPr="00E7735B" w14:paraId="7402C88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B4B65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496</w:t>
            </w:r>
          </w:p>
        </w:tc>
        <w:tc>
          <w:tcPr>
            <w:tcW w:w="705" w:type="dxa"/>
            <w:tcBorders>
              <w:top w:val="nil"/>
              <w:left w:val="nil"/>
              <w:bottom w:val="single" w:sz="4" w:space="0" w:color="auto"/>
              <w:right w:val="single" w:sz="4" w:space="0" w:color="auto"/>
            </w:tcBorders>
            <w:shd w:val="clear" w:color="auto" w:fill="auto"/>
            <w:noWrap/>
            <w:vAlign w:val="center"/>
            <w:hideMark/>
          </w:tcPr>
          <w:p w14:paraId="6CC4A3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B92C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Calymperaceae</w:t>
            </w:r>
          </w:p>
        </w:tc>
        <w:tc>
          <w:tcPr>
            <w:tcW w:w="2920" w:type="dxa"/>
            <w:tcBorders>
              <w:top w:val="nil"/>
              <w:left w:val="nil"/>
              <w:bottom w:val="single" w:sz="4" w:space="0" w:color="auto"/>
              <w:right w:val="single" w:sz="4" w:space="0" w:color="auto"/>
            </w:tcBorders>
            <w:shd w:val="clear" w:color="auto" w:fill="auto"/>
            <w:noWrap/>
            <w:vAlign w:val="center"/>
            <w:hideMark/>
          </w:tcPr>
          <w:p w14:paraId="30F64D5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Syrrhopodon perangustifolius</w:t>
            </w:r>
          </w:p>
        </w:tc>
      </w:tr>
      <w:tr w:rsidR="00E7735B" w:rsidRPr="00E7735B" w14:paraId="0E7298F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D45B9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497</w:t>
            </w:r>
          </w:p>
        </w:tc>
        <w:tc>
          <w:tcPr>
            <w:tcW w:w="705" w:type="dxa"/>
            <w:tcBorders>
              <w:top w:val="nil"/>
              <w:left w:val="nil"/>
              <w:bottom w:val="single" w:sz="4" w:space="0" w:color="auto"/>
              <w:right w:val="single" w:sz="4" w:space="0" w:color="auto"/>
            </w:tcBorders>
            <w:shd w:val="clear" w:color="auto" w:fill="auto"/>
            <w:noWrap/>
            <w:vAlign w:val="center"/>
            <w:hideMark/>
          </w:tcPr>
          <w:p w14:paraId="52CA29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0B7A8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Cryphaeaceae</w:t>
            </w:r>
          </w:p>
        </w:tc>
        <w:tc>
          <w:tcPr>
            <w:tcW w:w="2920" w:type="dxa"/>
            <w:tcBorders>
              <w:top w:val="nil"/>
              <w:left w:val="nil"/>
              <w:bottom w:val="single" w:sz="4" w:space="0" w:color="auto"/>
              <w:right w:val="single" w:sz="4" w:space="0" w:color="auto"/>
            </w:tcBorders>
            <w:shd w:val="clear" w:color="auto" w:fill="auto"/>
            <w:noWrap/>
            <w:vAlign w:val="center"/>
            <w:hideMark/>
          </w:tcPr>
          <w:p w14:paraId="10CC735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Cryphaea brevipila</w:t>
            </w:r>
          </w:p>
        </w:tc>
      </w:tr>
      <w:tr w:rsidR="00E7735B" w:rsidRPr="00E7735B" w14:paraId="30B85BB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622D7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498</w:t>
            </w:r>
          </w:p>
        </w:tc>
        <w:tc>
          <w:tcPr>
            <w:tcW w:w="705" w:type="dxa"/>
            <w:tcBorders>
              <w:top w:val="nil"/>
              <w:left w:val="nil"/>
              <w:bottom w:val="single" w:sz="4" w:space="0" w:color="auto"/>
              <w:right w:val="single" w:sz="4" w:space="0" w:color="auto"/>
            </w:tcBorders>
            <w:shd w:val="clear" w:color="auto" w:fill="auto"/>
            <w:noWrap/>
            <w:vAlign w:val="center"/>
            <w:hideMark/>
          </w:tcPr>
          <w:p w14:paraId="1A7624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15DD5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Daltoniaceae</w:t>
            </w:r>
          </w:p>
        </w:tc>
        <w:tc>
          <w:tcPr>
            <w:tcW w:w="2920" w:type="dxa"/>
            <w:tcBorders>
              <w:top w:val="nil"/>
              <w:left w:val="nil"/>
              <w:bottom w:val="single" w:sz="4" w:space="0" w:color="auto"/>
              <w:right w:val="single" w:sz="4" w:space="0" w:color="auto"/>
            </w:tcBorders>
            <w:shd w:val="clear" w:color="auto" w:fill="auto"/>
            <w:noWrap/>
            <w:vAlign w:val="center"/>
            <w:hideMark/>
          </w:tcPr>
          <w:p w14:paraId="47CA234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Crossomitrium saprophilum</w:t>
            </w:r>
          </w:p>
        </w:tc>
      </w:tr>
      <w:tr w:rsidR="00E7735B" w:rsidRPr="00E7735B" w14:paraId="472C142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A4790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499</w:t>
            </w:r>
          </w:p>
        </w:tc>
        <w:tc>
          <w:tcPr>
            <w:tcW w:w="705" w:type="dxa"/>
            <w:tcBorders>
              <w:top w:val="nil"/>
              <w:left w:val="nil"/>
              <w:bottom w:val="single" w:sz="4" w:space="0" w:color="auto"/>
              <w:right w:val="single" w:sz="4" w:space="0" w:color="auto"/>
            </w:tcBorders>
            <w:shd w:val="clear" w:color="auto" w:fill="auto"/>
            <w:noWrap/>
            <w:vAlign w:val="center"/>
            <w:hideMark/>
          </w:tcPr>
          <w:p w14:paraId="5FC364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065C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Daltoniaceae</w:t>
            </w:r>
          </w:p>
        </w:tc>
        <w:tc>
          <w:tcPr>
            <w:tcW w:w="2920" w:type="dxa"/>
            <w:tcBorders>
              <w:top w:val="nil"/>
              <w:left w:val="nil"/>
              <w:bottom w:val="single" w:sz="4" w:space="0" w:color="auto"/>
              <w:right w:val="single" w:sz="4" w:space="0" w:color="auto"/>
            </w:tcBorders>
            <w:shd w:val="clear" w:color="auto" w:fill="auto"/>
            <w:noWrap/>
            <w:vAlign w:val="center"/>
            <w:hideMark/>
          </w:tcPr>
          <w:p w14:paraId="1D1B9B9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Helicoblepharum daltoniaceum</w:t>
            </w:r>
          </w:p>
        </w:tc>
      </w:tr>
      <w:tr w:rsidR="00E7735B" w:rsidRPr="00E7735B" w14:paraId="30C349A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0D9CB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500</w:t>
            </w:r>
          </w:p>
        </w:tc>
        <w:tc>
          <w:tcPr>
            <w:tcW w:w="705" w:type="dxa"/>
            <w:tcBorders>
              <w:top w:val="nil"/>
              <w:left w:val="nil"/>
              <w:bottom w:val="single" w:sz="4" w:space="0" w:color="auto"/>
              <w:right w:val="single" w:sz="4" w:space="0" w:color="auto"/>
            </w:tcBorders>
            <w:shd w:val="clear" w:color="auto" w:fill="auto"/>
            <w:noWrap/>
            <w:vAlign w:val="center"/>
            <w:hideMark/>
          </w:tcPr>
          <w:p w14:paraId="0241168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0B20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Daltoniaceae</w:t>
            </w:r>
          </w:p>
        </w:tc>
        <w:tc>
          <w:tcPr>
            <w:tcW w:w="2920" w:type="dxa"/>
            <w:tcBorders>
              <w:top w:val="nil"/>
              <w:left w:val="nil"/>
              <w:bottom w:val="single" w:sz="4" w:space="0" w:color="auto"/>
              <w:right w:val="single" w:sz="4" w:space="0" w:color="auto"/>
            </w:tcBorders>
            <w:shd w:val="clear" w:color="auto" w:fill="auto"/>
            <w:noWrap/>
            <w:vAlign w:val="center"/>
            <w:hideMark/>
          </w:tcPr>
          <w:p w14:paraId="43F5337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Lepidopilum angustifrons</w:t>
            </w:r>
          </w:p>
        </w:tc>
      </w:tr>
      <w:tr w:rsidR="00E7735B" w:rsidRPr="00E7735B" w14:paraId="01251CB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EECAA4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501</w:t>
            </w:r>
          </w:p>
        </w:tc>
        <w:tc>
          <w:tcPr>
            <w:tcW w:w="705" w:type="dxa"/>
            <w:tcBorders>
              <w:top w:val="nil"/>
              <w:left w:val="nil"/>
              <w:bottom w:val="single" w:sz="4" w:space="0" w:color="auto"/>
              <w:right w:val="single" w:sz="4" w:space="0" w:color="auto"/>
            </w:tcBorders>
            <w:shd w:val="clear" w:color="auto" w:fill="auto"/>
            <w:noWrap/>
            <w:vAlign w:val="center"/>
            <w:hideMark/>
          </w:tcPr>
          <w:p w14:paraId="684CA1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CC8D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Daltoniaceae</w:t>
            </w:r>
          </w:p>
        </w:tc>
        <w:tc>
          <w:tcPr>
            <w:tcW w:w="2920" w:type="dxa"/>
            <w:tcBorders>
              <w:top w:val="nil"/>
              <w:left w:val="nil"/>
              <w:bottom w:val="single" w:sz="4" w:space="0" w:color="auto"/>
              <w:right w:val="single" w:sz="4" w:space="0" w:color="auto"/>
            </w:tcBorders>
            <w:shd w:val="clear" w:color="auto" w:fill="auto"/>
            <w:noWrap/>
            <w:vAlign w:val="center"/>
            <w:hideMark/>
          </w:tcPr>
          <w:p w14:paraId="6850DC6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Lepidopilum frondosum</w:t>
            </w:r>
          </w:p>
        </w:tc>
      </w:tr>
      <w:tr w:rsidR="00E7735B" w:rsidRPr="00E7735B" w14:paraId="30FF8B5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CB472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502</w:t>
            </w:r>
          </w:p>
        </w:tc>
        <w:tc>
          <w:tcPr>
            <w:tcW w:w="705" w:type="dxa"/>
            <w:tcBorders>
              <w:top w:val="nil"/>
              <w:left w:val="nil"/>
              <w:bottom w:val="single" w:sz="4" w:space="0" w:color="auto"/>
              <w:right w:val="single" w:sz="4" w:space="0" w:color="auto"/>
            </w:tcBorders>
            <w:shd w:val="clear" w:color="auto" w:fill="auto"/>
            <w:noWrap/>
            <w:vAlign w:val="center"/>
            <w:hideMark/>
          </w:tcPr>
          <w:p w14:paraId="1C75CFF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B7A3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Daltoniaceae</w:t>
            </w:r>
          </w:p>
        </w:tc>
        <w:tc>
          <w:tcPr>
            <w:tcW w:w="2920" w:type="dxa"/>
            <w:tcBorders>
              <w:top w:val="nil"/>
              <w:left w:val="nil"/>
              <w:bottom w:val="single" w:sz="4" w:space="0" w:color="auto"/>
              <w:right w:val="single" w:sz="4" w:space="0" w:color="auto"/>
            </w:tcBorders>
            <w:shd w:val="clear" w:color="auto" w:fill="auto"/>
            <w:noWrap/>
            <w:vAlign w:val="center"/>
            <w:hideMark/>
          </w:tcPr>
          <w:p w14:paraId="16114E8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Lepidopilum pergracile</w:t>
            </w:r>
          </w:p>
        </w:tc>
      </w:tr>
      <w:tr w:rsidR="00E7735B" w:rsidRPr="00E7735B" w14:paraId="68E9160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691FFD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503</w:t>
            </w:r>
          </w:p>
        </w:tc>
        <w:tc>
          <w:tcPr>
            <w:tcW w:w="705" w:type="dxa"/>
            <w:tcBorders>
              <w:top w:val="nil"/>
              <w:left w:val="nil"/>
              <w:bottom w:val="single" w:sz="4" w:space="0" w:color="auto"/>
              <w:right w:val="single" w:sz="4" w:space="0" w:color="auto"/>
            </w:tcBorders>
            <w:shd w:val="clear" w:color="auto" w:fill="auto"/>
            <w:noWrap/>
            <w:vAlign w:val="center"/>
            <w:hideMark/>
          </w:tcPr>
          <w:p w14:paraId="3A11D15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9A0E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Daltoniaceae</w:t>
            </w:r>
          </w:p>
        </w:tc>
        <w:tc>
          <w:tcPr>
            <w:tcW w:w="2920" w:type="dxa"/>
            <w:tcBorders>
              <w:top w:val="nil"/>
              <w:left w:val="nil"/>
              <w:bottom w:val="single" w:sz="4" w:space="0" w:color="auto"/>
              <w:right w:val="single" w:sz="4" w:space="0" w:color="auto"/>
            </w:tcBorders>
            <w:shd w:val="clear" w:color="auto" w:fill="auto"/>
            <w:noWrap/>
            <w:vAlign w:val="center"/>
            <w:hideMark/>
          </w:tcPr>
          <w:p w14:paraId="293171D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Lepidopilum wallisii</w:t>
            </w:r>
          </w:p>
        </w:tc>
      </w:tr>
      <w:tr w:rsidR="00E7735B" w:rsidRPr="00E7735B" w14:paraId="02DA392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FEEAF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504</w:t>
            </w:r>
          </w:p>
        </w:tc>
        <w:tc>
          <w:tcPr>
            <w:tcW w:w="705" w:type="dxa"/>
            <w:tcBorders>
              <w:top w:val="nil"/>
              <w:left w:val="nil"/>
              <w:bottom w:val="single" w:sz="4" w:space="0" w:color="auto"/>
              <w:right w:val="single" w:sz="4" w:space="0" w:color="auto"/>
            </w:tcBorders>
            <w:shd w:val="clear" w:color="auto" w:fill="auto"/>
            <w:noWrap/>
            <w:vAlign w:val="center"/>
            <w:hideMark/>
          </w:tcPr>
          <w:p w14:paraId="5E8949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E49E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Daltoniaceae</w:t>
            </w:r>
          </w:p>
        </w:tc>
        <w:tc>
          <w:tcPr>
            <w:tcW w:w="2920" w:type="dxa"/>
            <w:tcBorders>
              <w:top w:val="nil"/>
              <w:left w:val="nil"/>
              <w:bottom w:val="single" w:sz="4" w:space="0" w:color="auto"/>
              <w:right w:val="single" w:sz="4" w:space="0" w:color="auto"/>
            </w:tcBorders>
            <w:shd w:val="clear" w:color="auto" w:fill="auto"/>
            <w:noWrap/>
            <w:vAlign w:val="center"/>
            <w:hideMark/>
          </w:tcPr>
          <w:p w14:paraId="0495D35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Leskeodon paisa</w:t>
            </w:r>
          </w:p>
        </w:tc>
      </w:tr>
      <w:tr w:rsidR="00E7735B" w:rsidRPr="00E7735B" w14:paraId="02196D9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D05B8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505</w:t>
            </w:r>
          </w:p>
        </w:tc>
        <w:tc>
          <w:tcPr>
            <w:tcW w:w="705" w:type="dxa"/>
            <w:tcBorders>
              <w:top w:val="nil"/>
              <w:left w:val="nil"/>
              <w:bottom w:val="single" w:sz="4" w:space="0" w:color="auto"/>
              <w:right w:val="single" w:sz="4" w:space="0" w:color="auto"/>
            </w:tcBorders>
            <w:shd w:val="clear" w:color="auto" w:fill="auto"/>
            <w:noWrap/>
            <w:vAlign w:val="center"/>
            <w:hideMark/>
          </w:tcPr>
          <w:p w14:paraId="3C5303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B6AF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Daltoniaceae</w:t>
            </w:r>
          </w:p>
        </w:tc>
        <w:tc>
          <w:tcPr>
            <w:tcW w:w="2920" w:type="dxa"/>
            <w:tcBorders>
              <w:top w:val="nil"/>
              <w:left w:val="nil"/>
              <w:bottom w:val="single" w:sz="4" w:space="0" w:color="auto"/>
              <w:right w:val="single" w:sz="4" w:space="0" w:color="auto"/>
            </w:tcBorders>
            <w:shd w:val="clear" w:color="auto" w:fill="auto"/>
            <w:noWrap/>
            <w:vAlign w:val="center"/>
            <w:hideMark/>
          </w:tcPr>
          <w:p w14:paraId="167E308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Stenodesmus tenuicuspis</w:t>
            </w:r>
          </w:p>
        </w:tc>
      </w:tr>
      <w:tr w:rsidR="00E7735B" w:rsidRPr="00E7735B" w14:paraId="2A69B21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8ED21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506</w:t>
            </w:r>
          </w:p>
        </w:tc>
        <w:tc>
          <w:tcPr>
            <w:tcW w:w="705" w:type="dxa"/>
            <w:tcBorders>
              <w:top w:val="nil"/>
              <w:left w:val="nil"/>
              <w:bottom w:val="single" w:sz="4" w:space="0" w:color="auto"/>
              <w:right w:val="single" w:sz="4" w:space="0" w:color="auto"/>
            </w:tcBorders>
            <w:shd w:val="clear" w:color="auto" w:fill="auto"/>
            <w:noWrap/>
            <w:vAlign w:val="center"/>
            <w:hideMark/>
          </w:tcPr>
          <w:p w14:paraId="161E7C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AA390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Dicranaceae</w:t>
            </w:r>
          </w:p>
        </w:tc>
        <w:tc>
          <w:tcPr>
            <w:tcW w:w="2920" w:type="dxa"/>
            <w:tcBorders>
              <w:top w:val="nil"/>
              <w:left w:val="nil"/>
              <w:bottom w:val="single" w:sz="4" w:space="0" w:color="auto"/>
              <w:right w:val="single" w:sz="4" w:space="0" w:color="auto"/>
            </w:tcBorders>
            <w:shd w:val="clear" w:color="auto" w:fill="auto"/>
            <w:noWrap/>
            <w:vAlign w:val="center"/>
            <w:hideMark/>
          </w:tcPr>
          <w:p w14:paraId="5FF7399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Campylopus valerioi</w:t>
            </w:r>
          </w:p>
        </w:tc>
      </w:tr>
      <w:tr w:rsidR="00E7735B" w:rsidRPr="00E7735B" w14:paraId="13CE960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E1304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507</w:t>
            </w:r>
          </w:p>
        </w:tc>
        <w:tc>
          <w:tcPr>
            <w:tcW w:w="705" w:type="dxa"/>
            <w:tcBorders>
              <w:top w:val="nil"/>
              <w:left w:val="nil"/>
              <w:bottom w:val="single" w:sz="4" w:space="0" w:color="auto"/>
              <w:right w:val="single" w:sz="4" w:space="0" w:color="auto"/>
            </w:tcBorders>
            <w:shd w:val="clear" w:color="auto" w:fill="auto"/>
            <w:noWrap/>
            <w:vAlign w:val="center"/>
            <w:hideMark/>
          </w:tcPr>
          <w:p w14:paraId="610723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9E55A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Dicranaceae</w:t>
            </w:r>
          </w:p>
        </w:tc>
        <w:tc>
          <w:tcPr>
            <w:tcW w:w="2920" w:type="dxa"/>
            <w:tcBorders>
              <w:top w:val="nil"/>
              <w:left w:val="nil"/>
              <w:bottom w:val="single" w:sz="4" w:space="0" w:color="auto"/>
              <w:right w:val="single" w:sz="4" w:space="0" w:color="auto"/>
            </w:tcBorders>
            <w:shd w:val="clear" w:color="auto" w:fill="auto"/>
            <w:noWrap/>
            <w:vAlign w:val="center"/>
            <w:hideMark/>
          </w:tcPr>
          <w:p w14:paraId="1EDCB31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Dicranella angustifolia</w:t>
            </w:r>
          </w:p>
        </w:tc>
      </w:tr>
      <w:tr w:rsidR="00E7735B" w:rsidRPr="00E7735B" w14:paraId="1ABEC78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5D5D6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508</w:t>
            </w:r>
          </w:p>
        </w:tc>
        <w:tc>
          <w:tcPr>
            <w:tcW w:w="705" w:type="dxa"/>
            <w:tcBorders>
              <w:top w:val="nil"/>
              <w:left w:val="nil"/>
              <w:bottom w:val="single" w:sz="4" w:space="0" w:color="auto"/>
              <w:right w:val="single" w:sz="4" w:space="0" w:color="auto"/>
            </w:tcBorders>
            <w:shd w:val="clear" w:color="auto" w:fill="auto"/>
            <w:noWrap/>
            <w:vAlign w:val="center"/>
            <w:hideMark/>
          </w:tcPr>
          <w:p w14:paraId="53D45B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BBDB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Dicranaceae</w:t>
            </w:r>
          </w:p>
        </w:tc>
        <w:tc>
          <w:tcPr>
            <w:tcW w:w="2920" w:type="dxa"/>
            <w:tcBorders>
              <w:top w:val="nil"/>
              <w:left w:val="nil"/>
              <w:bottom w:val="single" w:sz="4" w:space="0" w:color="auto"/>
              <w:right w:val="single" w:sz="4" w:space="0" w:color="auto"/>
            </w:tcBorders>
            <w:shd w:val="clear" w:color="auto" w:fill="auto"/>
            <w:noWrap/>
            <w:vAlign w:val="center"/>
            <w:hideMark/>
          </w:tcPr>
          <w:p w14:paraId="05E419C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Dicranella bogotensis</w:t>
            </w:r>
          </w:p>
        </w:tc>
      </w:tr>
      <w:tr w:rsidR="00E7735B" w:rsidRPr="00E7735B" w14:paraId="46DFFBE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F9822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509</w:t>
            </w:r>
          </w:p>
        </w:tc>
        <w:tc>
          <w:tcPr>
            <w:tcW w:w="705" w:type="dxa"/>
            <w:tcBorders>
              <w:top w:val="nil"/>
              <w:left w:val="nil"/>
              <w:bottom w:val="single" w:sz="4" w:space="0" w:color="auto"/>
              <w:right w:val="single" w:sz="4" w:space="0" w:color="auto"/>
            </w:tcBorders>
            <w:shd w:val="clear" w:color="auto" w:fill="auto"/>
            <w:noWrap/>
            <w:vAlign w:val="center"/>
            <w:hideMark/>
          </w:tcPr>
          <w:p w14:paraId="3601D7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BBB7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Dicranaceae</w:t>
            </w:r>
          </w:p>
        </w:tc>
        <w:tc>
          <w:tcPr>
            <w:tcW w:w="2920" w:type="dxa"/>
            <w:tcBorders>
              <w:top w:val="nil"/>
              <w:left w:val="nil"/>
              <w:bottom w:val="single" w:sz="4" w:space="0" w:color="auto"/>
              <w:right w:val="single" w:sz="4" w:space="0" w:color="auto"/>
            </w:tcBorders>
            <w:shd w:val="clear" w:color="auto" w:fill="auto"/>
            <w:noWrap/>
            <w:vAlign w:val="center"/>
            <w:hideMark/>
          </w:tcPr>
          <w:p w14:paraId="5F75D7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Dicranella consimilis</w:t>
            </w:r>
          </w:p>
        </w:tc>
      </w:tr>
      <w:tr w:rsidR="00E7735B" w:rsidRPr="00E7735B" w14:paraId="75CC9E3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D0015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510</w:t>
            </w:r>
          </w:p>
        </w:tc>
        <w:tc>
          <w:tcPr>
            <w:tcW w:w="705" w:type="dxa"/>
            <w:tcBorders>
              <w:top w:val="nil"/>
              <w:left w:val="nil"/>
              <w:bottom w:val="single" w:sz="4" w:space="0" w:color="auto"/>
              <w:right w:val="single" w:sz="4" w:space="0" w:color="auto"/>
            </w:tcBorders>
            <w:shd w:val="clear" w:color="auto" w:fill="auto"/>
            <w:noWrap/>
            <w:vAlign w:val="center"/>
            <w:hideMark/>
          </w:tcPr>
          <w:p w14:paraId="5BD075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743CB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Dicranaceae</w:t>
            </w:r>
          </w:p>
        </w:tc>
        <w:tc>
          <w:tcPr>
            <w:tcW w:w="2920" w:type="dxa"/>
            <w:tcBorders>
              <w:top w:val="nil"/>
              <w:left w:val="nil"/>
              <w:bottom w:val="single" w:sz="4" w:space="0" w:color="auto"/>
              <w:right w:val="single" w:sz="4" w:space="0" w:color="auto"/>
            </w:tcBorders>
            <w:shd w:val="clear" w:color="auto" w:fill="auto"/>
            <w:noWrap/>
            <w:vAlign w:val="center"/>
            <w:hideMark/>
          </w:tcPr>
          <w:p w14:paraId="2ECFD28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Dicranella densa</w:t>
            </w:r>
          </w:p>
        </w:tc>
      </w:tr>
      <w:tr w:rsidR="00E7735B" w:rsidRPr="00E7735B" w14:paraId="5DB0EC7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DDC87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511</w:t>
            </w:r>
          </w:p>
        </w:tc>
        <w:tc>
          <w:tcPr>
            <w:tcW w:w="705" w:type="dxa"/>
            <w:tcBorders>
              <w:top w:val="nil"/>
              <w:left w:val="nil"/>
              <w:bottom w:val="single" w:sz="4" w:space="0" w:color="auto"/>
              <w:right w:val="single" w:sz="4" w:space="0" w:color="auto"/>
            </w:tcBorders>
            <w:shd w:val="clear" w:color="auto" w:fill="auto"/>
            <w:noWrap/>
            <w:vAlign w:val="center"/>
            <w:hideMark/>
          </w:tcPr>
          <w:p w14:paraId="68616C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7941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Dicranaceae</w:t>
            </w:r>
          </w:p>
        </w:tc>
        <w:tc>
          <w:tcPr>
            <w:tcW w:w="2920" w:type="dxa"/>
            <w:tcBorders>
              <w:top w:val="nil"/>
              <w:left w:val="nil"/>
              <w:bottom w:val="single" w:sz="4" w:space="0" w:color="auto"/>
              <w:right w:val="single" w:sz="4" w:space="0" w:color="auto"/>
            </w:tcBorders>
            <w:shd w:val="clear" w:color="auto" w:fill="auto"/>
            <w:noWrap/>
            <w:vAlign w:val="center"/>
            <w:hideMark/>
          </w:tcPr>
          <w:p w14:paraId="52C7FFE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Dicranella ditissima</w:t>
            </w:r>
          </w:p>
        </w:tc>
      </w:tr>
      <w:tr w:rsidR="00E7735B" w:rsidRPr="00E7735B" w14:paraId="54F6AE6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6BE61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512</w:t>
            </w:r>
          </w:p>
        </w:tc>
        <w:tc>
          <w:tcPr>
            <w:tcW w:w="705" w:type="dxa"/>
            <w:tcBorders>
              <w:top w:val="nil"/>
              <w:left w:val="nil"/>
              <w:bottom w:val="single" w:sz="4" w:space="0" w:color="auto"/>
              <w:right w:val="single" w:sz="4" w:space="0" w:color="auto"/>
            </w:tcBorders>
            <w:shd w:val="clear" w:color="auto" w:fill="auto"/>
            <w:noWrap/>
            <w:vAlign w:val="center"/>
            <w:hideMark/>
          </w:tcPr>
          <w:p w14:paraId="316628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36B4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Dicranaceae</w:t>
            </w:r>
          </w:p>
        </w:tc>
        <w:tc>
          <w:tcPr>
            <w:tcW w:w="2920" w:type="dxa"/>
            <w:tcBorders>
              <w:top w:val="nil"/>
              <w:left w:val="nil"/>
              <w:bottom w:val="single" w:sz="4" w:space="0" w:color="auto"/>
              <w:right w:val="single" w:sz="4" w:space="0" w:color="auto"/>
            </w:tcBorders>
            <w:shd w:val="clear" w:color="auto" w:fill="auto"/>
            <w:noWrap/>
            <w:vAlign w:val="center"/>
            <w:hideMark/>
          </w:tcPr>
          <w:p w14:paraId="48A74B0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Dicranella strumulosa</w:t>
            </w:r>
          </w:p>
        </w:tc>
      </w:tr>
      <w:tr w:rsidR="00E7735B" w:rsidRPr="00E7735B" w14:paraId="55EB6C7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8E65B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513</w:t>
            </w:r>
          </w:p>
        </w:tc>
        <w:tc>
          <w:tcPr>
            <w:tcW w:w="705" w:type="dxa"/>
            <w:tcBorders>
              <w:top w:val="nil"/>
              <w:left w:val="nil"/>
              <w:bottom w:val="single" w:sz="4" w:space="0" w:color="auto"/>
              <w:right w:val="single" w:sz="4" w:space="0" w:color="auto"/>
            </w:tcBorders>
            <w:shd w:val="clear" w:color="auto" w:fill="auto"/>
            <w:noWrap/>
            <w:vAlign w:val="center"/>
            <w:hideMark/>
          </w:tcPr>
          <w:p w14:paraId="6FE1CA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2F89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Dicranaceae</w:t>
            </w:r>
          </w:p>
        </w:tc>
        <w:tc>
          <w:tcPr>
            <w:tcW w:w="2920" w:type="dxa"/>
            <w:tcBorders>
              <w:top w:val="nil"/>
              <w:left w:val="nil"/>
              <w:bottom w:val="single" w:sz="4" w:space="0" w:color="auto"/>
              <w:right w:val="single" w:sz="4" w:space="0" w:color="auto"/>
            </w:tcBorders>
            <w:shd w:val="clear" w:color="auto" w:fill="auto"/>
            <w:noWrap/>
            <w:vAlign w:val="center"/>
            <w:hideMark/>
          </w:tcPr>
          <w:p w14:paraId="6EB5F7A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Microdus pusillus</w:t>
            </w:r>
          </w:p>
        </w:tc>
      </w:tr>
      <w:tr w:rsidR="00E7735B" w:rsidRPr="00E7735B" w14:paraId="28372E5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AD933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514</w:t>
            </w:r>
          </w:p>
        </w:tc>
        <w:tc>
          <w:tcPr>
            <w:tcW w:w="705" w:type="dxa"/>
            <w:tcBorders>
              <w:top w:val="nil"/>
              <w:left w:val="nil"/>
              <w:bottom w:val="single" w:sz="4" w:space="0" w:color="auto"/>
              <w:right w:val="single" w:sz="4" w:space="0" w:color="auto"/>
            </w:tcBorders>
            <w:shd w:val="clear" w:color="auto" w:fill="auto"/>
            <w:noWrap/>
            <w:vAlign w:val="center"/>
            <w:hideMark/>
          </w:tcPr>
          <w:p w14:paraId="74F541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CB9A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Entodontaceae</w:t>
            </w:r>
          </w:p>
        </w:tc>
        <w:tc>
          <w:tcPr>
            <w:tcW w:w="2920" w:type="dxa"/>
            <w:tcBorders>
              <w:top w:val="nil"/>
              <w:left w:val="nil"/>
              <w:bottom w:val="single" w:sz="4" w:space="0" w:color="auto"/>
              <w:right w:val="single" w:sz="4" w:space="0" w:color="auto"/>
            </w:tcBorders>
            <w:shd w:val="clear" w:color="auto" w:fill="auto"/>
            <w:noWrap/>
            <w:vAlign w:val="center"/>
            <w:hideMark/>
          </w:tcPr>
          <w:p w14:paraId="40F8EA0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Entodon cupressiformis</w:t>
            </w:r>
          </w:p>
        </w:tc>
      </w:tr>
      <w:tr w:rsidR="00E7735B" w:rsidRPr="00E7735B" w14:paraId="648D2A5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FA907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515</w:t>
            </w:r>
          </w:p>
        </w:tc>
        <w:tc>
          <w:tcPr>
            <w:tcW w:w="705" w:type="dxa"/>
            <w:tcBorders>
              <w:top w:val="nil"/>
              <w:left w:val="nil"/>
              <w:bottom w:val="single" w:sz="4" w:space="0" w:color="auto"/>
              <w:right w:val="single" w:sz="4" w:space="0" w:color="auto"/>
            </w:tcBorders>
            <w:shd w:val="clear" w:color="auto" w:fill="auto"/>
            <w:noWrap/>
            <w:vAlign w:val="center"/>
            <w:hideMark/>
          </w:tcPr>
          <w:p w14:paraId="1285B1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FEF2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Entodontaceae</w:t>
            </w:r>
          </w:p>
        </w:tc>
        <w:tc>
          <w:tcPr>
            <w:tcW w:w="2920" w:type="dxa"/>
            <w:tcBorders>
              <w:top w:val="nil"/>
              <w:left w:val="nil"/>
              <w:bottom w:val="single" w:sz="4" w:space="0" w:color="auto"/>
              <w:right w:val="single" w:sz="4" w:space="0" w:color="auto"/>
            </w:tcBorders>
            <w:shd w:val="clear" w:color="auto" w:fill="auto"/>
            <w:noWrap/>
            <w:vAlign w:val="center"/>
            <w:hideMark/>
          </w:tcPr>
          <w:p w14:paraId="28B9375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Entodon propinquus</w:t>
            </w:r>
          </w:p>
        </w:tc>
      </w:tr>
      <w:tr w:rsidR="00E7735B" w:rsidRPr="00E7735B" w14:paraId="07445CC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9E6A1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516</w:t>
            </w:r>
          </w:p>
        </w:tc>
        <w:tc>
          <w:tcPr>
            <w:tcW w:w="705" w:type="dxa"/>
            <w:tcBorders>
              <w:top w:val="nil"/>
              <w:left w:val="nil"/>
              <w:bottom w:val="single" w:sz="4" w:space="0" w:color="auto"/>
              <w:right w:val="single" w:sz="4" w:space="0" w:color="auto"/>
            </w:tcBorders>
            <w:shd w:val="clear" w:color="auto" w:fill="auto"/>
            <w:noWrap/>
            <w:vAlign w:val="center"/>
            <w:hideMark/>
          </w:tcPr>
          <w:p w14:paraId="565861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7A601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Fissidentaceae</w:t>
            </w:r>
          </w:p>
        </w:tc>
        <w:tc>
          <w:tcPr>
            <w:tcW w:w="2920" w:type="dxa"/>
            <w:tcBorders>
              <w:top w:val="nil"/>
              <w:left w:val="nil"/>
              <w:bottom w:val="single" w:sz="4" w:space="0" w:color="auto"/>
              <w:right w:val="single" w:sz="4" w:space="0" w:color="auto"/>
            </w:tcBorders>
            <w:shd w:val="clear" w:color="auto" w:fill="auto"/>
            <w:noWrap/>
            <w:vAlign w:val="center"/>
            <w:hideMark/>
          </w:tcPr>
          <w:p w14:paraId="568A008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Fissidens cylindrothecus</w:t>
            </w:r>
          </w:p>
        </w:tc>
      </w:tr>
      <w:tr w:rsidR="00E7735B" w:rsidRPr="00E7735B" w14:paraId="016FF0D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A7BDD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517</w:t>
            </w:r>
          </w:p>
        </w:tc>
        <w:tc>
          <w:tcPr>
            <w:tcW w:w="705" w:type="dxa"/>
            <w:tcBorders>
              <w:top w:val="nil"/>
              <w:left w:val="nil"/>
              <w:bottom w:val="single" w:sz="4" w:space="0" w:color="auto"/>
              <w:right w:val="single" w:sz="4" w:space="0" w:color="auto"/>
            </w:tcBorders>
            <w:shd w:val="clear" w:color="auto" w:fill="auto"/>
            <w:noWrap/>
            <w:vAlign w:val="center"/>
            <w:hideMark/>
          </w:tcPr>
          <w:p w14:paraId="122ADD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8E2B5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Fissidentaceae</w:t>
            </w:r>
          </w:p>
        </w:tc>
        <w:tc>
          <w:tcPr>
            <w:tcW w:w="2920" w:type="dxa"/>
            <w:tcBorders>
              <w:top w:val="nil"/>
              <w:left w:val="nil"/>
              <w:bottom w:val="single" w:sz="4" w:space="0" w:color="auto"/>
              <w:right w:val="single" w:sz="4" w:space="0" w:color="auto"/>
            </w:tcBorders>
            <w:shd w:val="clear" w:color="auto" w:fill="auto"/>
            <w:noWrap/>
            <w:vAlign w:val="center"/>
            <w:hideMark/>
          </w:tcPr>
          <w:p w14:paraId="1620BFE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Fissidens leptophyllus</w:t>
            </w:r>
          </w:p>
        </w:tc>
      </w:tr>
      <w:tr w:rsidR="00E7735B" w:rsidRPr="00E7735B" w14:paraId="75F81DA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76563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518</w:t>
            </w:r>
          </w:p>
        </w:tc>
        <w:tc>
          <w:tcPr>
            <w:tcW w:w="705" w:type="dxa"/>
            <w:tcBorders>
              <w:top w:val="nil"/>
              <w:left w:val="nil"/>
              <w:bottom w:val="single" w:sz="4" w:space="0" w:color="auto"/>
              <w:right w:val="single" w:sz="4" w:space="0" w:color="auto"/>
            </w:tcBorders>
            <w:shd w:val="clear" w:color="auto" w:fill="auto"/>
            <w:noWrap/>
            <w:vAlign w:val="center"/>
            <w:hideMark/>
          </w:tcPr>
          <w:p w14:paraId="5CD689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63BD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Fontinalaceae</w:t>
            </w:r>
          </w:p>
        </w:tc>
        <w:tc>
          <w:tcPr>
            <w:tcW w:w="2920" w:type="dxa"/>
            <w:tcBorders>
              <w:top w:val="nil"/>
              <w:left w:val="nil"/>
              <w:bottom w:val="single" w:sz="4" w:space="0" w:color="auto"/>
              <w:right w:val="single" w:sz="4" w:space="0" w:color="auto"/>
            </w:tcBorders>
            <w:shd w:val="clear" w:color="auto" w:fill="auto"/>
            <w:noWrap/>
            <w:vAlign w:val="center"/>
            <w:hideMark/>
          </w:tcPr>
          <w:p w14:paraId="6662C3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Fontinalis bogotensis</w:t>
            </w:r>
          </w:p>
        </w:tc>
      </w:tr>
      <w:tr w:rsidR="00E7735B" w:rsidRPr="00E7735B" w14:paraId="5EF311A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97716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519</w:t>
            </w:r>
          </w:p>
        </w:tc>
        <w:tc>
          <w:tcPr>
            <w:tcW w:w="705" w:type="dxa"/>
            <w:tcBorders>
              <w:top w:val="nil"/>
              <w:left w:val="nil"/>
              <w:bottom w:val="single" w:sz="4" w:space="0" w:color="auto"/>
              <w:right w:val="single" w:sz="4" w:space="0" w:color="auto"/>
            </w:tcBorders>
            <w:shd w:val="clear" w:color="auto" w:fill="auto"/>
            <w:noWrap/>
            <w:vAlign w:val="center"/>
            <w:hideMark/>
          </w:tcPr>
          <w:p w14:paraId="2EE66A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9010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Grimmiaceae</w:t>
            </w:r>
          </w:p>
        </w:tc>
        <w:tc>
          <w:tcPr>
            <w:tcW w:w="2920" w:type="dxa"/>
            <w:tcBorders>
              <w:top w:val="nil"/>
              <w:left w:val="nil"/>
              <w:bottom w:val="single" w:sz="4" w:space="0" w:color="auto"/>
              <w:right w:val="single" w:sz="4" w:space="0" w:color="auto"/>
            </w:tcBorders>
            <w:shd w:val="clear" w:color="auto" w:fill="auto"/>
            <w:noWrap/>
            <w:vAlign w:val="center"/>
            <w:hideMark/>
          </w:tcPr>
          <w:p w14:paraId="29DEAF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Racomitrium dichelymoides</w:t>
            </w:r>
          </w:p>
        </w:tc>
      </w:tr>
      <w:tr w:rsidR="00E7735B" w:rsidRPr="00E7735B" w14:paraId="729B115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F86E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520</w:t>
            </w:r>
          </w:p>
        </w:tc>
        <w:tc>
          <w:tcPr>
            <w:tcW w:w="705" w:type="dxa"/>
            <w:tcBorders>
              <w:top w:val="nil"/>
              <w:left w:val="nil"/>
              <w:bottom w:val="single" w:sz="4" w:space="0" w:color="auto"/>
              <w:right w:val="single" w:sz="4" w:space="0" w:color="auto"/>
            </w:tcBorders>
            <w:shd w:val="clear" w:color="auto" w:fill="auto"/>
            <w:noWrap/>
            <w:vAlign w:val="center"/>
            <w:hideMark/>
          </w:tcPr>
          <w:p w14:paraId="2EA8D8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93BE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Hedwigiaceae</w:t>
            </w:r>
          </w:p>
        </w:tc>
        <w:tc>
          <w:tcPr>
            <w:tcW w:w="2920" w:type="dxa"/>
            <w:tcBorders>
              <w:top w:val="nil"/>
              <w:left w:val="nil"/>
              <w:bottom w:val="single" w:sz="4" w:space="0" w:color="auto"/>
              <w:right w:val="single" w:sz="4" w:space="0" w:color="auto"/>
            </w:tcBorders>
            <w:shd w:val="clear" w:color="auto" w:fill="auto"/>
            <w:noWrap/>
            <w:vAlign w:val="center"/>
            <w:hideMark/>
          </w:tcPr>
          <w:p w14:paraId="24FC000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Braunia secunda</w:t>
            </w:r>
          </w:p>
        </w:tc>
      </w:tr>
      <w:tr w:rsidR="00E7735B" w:rsidRPr="00E7735B" w14:paraId="5D7EC22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F54B4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521</w:t>
            </w:r>
          </w:p>
        </w:tc>
        <w:tc>
          <w:tcPr>
            <w:tcW w:w="705" w:type="dxa"/>
            <w:tcBorders>
              <w:top w:val="nil"/>
              <w:left w:val="nil"/>
              <w:bottom w:val="single" w:sz="4" w:space="0" w:color="auto"/>
              <w:right w:val="single" w:sz="4" w:space="0" w:color="auto"/>
            </w:tcBorders>
            <w:shd w:val="clear" w:color="auto" w:fill="auto"/>
            <w:noWrap/>
            <w:vAlign w:val="center"/>
            <w:hideMark/>
          </w:tcPr>
          <w:p w14:paraId="7A5531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5B54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Hookeriaceae</w:t>
            </w:r>
          </w:p>
        </w:tc>
        <w:tc>
          <w:tcPr>
            <w:tcW w:w="2920" w:type="dxa"/>
            <w:tcBorders>
              <w:top w:val="nil"/>
              <w:left w:val="nil"/>
              <w:bottom w:val="single" w:sz="4" w:space="0" w:color="auto"/>
              <w:right w:val="single" w:sz="4" w:space="0" w:color="auto"/>
            </w:tcBorders>
            <w:shd w:val="clear" w:color="auto" w:fill="auto"/>
            <w:noWrap/>
            <w:vAlign w:val="center"/>
            <w:hideMark/>
          </w:tcPr>
          <w:p w14:paraId="17C78D2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Calyptrochaeta deflexa</w:t>
            </w:r>
          </w:p>
        </w:tc>
      </w:tr>
      <w:tr w:rsidR="00E7735B" w:rsidRPr="00E7735B" w14:paraId="3C188DD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EBE3E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522</w:t>
            </w:r>
          </w:p>
        </w:tc>
        <w:tc>
          <w:tcPr>
            <w:tcW w:w="705" w:type="dxa"/>
            <w:tcBorders>
              <w:top w:val="nil"/>
              <w:left w:val="nil"/>
              <w:bottom w:val="single" w:sz="4" w:space="0" w:color="auto"/>
              <w:right w:val="single" w:sz="4" w:space="0" w:color="auto"/>
            </w:tcBorders>
            <w:shd w:val="clear" w:color="auto" w:fill="auto"/>
            <w:noWrap/>
            <w:vAlign w:val="center"/>
            <w:hideMark/>
          </w:tcPr>
          <w:p w14:paraId="0E921D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70A42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Hookeriaceae</w:t>
            </w:r>
          </w:p>
        </w:tc>
        <w:tc>
          <w:tcPr>
            <w:tcW w:w="2920" w:type="dxa"/>
            <w:tcBorders>
              <w:top w:val="nil"/>
              <w:left w:val="nil"/>
              <w:bottom w:val="single" w:sz="4" w:space="0" w:color="auto"/>
              <w:right w:val="single" w:sz="4" w:space="0" w:color="auto"/>
            </w:tcBorders>
            <w:shd w:val="clear" w:color="auto" w:fill="auto"/>
            <w:noWrap/>
            <w:vAlign w:val="center"/>
            <w:hideMark/>
          </w:tcPr>
          <w:p w14:paraId="7A55793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Cyclodictyon albicaule</w:t>
            </w:r>
          </w:p>
        </w:tc>
      </w:tr>
      <w:tr w:rsidR="00E7735B" w:rsidRPr="00E7735B" w14:paraId="3844EFA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06875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523</w:t>
            </w:r>
          </w:p>
        </w:tc>
        <w:tc>
          <w:tcPr>
            <w:tcW w:w="705" w:type="dxa"/>
            <w:tcBorders>
              <w:top w:val="nil"/>
              <w:left w:val="nil"/>
              <w:bottom w:val="single" w:sz="4" w:space="0" w:color="auto"/>
              <w:right w:val="single" w:sz="4" w:space="0" w:color="auto"/>
            </w:tcBorders>
            <w:shd w:val="clear" w:color="auto" w:fill="auto"/>
            <w:noWrap/>
            <w:vAlign w:val="center"/>
            <w:hideMark/>
          </w:tcPr>
          <w:p w14:paraId="3682CF5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5972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Hypnaceae</w:t>
            </w:r>
          </w:p>
        </w:tc>
        <w:tc>
          <w:tcPr>
            <w:tcW w:w="2920" w:type="dxa"/>
            <w:tcBorders>
              <w:top w:val="nil"/>
              <w:left w:val="nil"/>
              <w:bottom w:val="single" w:sz="4" w:space="0" w:color="auto"/>
              <w:right w:val="single" w:sz="4" w:space="0" w:color="auto"/>
            </w:tcBorders>
            <w:shd w:val="clear" w:color="auto" w:fill="auto"/>
            <w:noWrap/>
            <w:vAlign w:val="center"/>
            <w:hideMark/>
          </w:tcPr>
          <w:p w14:paraId="299445C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Ectropothecium campanulatum</w:t>
            </w:r>
          </w:p>
        </w:tc>
      </w:tr>
      <w:tr w:rsidR="00E7735B" w:rsidRPr="00E7735B" w14:paraId="649C640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ABB5A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524</w:t>
            </w:r>
          </w:p>
        </w:tc>
        <w:tc>
          <w:tcPr>
            <w:tcW w:w="705" w:type="dxa"/>
            <w:tcBorders>
              <w:top w:val="nil"/>
              <w:left w:val="nil"/>
              <w:bottom w:val="single" w:sz="4" w:space="0" w:color="auto"/>
              <w:right w:val="single" w:sz="4" w:space="0" w:color="auto"/>
            </w:tcBorders>
            <w:shd w:val="clear" w:color="auto" w:fill="auto"/>
            <w:noWrap/>
            <w:vAlign w:val="center"/>
            <w:hideMark/>
          </w:tcPr>
          <w:p w14:paraId="2163F65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EF71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Hypnaceae</w:t>
            </w:r>
          </w:p>
        </w:tc>
        <w:tc>
          <w:tcPr>
            <w:tcW w:w="2920" w:type="dxa"/>
            <w:tcBorders>
              <w:top w:val="nil"/>
              <w:left w:val="nil"/>
              <w:bottom w:val="single" w:sz="4" w:space="0" w:color="auto"/>
              <w:right w:val="single" w:sz="4" w:space="0" w:color="auto"/>
            </w:tcBorders>
            <w:shd w:val="clear" w:color="auto" w:fill="auto"/>
            <w:noWrap/>
            <w:vAlign w:val="center"/>
            <w:hideMark/>
          </w:tcPr>
          <w:p w14:paraId="06D997A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Mittenothamnium andicola</w:t>
            </w:r>
          </w:p>
        </w:tc>
      </w:tr>
      <w:tr w:rsidR="00E7735B" w:rsidRPr="00E7735B" w14:paraId="5DF9CCF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B5F90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525</w:t>
            </w:r>
          </w:p>
        </w:tc>
        <w:tc>
          <w:tcPr>
            <w:tcW w:w="705" w:type="dxa"/>
            <w:tcBorders>
              <w:top w:val="nil"/>
              <w:left w:val="nil"/>
              <w:bottom w:val="single" w:sz="4" w:space="0" w:color="auto"/>
              <w:right w:val="single" w:sz="4" w:space="0" w:color="auto"/>
            </w:tcBorders>
            <w:shd w:val="clear" w:color="auto" w:fill="auto"/>
            <w:noWrap/>
            <w:vAlign w:val="center"/>
            <w:hideMark/>
          </w:tcPr>
          <w:p w14:paraId="062004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5480D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Hypnaceae</w:t>
            </w:r>
          </w:p>
        </w:tc>
        <w:tc>
          <w:tcPr>
            <w:tcW w:w="2920" w:type="dxa"/>
            <w:tcBorders>
              <w:top w:val="nil"/>
              <w:left w:val="nil"/>
              <w:bottom w:val="single" w:sz="4" w:space="0" w:color="auto"/>
              <w:right w:val="single" w:sz="4" w:space="0" w:color="auto"/>
            </w:tcBorders>
            <w:shd w:val="clear" w:color="auto" w:fill="auto"/>
            <w:noWrap/>
            <w:vAlign w:val="center"/>
            <w:hideMark/>
          </w:tcPr>
          <w:p w14:paraId="082DBEB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Mittenothamnium subobscurum</w:t>
            </w:r>
          </w:p>
        </w:tc>
      </w:tr>
      <w:tr w:rsidR="00E7735B" w:rsidRPr="00E7735B" w14:paraId="18C887F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3813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526</w:t>
            </w:r>
          </w:p>
        </w:tc>
        <w:tc>
          <w:tcPr>
            <w:tcW w:w="705" w:type="dxa"/>
            <w:tcBorders>
              <w:top w:val="nil"/>
              <w:left w:val="nil"/>
              <w:bottom w:val="single" w:sz="4" w:space="0" w:color="auto"/>
              <w:right w:val="single" w:sz="4" w:space="0" w:color="auto"/>
            </w:tcBorders>
            <w:shd w:val="clear" w:color="auto" w:fill="auto"/>
            <w:noWrap/>
            <w:vAlign w:val="center"/>
            <w:hideMark/>
          </w:tcPr>
          <w:p w14:paraId="2949D52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8230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Hypnaceae</w:t>
            </w:r>
          </w:p>
        </w:tc>
        <w:tc>
          <w:tcPr>
            <w:tcW w:w="2920" w:type="dxa"/>
            <w:tcBorders>
              <w:top w:val="nil"/>
              <w:left w:val="nil"/>
              <w:bottom w:val="single" w:sz="4" w:space="0" w:color="auto"/>
              <w:right w:val="single" w:sz="4" w:space="0" w:color="auto"/>
            </w:tcBorders>
            <w:shd w:val="clear" w:color="auto" w:fill="auto"/>
            <w:noWrap/>
            <w:vAlign w:val="center"/>
            <w:hideMark/>
          </w:tcPr>
          <w:p w14:paraId="6D8B6C5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Mittenothamnium viscidulum</w:t>
            </w:r>
          </w:p>
        </w:tc>
      </w:tr>
      <w:tr w:rsidR="00E7735B" w:rsidRPr="00E7735B" w14:paraId="29B50EC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1515D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527</w:t>
            </w:r>
          </w:p>
        </w:tc>
        <w:tc>
          <w:tcPr>
            <w:tcW w:w="705" w:type="dxa"/>
            <w:tcBorders>
              <w:top w:val="nil"/>
              <w:left w:val="nil"/>
              <w:bottom w:val="single" w:sz="4" w:space="0" w:color="auto"/>
              <w:right w:val="single" w:sz="4" w:space="0" w:color="auto"/>
            </w:tcBorders>
            <w:shd w:val="clear" w:color="auto" w:fill="auto"/>
            <w:noWrap/>
            <w:vAlign w:val="center"/>
            <w:hideMark/>
          </w:tcPr>
          <w:p w14:paraId="23F32C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02C7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Hypnaceae</w:t>
            </w:r>
          </w:p>
        </w:tc>
        <w:tc>
          <w:tcPr>
            <w:tcW w:w="2920" w:type="dxa"/>
            <w:tcBorders>
              <w:top w:val="nil"/>
              <w:left w:val="nil"/>
              <w:bottom w:val="single" w:sz="4" w:space="0" w:color="auto"/>
              <w:right w:val="single" w:sz="4" w:space="0" w:color="auto"/>
            </w:tcBorders>
            <w:shd w:val="clear" w:color="auto" w:fill="auto"/>
            <w:noWrap/>
            <w:vAlign w:val="center"/>
            <w:hideMark/>
          </w:tcPr>
          <w:p w14:paraId="5CAB10E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Phyllodon truncatulus</w:t>
            </w:r>
          </w:p>
        </w:tc>
      </w:tr>
      <w:tr w:rsidR="00E7735B" w:rsidRPr="00E7735B" w14:paraId="0AC7033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0457A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528</w:t>
            </w:r>
          </w:p>
        </w:tc>
        <w:tc>
          <w:tcPr>
            <w:tcW w:w="705" w:type="dxa"/>
            <w:tcBorders>
              <w:top w:val="nil"/>
              <w:left w:val="nil"/>
              <w:bottom w:val="single" w:sz="4" w:space="0" w:color="auto"/>
              <w:right w:val="single" w:sz="4" w:space="0" w:color="auto"/>
            </w:tcBorders>
            <w:shd w:val="clear" w:color="auto" w:fill="auto"/>
            <w:noWrap/>
            <w:vAlign w:val="center"/>
            <w:hideMark/>
          </w:tcPr>
          <w:p w14:paraId="1BA3BB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684C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Hypnaceae</w:t>
            </w:r>
          </w:p>
        </w:tc>
        <w:tc>
          <w:tcPr>
            <w:tcW w:w="2920" w:type="dxa"/>
            <w:tcBorders>
              <w:top w:val="nil"/>
              <w:left w:val="nil"/>
              <w:bottom w:val="single" w:sz="4" w:space="0" w:color="auto"/>
              <w:right w:val="single" w:sz="4" w:space="0" w:color="auto"/>
            </w:tcBorders>
            <w:shd w:val="clear" w:color="auto" w:fill="auto"/>
            <w:noWrap/>
            <w:vAlign w:val="center"/>
            <w:hideMark/>
          </w:tcPr>
          <w:p w14:paraId="035C662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Taxiphyllum laevifolium</w:t>
            </w:r>
          </w:p>
        </w:tc>
      </w:tr>
      <w:tr w:rsidR="00E7735B" w:rsidRPr="00E7735B" w14:paraId="5E0392B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D2244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529</w:t>
            </w:r>
          </w:p>
        </w:tc>
        <w:tc>
          <w:tcPr>
            <w:tcW w:w="705" w:type="dxa"/>
            <w:tcBorders>
              <w:top w:val="nil"/>
              <w:left w:val="nil"/>
              <w:bottom w:val="single" w:sz="4" w:space="0" w:color="auto"/>
              <w:right w:val="single" w:sz="4" w:space="0" w:color="auto"/>
            </w:tcBorders>
            <w:shd w:val="clear" w:color="auto" w:fill="auto"/>
            <w:noWrap/>
            <w:vAlign w:val="center"/>
            <w:hideMark/>
          </w:tcPr>
          <w:p w14:paraId="0BC76B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860C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Meteoriaceae</w:t>
            </w:r>
          </w:p>
        </w:tc>
        <w:tc>
          <w:tcPr>
            <w:tcW w:w="2920" w:type="dxa"/>
            <w:tcBorders>
              <w:top w:val="nil"/>
              <w:left w:val="nil"/>
              <w:bottom w:val="single" w:sz="4" w:space="0" w:color="auto"/>
              <w:right w:val="single" w:sz="4" w:space="0" w:color="auto"/>
            </w:tcBorders>
            <w:shd w:val="clear" w:color="auto" w:fill="auto"/>
            <w:noWrap/>
            <w:vAlign w:val="center"/>
            <w:hideMark/>
          </w:tcPr>
          <w:p w14:paraId="3DA0D47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Squamidium diversicoma</w:t>
            </w:r>
          </w:p>
        </w:tc>
      </w:tr>
      <w:tr w:rsidR="00E7735B" w:rsidRPr="00E7735B" w14:paraId="39F50D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1FC3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530</w:t>
            </w:r>
          </w:p>
        </w:tc>
        <w:tc>
          <w:tcPr>
            <w:tcW w:w="705" w:type="dxa"/>
            <w:tcBorders>
              <w:top w:val="nil"/>
              <w:left w:val="nil"/>
              <w:bottom w:val="single" w:sz="4" w:space="0" w:color="auto"/>
              <w:right w:val="single" w:sz="4" w:space="0" w:color="auto"/>
            </w:tcBorders>
            <w:shd w:val="clear" w:color="auto" w:fill="auto"/>
            <w:noWrap/>
            <w:vAlign w:val="center"/>
            <w:hideMark/>
          </w:tcPr>
          <w:p w14:paraId="3F8BBF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3473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Orthotrichaceae</w:t>
            </w:r>
          </w:p>
        </w:tc>
        <w:tc>
          <w:tcPr>
            <w:tcW w:w="2920" w:type="dxa"/>
            <w:tcBorders>
              <w:top w:val="nil"/>
              <w:left w:val="nil"/>
              <w:bottom w:val="single" w:sz="4" w:space="0" w:color="auto"/>
              <w:right w:val="single" w:sz="4" w:space="0" w:color="auto"/>
            </w:tcBorders>
            <w:shd w:val="clear" w:color="auto" w:fill="auto"/>
            <w:noWrap/>
            <w:vAlign w:val="center"/>
            <w:hideMark/>
          </w:tcPr>
          <w:p w14:paraId="4A3A4E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Groutiella tumidula</w:t>
            </w:r>
          </w:p>
        </w:tc>
      </w:tr>
      <w:tr w:rsidR="00E7735B" w:rsidRPr="00E7735B" w14:paraId="4191E37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06C22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531</w:t>
            </w:r>
          </w:p>
        </w:tc>
        <w:tc>
          <w:tcPr>
            <w:tcW w:w="705" w:type="dxa"/>
            <w:tcBorders>
              <w:top w:val="nil"/>
              <w:left w:val="nil"/>
              <w:bottom w:val="single" w:sz="4" w:space="0" w:color="auto"/>
              <w:right w:val="single" w:sz="4" w:space="0" w:color="auto"/>
            </w:tcBorders>
            <w:shd w:val="clear" w:color="auto" w:fill="auto"/>
            <w:noWrap/>
            <w:vAlign w:val="center"/>
            <w:hideMark/>
          </w:tcPr>
          <w:p w14:paraId="635306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401A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Orthotrichaceae</w:t>
            </w:r>
          </w:p>
        </w:tc>
        <w:tc>
          <w:tcPr>
            <w:tcW w:w="2920" w:type="dxa"/>
            <w:tcBorders>
              <w:top w:val="nil"/>
              <w:left w:val="nil"/>
              <w:bottom w:val="single" w:sz="4" w:space="0" w:color="auto"/>
              <w:right w:val="single" w:sz="4" w:space="0" w:color="auto"/>
            </w:tcBorders>
            <w:shd w:val="clear" w:color="auto" w:fill="auto"/>
            <w:noWrap/>
            <w:vAlign w:val="center"/>
            <w:hideMark/>
          </w:tcPr>
          <w:p w14:paraId="4D3D3E7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Macromitrium attenuatum</w:t>
            </w:r>
          </w:p>
        </w:tc>
      </w:tr>
      <w:tr w:rsidR="00E7735B" w:rsidRPr="00E7735B" w14:paraId="0CCBF7D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D0890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532</w:t>
            </w:r>
          </w:p>
        </w:tc>
        <w:tc>
          <w:tcPr>
            <w:tcW w:w="705" w:type="dxa"/>
            <w:tcBorders>
              <w:top w:val="nil"/>
              <w:left w:val="nil"/>
              <w:bottom w:val="single" w:sz="4" w:space="0" w:color="auto"/>
              <w:right w:val="single" w:sz="4" w:space="0" w:color="auto"/>
            </w:tcBorders>
            <w:shd w:val="clear" w:color="auto" w:fill="auto"/>
            <w:noWrap/>
            <w:vAlign w:val="center"/>
            <w:hideMark/>
          </w:tcPr>
          <w:p w14:paraId="1F2687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2424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Orthotrichaceae</w:t>
            </w:r>
          </w:p>
        </w:tc>
        <w:tc>
          <w:tcPr>
            <w:tcW w:w="2920" w:type="dxa"/>
            <w:tcBorders>
              <w:top w:val="nil"/>
              <w:left w:val="nil"/>
              <w:bottom w:val="single" w:sz="4" w:space="0" w:color="auto"/>
              <w:right w:val="single" w:sz="4" w:space="0" w:color="auto"/>
            </w:tcBorders>
            <w:shd w:val="clear" w:color="auto" w:fill="auto"/>
            <w:noWrap/>
            <w:vAlign w:val="center"/>
            <w:hideMark/>
          </w:tcPr>
          <w:p w14:paraId="199BE5C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Macromitrium proliferum</w:t>
            </w:r>
          </w:p>
        </w:tc>
      </w:tr>
      <w:tr w:rsidR="00E7735B" w:rsidRPr="00E7735B" w14:paraId="29D3BB7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EFAB1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533</w:t>
            </w:r>
          </w:p>
        </w:tc>
        <w:tc>
          <w:tcPr>
            <w:tcW w:w="705" w:type="dxa"/>
            <w:tcBorders>
              <w:top w:val="nil"/>
              <w:left w:val="nil"/>
              <w:bottom w:val="single" w:sz="4" w:space="0" w:color="auto"/>
              <w:right w:val="single" w:sz="4" w:space="0" w:color="auto"/>
            </w:tcBorders>
            <w:shd w:val="clear" w:color="auto" w:fill="auto"/>
            <w:noWrap/>
            <w:vAlign w:val="center"/>
            <w:hideMark/>
          </w:tcPr>
          <w:p w14:paraId="1082EC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A62A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Pottiaceae</w:t>
            </w:r>
          </w:p>
        </w:tc>
        <w:tc>
          <w:tcPr>
            <w:tcW w:w="2920" w:type="dxa"/>
            <w:tcBorders>
              <w:top w:val="nil"/>
              <w:left w:val="nil"/>
              <w:bottom w:val="single" w:sz="4" w:space="0" w:color="auto"/>
              <w:right w:val="single" w:sz="4" w:space="0" w:color="auto"/>
            </w:tcBorders>
            <w:shd w:val="clear" w:color="auto" w:fill="auto"/>
            <w:noWrap/>
            <w:vAlign w:val="center"/>
            <w:hideMark/>
          </w:tcPr>
          <w:p w14:paraId="46B1B0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Barbula lavardei</w:t>
            </w:r>
          </w:p>
        </w:tc>
      </w:tr>
      <w:tr w:rsidR="00E7735B" w:rsidRPr="00E7735B" w14:paraId="05B60FF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CC475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534</w:t>
            </w:r>
          </w:p>
        </w:tc>
        <w:tc>
          <w:tcPr>
            <w:tcW w:w="705" w:type="dxa"/>
            <w:tcBorders>
              <w:top w:val="nil"/>
              <w:left w:val="nil"/>
              <w:bottom w:val="single" w:sz="4" w:space="0" w:color="auto"/>
              <w:right w:val="single" w:sz="4" w:space="0" w:color="auto"/>
            </w:tcBorders>
            <w:shd w:val="clear" w:color="auto" w:fill="auto"/>
            <w:noWrap/>
            <w:vAlign w:val="center"/>
            <w:hideMark/>
          </w:tcPr>
          <w:p w14:paraId="49D966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2D5A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Pottiaceae</w:t>
            </w:r>
          </w:p>
        </w:tc>
        <w:tc>
          <w:tcPr>
            <w:tcW w:w="2920" w:type="dxa"/>
            <w:tcBorders>
              <w:top w:val="nil"/>
              <w:left w:val="nil"/>
              <w:bottom w:val="single" w:sz="4" w:space="0" w:color="auto"/>
              <w:right w:val="single" w:sz="4" w:space="0" w:color="auto"/>
            </w:tcBorders>
            <w:shd w:val="clear" w:color="auto" w:fill="auto"/>
            <w:noWrap/>
            <w:vAlign w:val="center"/>
            <w:hideMark/>
          </w:tcPr>
          <w:p w14:paraId="4AE31C0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Barbula novogranatensis</w:t>
            </w:r>
          </w:p>
        </w:tc>
      </w:tr>
      <w:tr w:rsidR="00E7735B" w:rsidRPr="00E7735B" w14:paraId="1038896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8EE95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535</w:t>
            </w:r>
          </w:p>
        </w:tc>
        <w:tc>
          <w:tcPr>
            <w:tcW w:w="705" w:type="dxa"/>
            <w:tcBorders>
              <w:top w:val="nil"/>
              <w:left w:val="nil"/>
              <w:bottom w:val="single" w:sz="4" w:space="0" w:color="auto"/>
              <w:right w:val="single" w:sz="4" w:space="0" w:color="auto"/>
            </w:tcBorders>
            <w:shd w:val="clear" w:color="auto" w:fill="auto"/>
            <w:noWrap/>
            <w:vAlign w:val="center"/>
            <w:hideMark/>
          </w:tcPr>
          <w:p w14:paraId="6999B4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8BE9C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Pottiaceae</w:t>
            </w:r>
          </w:p>
        </w:tc>
        <w:tc>
          <w:tcPr>
            <w:tcW w:w="2920" w:type="dxa"/>
            <w:tcBorders>
              <w:top w:val="nil"/>
              <w:left w:val="nil"/>
              <w:bottom w:val="single" w:sz="4" w:space="0" w:color="auto"/>
              <w:right w:val="single" w:sz="4" w:space="0" w:color="auto"/>
            </w:tcBorders>
            <w:shd w:val="clear" w:color="auto" w:fill="auto"/>
            <w:noWrap/>
            <w:vAlign w:val="center"/>
            <w:hideMark/>
          </w:tcPr>
          <w:p w14:paraId="537A270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Barbula stenocarpa</w:t>
            </w:r>
          </w:p>
        </w:tc>
      </w:tr>
      <w:tr w:rsidR="00E7735B" w:rsidRPr="00E7735B" w14:paraId="5098749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FC9F1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536</w:t>
            </w:r>
          </w:p>
        </w:tc>
        <w:tc>
          <w:tcPr>
            <w:tcW w:w="705" w:type="dxa"/>
            <w:tcBorders>
              <w:top w:val="nil"/>
              <w:left w:val="nil"/>
              <w:bottom w:val="single" w:sz="4" w:space="0" w:color="auto"/>
              <w:right w:val="single" w:sz="4" w:space="0" w:color="auto"/>
            </w:tcBorders>
            <w:shd w:val="clear" w:color="auto" w:fill="auto"/>
            <w:noWrap/>
            <w:vAlign w:val="center"/>
            <w:hideMark/>
          </w:tcPr>
          <w:p w14:paraId="6D7031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2E075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Pottiaceae</w:t>
            </w:r>
          </w:p>
        </w:tc>
        <w:tc>
          <w:tcPr>
            <w:tcW w:w="2920" w:type="dxa"/>
            <w:tcBorders>
              <w:top w:val="nil"/>
              <w:left w:val="nil"/>
              <w:bottom w:val="single" w:sz="4" w:space="0" w:color="auto"/>
              <w:right w:val="single" w:sz="4" w:space="0" w:color="auto"/>
            </w:tcBorders>
            <w:shd w:val="clear" w:color="auto" w:fill="auto"/>
            <w:noWrap/>
            <w:vAlign w:val="center"/>
            <w:hideMark/>
          </w:tcPr>
          <w:p w14:paraId="74DCAAF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Barbula subcaespitosa</w:t>
            </w:r>
          </w:p>
        </w:tc>
      </w:tr>
      <w:tr w:rsidR="00E7735B" w:rsidRPr="00E7735B" w14:paraId="6F109CE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BDA63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537</w:t>
            </w:r>
          </w:p>
        </w:tc>
        <w:tc>
          <w:tcPr>
            <w:tcW w:w="705" w:type="dxa"/>
            <w:tcBorders>
              <w:top w:val="nil"/>
              <w:left w:val="nil"/>
              <w:bottom w:val="single" w:sz="4" w:space="0" w:color="auto"/>
              <w:right w:val="single" w:sz="4" w:space="0" w:color="auto"/>
            </w:tcBorders>
            <w:shd w:val="clear" w:color="auto" w:fill="auto"/>
            <w:noWrap/>
            <w:vAlign w:val="center"/>
            <w:hideMark/>
          </w:tcPr>
          <w:p w14:paraId="1D9D57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2EED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Pottiaceae</w:t>
            </w:r>
          </w:p>
        </w:tc>
        <w:tc>
          <w:tcPr>
            <w:tcW w:w="2920" w:type="dxa"/>
            <w:tcBorders>
              <w:top w:val="nil"/>
              <w:left w:val="nil"/>
              <w:bottom w:val="single" w:sz="4" w:space="0" w:color="auto"/>
              <w:right w:val="single" w:sz="4" w:space="0" w:color="auto"/>
            </w:tcBorders>
            <w:shd w:val="clear" w:color="auto" w:fill="auto"/>
            <w:noWrap/>
            <w:vAlign w:val="center"/>
            <w:hideMark/>
          </w:tcPr>
          <w:p w14:paraId="7B61B95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Bryoerythrophyllum subcaespitosum</w:t>
            </w:r>
          </w:p>
        </w:tc>
      </w:tr>
      <w:tr w:rsidR="00E7735B" w:rsidRPr="00E7735B" w14:paraId="0B26D2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60BA8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538</w:t>
            </w:r>
          </w:p>
        </w:tc>
        <w:tc>
          <w:tcPr>
            <w:tcW w:w="705" w:type="dxa"/>
            <w:tcBorders>
              <w:top w:val="nil"/>
              <w:left w:val="nil"/>
              <w:bottom w:val="single" w:sz="4" w:space="0" w:color="auto"/>
              <w:right w:val="single" w:sz="4" w:space="0" w:color="auto"/>
            </w:tcBorders>
            <w:shd w:val="clear" w:color="auto" w:fill="auto"/>
            <w:noWrap/>
            <w:vAlign w:val="center"/>
            <w:hideMark/>
          </w:tcPr>
          <w:p w14:paraId="78E017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DFF6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Pottiaceae</w:t>
            </w:r>
          </w:p>
        </w:tc>
        <w:tc>
          <w:tcPr>
            <w:tcW w:w="2920" w:type="dxa"/>
            <w:tcBorders>
              <w:top w:val="nil"/>
              <w:left w:val="nil"/>
              <w:bottom w:val="single" w:sz="4" w:space="0" w:color="auto"/>
              <w:right w:val="single" w:sz="4" w:space="0" w:color="auto"/>
            </w:tcBorders>
            <w:shd w:val="clear" w:color="auto" w:fill="auto"/>
            <w:noWrap/>
            <w:vAlign w:val="center"/>
            <w:hideMark/>
          </w:tcPr>
          <w:p w14:paraId="75F3203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Didymodon lindigii</w:t>
            </w:r>
          </w:p>
        </w:tc>
      </w:tr>
      <w:tr w:rsidR="00E7735B" w:rsidRPr="00E7735B" w14:paraId="59EBDC5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64F0F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539</w:t>
            </w:r>
          </w:p>
        </w:tc>
        <w:tc>
          <w:tcPr>
            <w:tcW w:w="705" w:type="dxa"/>
            <w:tcBorders>
              <w:top w:val="nil"/>
              <w:left w:val="nil"/>
              <w:bottom w:val="single" w:sz="4" w:space="0" w:color="auto"/>
              <w:right w:val="single" w:sz="4" w:space="0" w:color="auto"/>
            </w:tcBorders>
            <w:shd w:val="clear" w:color="auto" w:fill="auto"/>
            <w:noWrap/>
            <w:vAlign w:val="center"/>
            <w:hideMark/>
          </w:tcPr>
          <w:p w14:paraId="1A7D87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B7B9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Pottiaceae</w:t>
            </w:r>
          </w:p>
        </w:tc>
        <w:tc>
          <w:tcPr>
            <w:tcW w:w="2920" w:type="dxa"/>
            <w:tcBorders>
              <w:top w:val="nil"/>
              <w:left w:val="nil"/>
              <w:bottom w:val="single" w:sz="4" w:space="0" w:color="auto"/>
              <w:right w:val="single" w:sz="4" w:space="0" w:color="auto"/>
            </w:tcBorders>
            <w:shd w:val="clear" w:color="auto" w:fill="auto"/>
            <w:noWrap/>
            <w:vAlign w:val="center"/>
            <w:hideMark/>
          </w:tcPr>
          <w:p w14:paraId="0F6612C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Streptopogon lindigii</w:t>
            </w:r>
          </w:p>
        </w:tc>
      </w:tr>
      <w:tr w:rsidR="00E7735B" w:rsidRPr="00E7735B" w14:paraId="0AF9B8F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70292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540</w:t>
            </w:r>
          </w:p>
        </w:tc>
        <w:tc>
          <w:tcPr>
            <w:tcW w:w="705" w:type="dxa"/>
            <w:tcBorders>
              <w:top w:val="nil"/>
              <w:left w:val="nil"/>
              <w:bottom w:val="single" w:sz="4" w:space="0" w:color="auto"/>
              <w:right w:val="single" w:sz="4" w:space="0" w:color="auto"/>
            </w:tcBorders>
            <w:shd w:val="clear" w:color="auto" w:fill="auto"/>
            <w:noWrap/>
            <w:vAlign w:val="center"/>
            <w:hideMark/>
          </w:tcPr>
          <w:p w14:paraId="11E899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44BC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Pottiaceae</w:t>
            </w:r>
          </w:p>
        </w:tc>
        <w:tc>
          <w:tcPr>
            <w:tcW w:w="2920" w:type="dxa"/>
            <w:tcBorders>
              <w:top w:val="nil"/>
              <w:left w:val="nil"/>
              <w:bottom w:val="single" w:sz="4" w:space="0" w:color="auto"/>
              <w:right w:val="single" w:sz="4" w:space="0" w:color="auto"/>
            </w:tcBorders>
            <w:shd w:val="clear" w:color="auto" w:fill="auto"/>
            <w:noWrap/>
            <w:vAlign w:val="center"/>
            <w:hideMark/>
          </w:tcPr>
          <w:p w14:paraId="1EED26E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Trichostomum lindigii</w:t>
            </w:r>
          </w:p>
        </w:tc>
      </w:tr>
      <w:tr w:rsidR="00E7735B" w:rsidRPr="00E7735B" w14:paraId="178FEC6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39C82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541</w:t>
            </w:r>
          </w:p>
        </w:tc>
        <w:tc>
          <w:tcPr>
            <w:tcW w:w="705" w:type="dxa"/>
            <w:tcBorders>
              <w:top w:val="nil"/>
              <w:left w:val="nil"/>
              <w:bottom w:val="single" w:sz="4" w:space="0" w:color="auto"/>
              <w:right w:val="single" w:sz="4" w:space="0" w:color="auto"/>
            </w:tcBorders>
            <w:shd w:val="clear" w:color="auto" w:fill="auto"/>
            <w:noWrap/>
            <w:vAlign w:val="center"/>
            <w:hideMark/>
          </w:tcPr>
          <w:p w14:paraId="28C053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557B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Pterobryaceae</w:t>
            </w:r>
          </w:p>
        </w:tc>
        <w:tc>
          <w:tcPr>
            <w:tcW w:w="2920" w:type="dxa"/>
            <w:tcBorders>
              <w:top w:val="nil"/>
              <w:left w:val="nil"/>
              <w:bottom w:val="single" w:sz="4" w:space="0" w:color="auto"/>
              <w:right w:val="single" w:sz="4" w:space="0" w:color="auto"/>
            </w:tcBorders>
            <w:shd w:val="clear" w:color="auto" w:fill="auto"/>
            <w:noWrap/>
            <w:vAlign w:val="center"/>
            <w:hideMark/>
          </w:tcPr>
          <w:p w14:paraId="6B6B89B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Pterobryon excelsum</w:t>
            </w:r>
          </w:p>
        </w:tc>
      </w:tr>
      <w:tr w:rsidR="00E7735B" w:rsidRPr="00E7735B" w14:paraId="53727A1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6D160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542</w:t>
            </w:r>
          </w:p>
        </w:tc>
        <w:tc>
          <w:tcPr>
            <w:tcW w:w="705" w:type="dxa"/>
            <w:tcBorders>
              <w:top w:val="nil"/>
              <w:left w:val="nil"/>
              <w:bottom w:val="single" w:sz="4" w:space="0" w:color="auto"/>
              <w:right w:val="single" w:sz="4" w:space="0" w:color="auto"/>
            </w:tcBorders>
            <w:shd w:val="clear" w:color="auto" w:fill="auto"/>
            <w:noWrap/>
            <w:vAlign w:val="center"/>
            <w:hideMark/>
          </w:tcPr>
          <w:p w14:paraId="7EF369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B2A0F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Seligeriaceae</w:t>
            </w:r>
          </w:p>
        </w:tc>
        <w:tc>
          <w:tcPr>
            <w:tcW w:w="2920" w:type="dxa"/>
            <w:tcBorders>
              <w:top w:val="nil"/>
              <w:left w:val="nil"/>
              <w:bottom w:val="single" w:sz="4" w:space="0" w:color="auto"/>
              <w:right w:val="single" w:sz="4" w:space="0" w:color="auto"/>
            </w:tcBorders>
            <w:shd w:val="clear" w:color="auto" w:fill="auto"/>
            <w:noWrap/>
            <w:vAlign w:val="center"/>
            <w:hideMark/>
          </w:tcPr>
          <w:p w14:paraId="7796136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Blindia gradsteinii</w:t>
            </w:r>
          </w:p>
        </w:tc>
      </w:tr>
      <w:tr w:rsidR="00E7735B" w:rsidRPr="00E7735B" w14:paraId="4236D78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C3400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543</w:t>
            </w:r>
          </w:p>
        </w:tc>
        <w:tc>
          <w:tcPr>
            <w:tcW w:w="705" w:type="dxa"/>
            <w:tcBorders>
              <w:top w:val="nil"/>
              <w:left w:val="nil"/>
              <w:bottom w:val="single" w:sz="4" w:space="0" w:color="auto"/>
              <w:right w:val="single" w:sz="4" w:space="0" w:color="auto"/>
            </w:tcBorders>
            <w:shd w:val="clear" w:color="auto" w:fill="auto"/>
            <w:noWrap/>
            <w:vAlign w:val="center"/>
            <w:hideMark/>
          </w:tcPr>
          <w:p w14:paraId="027C9E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1D91F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Sematophyllaceae</w:t>
            </w:r>
          </w:p>
        </w:tc>
        <w:tc>
          <w:tcPr>
            <w:tcW w:w="2920" w:type="dxa"/>
            <w:tcBorders>
              <w:top w:val="nil"/>
              <w:left w:val="nil"/>
              <w:bottom w:val="single" w:sz="4" w:space="0" w:color="auto"/>
              <w:right w:val="single" w:sz="4" w:space="0" w:color="auto"/>
            </w:tcBorders>
            <w:shd w:val="clear" w:color="auto" w:fill="auto"/>
            <w:noWrap/>
            <w:vAlign w:val="center"/>
            <w:hideMark/>
          </w:tcPr>
          <w:p w14:paraId="01AC188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Aptychopsis pycnodonta</w:t>
            </w:r>
          </w:p>
        </w:tc>
      </w:tr>
      <w:tr w:rsidR="00E7735B" w:rsidRPr="00E7735B" w14:paraId="1B75293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F7F18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544</w:t>
            </w:r>
          </w:p>
        </w:tc>
        <w:tc>
          <w:tcPr>
            <w:tcW w:w="705" w:type="dxa"/>
            <w:tcBorders>
              <w:top w:val="nil"/>
              <w:left w:val="nil"/>
              <w:bottom w:val="single" w:sz="4" w:space="0" w:color="auto"/>
              <w:right w:val="single" w:sz="4" w:space="0" w:color="auto"/>
            </w:tcBorders>
            <w:shd w:val="clear" w:color="auto" w:fill="auto"/>
            <w:noWrap/>
            <w:vAlign w:val="center"/>
            <w:hideMark/>
          </w:tcPr>
          <w:p w14:paraId="5EF915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BC3F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Sematophyllaceae</w:t>
            </w:r>
          </w:p>
        </w:tc>
        <w:tc>
          <w:tcPr>
            <w:tcW w:w="2920" w:type="dxa"/>
            <w:tcBorders>
              <w:top w:val="nil"/>
              <w:left w:val="nil"/>
              <w:bottom w:val="single" w:sz="4" w:space="0" w:color="auto"/>
              <w:right w:val="single" w:sz="4" w:space="0" w:color="auto"/>
            </w:tcBorders>
            <w:shd w:val="clear" w:color="auto" w:fill="auto"/>
            <w:noWrap/>
            <w:vAlign w:val="center"/>
            <w:hideMark/>
          </w:tcPr>
          <w:p w14:paraId="14C9C4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Sematophyllum agnatum</w:t>
            </w:r>
          </w:p>
        </w:tc>
      </w:tr>
      <w:tr w:rsidR="00E7735B" w:rsidRPr="00E7735B" w14:paraId="1DCB621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8BBAC1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545</w:t>
            </w:r>
          </w:p>
        </w:tc>
        <w:tc>
          <w:tcPr>
            <w:tcW w:w="705" w:type="dxa"/>
            <w:tcBorders>
              <w:top w:val="nil"/>
              <w:left w:val="nil"/>
              <w:bottom w:val="single" w:sz="4" w:space="0" w:color="auto"/>
              <w:right w:val="single" w:sz="4" w:space="0" w:color="auto"/>
            </w:tcBorders>
            <w:shd w:val="clear" w:color="auto" w:fill="auto"/>
            <w:noWrap/>
            <w:vAlign w:val="center"/>
            <w:hideMark/>
          </w:tcPr>
          <w:p w14:paraId="52C547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53961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Sematophyllaceae</w:t>
            </w:r>
          </w:p>
        </w:tc>
        <w:tc>
          <w:tcPr>
            <w:tcW w:w="2920" w:type="dxa"/>
            <w:tcBorders>
              <w:top w:val="nil"/>
              <w:left w:val="nil"/>
              <w:bottom w:val="single" w:sz="4" w:space="0" w:color="auto"/>
              <w:right w:val="single" w:sz="4" w:space="0" w:color="auto"/>
            </w:tcBorders>
            <w:shd w:val="clear" w:color="auto" w:fill="auto"/>
            <w:noWrap/>
            <w:vAlign w:val="center"/>
            <w:hideMark/>
          </w:tcPr>
          <w:p w14:paraId="22B1E5D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Sematophyllum flavidum</w:t>
            </w:r>
          </w:p>
        </w:tc>
      </w:tr>
      <w:tr w:rsidR="00E7735B" w:rsidRPr="00E7735B" w14:paraId="505B601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7FD9C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546</w:t>
            </w:r>
          </w:p>
        </w:tc>
        <w:tc>
          <w:tcPr>
            <w:tcW w:w="705" w:type="dxa"/>
            <w:tcBorders>
              <w:top w:val="nil"/>
              <w:left w:val="nil"/>
              <w:bottom w:val="single" w:sz="4" w:space="0" w:color="auto"/>
              <w:right w:val="single" w:sz="4" w:space="0" w:color="auto"/>
            </w:tcBorders>
            <w:shd w:val="clear" w:color="auto" w:fill="auto"/>
            <w:noWrap/>
            <w:vAlign w:val="center"/>
            <w:hideMark/>
          </w:tcPr>
          <w:p w14:paraId="29D2D9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EAEE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Sematophyllaceae</w:t>
            </w:r>
          </w:p>
        </w:tc>
        <w:tc>
          <w:tcPr>
            <w:tcW w:w="2920" w:type="dxa"/>
            <w:tcBorders>
              <w:top w:val="nil"/>
              <w:left w:val="nil"/>
              <w:bottom w:val="single" w:sz="4" w:space="0" w:color="auto"/>
              <w:right w:val="single" w:sz="4" w:space="0" w:color="auto"/>
            </w:tcBorders>
            <w:shd w:val="clear" w:color="auto" w:fill="auto"/>
            <w:noWrap/>
            <w:vAlign w:val="center"/>
            <w:hideMark/>
          </w:tcPr>
          <w:p w14:paraId="07D34DC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Sematophyllum fragilirostrum</w:t>
            </w:r>
          </w:p>
        </w:tc>
      </w:tr>
      <w:tr w:rsidR="00E7735B" w:rsidRPr="00E7735B" w14:paraId="76AE18A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83722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547</w:t>
            </w:r>
          </w:p>
        </w:tc>
        <w:tc>
          <w:tcPr>
            <w:tcW w:w="705" w:type="dxa"/>
            <w:tcBorders>
              <w:top w:val="nil"/>
              <w:left w:val="nil"/>
              <w:bottom w:val="single" w:sz="4" w:space="0" w:color="auto"/>
              <w:right w:val="single" w:sz="4" w:space="0" w:color="auto"/>
            </w:tcBorders>
            <w:shd w:val="clear" w:color="auto" w:fill="auto"/>
            <w:noWrap/>
            <w:vAlign w:val="center"/>
            <w:hideMark/>
          </w:tcPr>
          <w:p w14:paraId="39BE59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737A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Sematophyllaceae</w:t>
            </w:r>
          </w:p>
        </w:tc>
        <w:tc>
          <w:tcPr>
            <w:tcW w:w="2920" w:type="dxa"/>
            <w:tcBorders>
              <w:top w:val="nil"/>
              <w:left w:val="nil"/>
              <w:bottom w:val="single" w:sz="4" w:space="0" w:color="auto"/>
              <w:right w:val="single" w:sz="4" w:space="0" w:color="auto"/>
            </w:tcBorders>
            <w:shd w:val="clear" w:color="auto" w:fill="auto"/>
            <w:noWrap/>
            <w:vAlign w:val="center"/>
            <w:hideMark/>
          </w:tcPr>
          <w:p w14:paraId="272FFA9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Sematophyllum sticticola</w:t>
            </w:r>
          </w:p>
        </w:tc>
      </w:tr>
      <w:tr w:rsidR="00E7735B" w:rsidRPr="00E7735B" w14:paraId="226E152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F47A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548</w:t>
            </w:r>
          </w:p>
        </w:tc>
        <w:tc>
          <w:tcPr>
            <w:tcW w:w="705" w:type="dxa"/>
            <w:tcBorders>
              <w:top w:val="nil"/>
              <w:left w:val="nil"/>
              <w:bottom w:val="single" w:sz="4" w:space="0" w:color="auto"/>
              <w:right w:val="single" w:sz="4" w:space="0" w:color="auto"/>
            </w:tcBorders>
            <w:shd w:val="clear" w:color="auto" w:fill="auto"/>
            <w:noWrap/>
            <w:vAlign w:val="center"/>
            <w:hideMark/>
          </w:tcPr>
          <w:p w14:paraId="310519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9D93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Sematophyllaceae</w:t>
            </w:r>
          </w:p>
        </w:tc>
        <w:tc>
          <w:tcPr>
            <w:tcW w:w="2920" w:type="dxa"/>
            <w:tcBorders>
              <w:top w:val="nil"/>
              <w:left w:val="nil"/>
              <w:bottom w:val="single" w:sz="4" w:space="0" w:color="auto"/>
              <w:right w:val="single" w:sz="4" w:space="0" w:color="auto"/>
            </w:tcBorders>
            <w:shd w:val="clear" w:color="auto" w:fill="auto"/>
            <w:noWrap/>
            <w:vAlign w:val="center"/>
            <w:hideMark/>
          </w:tcPr>
          <w:p w14:paraId="571D846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Trichosteleum mastopomatoides</w:t>
            </w:r>
          </w:p>
        </w:tc>
      </w:tr>
      <w:tr w:rsidR="00E7735B" w:rsidRPr="00E7735B" w14:paraId="7DB9EC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2D4A0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549</w:t>
            </w:r>
          </w:p>
        </w:tc>
        <w:tc>
          <w:tcPr>
            <w:tcW w:w="705" w:type="dxa"/>
            <w:tcBorders>
              <w:top w:val="nil"/>
              <w:left w:val="nil"/>
              <w:bottom w:val="single" w:sz="4" w:space="0" w:color="auto"/>
              <w:right w:val="single" w:sz="4" w:space="0" w:color="auto"/>
            </w:tcBorders>
            <w:shd w:val="clear" w:color="auto" w:fill="auto"/>
            <w:noWrap/>
            <w:vAlign w:val="center"/>
            <w:hideMark/>
          </w:tcPr>
          <w:p w14:paraId="087F0E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6396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40865D6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aciphyllum</w:t>
            </w:r>
          </w:p>
        </w:tc>
      </w:tr>
      <w:tr w:rsidR="00E7735B" w:rsidRPr="00E7735B" w14:paraId="78C3157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ACC11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550</w:t>
            </w:r>
          </w:p>
        </w:tc>
        <w:tc>
          <w:tcPr>
            <w:tcW w:w="705" w:type="dxa"/>
            <w:tcBorders>
              <w:top w:val="nil"/>
              <w:left w:val="nil"/>
              <w:bottom w:val="single" w:sz="4" w:space="0" w:color="auto"/>
              <w:right w:val="single" w:sz="4" w:space="0" w:color="auto"/>
            </w:tcBorders>
            <w:shd w:val="clear" w:color="auto" w:fill="auto"/>
            <w:noWrap/>
            <w:vAlign w:val="center"/>
            <w:hideMark/>
          </w:tcPr>
          <w:p w14:paraId="5E7850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8A2A0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21EC13D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angustifolium</w:t>
            </w:r>
          </w:p>
        </w:tc>
      </w:tr>
      <w:tr w:rsidR="00E7735B" w:rsidRPr="00E7735B" w14:paraId="08911AC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1AA2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551</w:t>
            </w:r>
          </w:p>
        </w:tc>
        <w:tc>
          <w:tcPr>
            <w:tcW w:w="705" w:type="dxa"/>
            <w:tcBorders>
              <w:top w:val="nil"/>
              <w:left w:val="nil"/>
              <w:bottom w:val="single" w:sz="4" w:space="0" w:color="auto"/>
              <w:right w:val="single" w:sz="4" w:space="0" w:color="auto"/>
            </w:tcBorders>
            <w:shd w:val="clear" w:color="auto" w:fill="auto"/>
            <w:noWrap/>
            <w:vAlign w:val="center"/>
            <w:hideMark/>
          </w:tcPr>
          <w:p w14:paraId="6BDA3F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CE9A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46FD902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antioquiense</w:t>
            </w:r>
          </w:p>
        </w:tc>
      </w:tr>
      <w:tr w:rsidR="00E7735B" w:rsidRPr="00E7735B" w14:paraId="1C4B732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BC93D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552</w:t>
            </w:r>
          </w:p>
        </w:tc>
        <w:tc>
          <w:tcPr>
            <w:tcW w:w="705" w:type="dxa"/>
            <w:tcBorders>
              <w:top w:val="nil"/>
              <w:left w:val="nil"/>
              <w:bottom w:val="single" w:sz="4" w:space="0" w:color="auto"/>
              <w:right w:val="single" w:sz="4" w:space="0" w:color="auto"/>
            </w:tcBorders>
            <w:shd w:val="clear" w:color="auto" w:fill="auto"/>
            <w:noWrap/>
            <w:vAlign w:val="center"/>
            <w:hideMark/>
          </w:tcPr>
          <w:p w14:paraId="7A7F7E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2EBD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04250C0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boomii</w:t>
            </w:r>
          </w:p>
        </w:tc>
      </w:tr>
      <w:tr w:rsidR="00E7735B" w:rsidRPr="00E7735B" w14:paraId="707365B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8DC71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553</w:t>
            </w:r>
          </w:p>
        </w:tc>
        <w:tc>
          <w:tcPr>
            <w:tcW w:w="705" w:type="dxa"/>
            <w:tcBorders>
              <w:top w:val="nil"/>
              <w:left w:val="nil"/>
              <w:bottom w:val="single" w:sz="4" w:space="0" w:color="auto"/>
              <w:right w:val="single" w:sz="4" w:space="0" w:color="auto"/>
            </w:tcBorders>
            <w:shd w:val="clear" w:color="auto" w:fill="auto"/>
            <w:noWrap/>
            <w:vAlign w:val="center"/>
            <w:hideMark/>
          </w:tcPr>
          <w:p w14:paraId="7B1B4C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580B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09BE9C0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boyacanum</w:t>
            </w:r>
          </w:p>
        </w:tc>
      </w:tr>
      <w:tr w:rsidR="00E7735B" w:rsidRPr="00E7735B" w14:paraId="0DA8F26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11324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554</w:t>
            </w:r>
          </w:p>
        </w:tc>
        <w:tc>
          <w:tcPr>
            <w:tcW w:w="705" w:type="dxa"/>
            <w:tcBorders>
              <w:top w:val="nil"/>
              <w:left w:val="nil"/>
              <w:bottom w:val="single" w:sz="4" w:space="0" w:color="auto"/>
              <w:right w:val="single" w:sz="4" w:space="0" w:color="auto"/>
            </w:tcBorders>
            <w:shd w:val="clear" w:color="auto" w:fill="auto"/>
            <w:noWrap/>
            <w:vAlign w:val="center"/>
            <w:hideMark/>
          </w:tcPr>
          <w:p w14:paraId="2CC1EA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5449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0A9B94D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capillaceum</w:t>
            </w:r>
          </w:p>
        </w:tc>
      </w:tr>
      <w:tr w:rsidR="00E7735B" w:rsidRPr="00E7735B" w14:paraId="3409032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679F5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555</w:t>
            </w:r>
          </w:p>
        </w:tc>
        <w:tc>
          <w:tcPr>
            <w:tcW w:w="705" w:type="dxa"/>
            <w:tcBorders>
              <w:top w:val="nil"/>
              <w:left w:val="nil"/>
              <w:bottom w:val="single" w:sz="4" w:space="0" w:color="auto"/>
              <w:right w:val="single" w:sz="4" w:space="0" w:color="auto"/>
            </w:tcBorders>
            <w:shd w:val="clear" w:color="auto" w:fill="auto"/>
            <w:noWrap/>
            <w:vAlign w:val="center"/>
            <w:hideMark/>
          </w:tcPr>
          <w:p w14:paraId="1358FB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C601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62355BA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capillifolium</w:t>
            </w:r>
          </w:p>
        </w:tc>
      </w:tr>
      <w:tr w:rsidR="00E7735B" w:rsidRPr="00E7735B" w14:paraId="26E9D98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CBF7C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556</w:t>
            </w:r>
          </w:p>
        </w:tc>
        <w:tc>
          <w:tcPr>
            <w:tcW w:w="705" w:type="dxa"/>
            <w:tcBorders>
              <w:top w:val="nil"/>
              <w:left w:val="nil"/>
              <w:bottom w:val="single" w:sz="4" w:space="0" w:color="auto"/>
              <w:right w:val="single" w:sz="4" w:space="0" w:color="auto"/>
            </w:tcBorders>
            <w:shd w:val="clear" w:color="auto" w:fill="auto"/>
            <w:noWrap/>
            <w:vAlign w:val="center"/>
            <w:hideMark/>
          </w:tcPr>
          <w:p w14:paraId="23EDF8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B6E59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5370BC0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cleefii</w:t>
            </w:r>
          </w:p>
        </w:tc>
      </w:tr>
      <w:tr w:rsidR="00E7735B" w:rsidRPr="00E7735B" w14:paraId="064D049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4A84A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557</w:t>
            </w:r>
          </w:p>
        </w:tc>
        <w:tc>
          <w:tcPr>
            <w:tcW w:w="705" w:type="dxa"/>
            <w:tcBorders>
              <w:top w:val="nil"/>
              <w:left w:val="nil"/>
              <w:bottom w:val="single" w:sz="4" w:space="0" w:color="auto"/>
              <w:right w:val="single" w:sz="4" w:space="0" w:color="auto"/>
            </w:tcBorders>
            <w:shd w:val="clear" w:color="auto" w:fill="auto"/>
            <w:noWrap/>
            <w:vAlign w:val="center"/>
            <w:hideMark/>
          </w:tcPr>
          <w:p w14:paraId="69CFE3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75737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17E9FA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compactum</w:t>
            </w:r>
          </w:p>
        </w:tc>
      </w:tr>
      <w:tr w:rsidR="00E7735B" w:rsidRPr="00E7735B" w14:paraId="47E80E6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B5ACD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558</w:t>
            </w:r>
          </w:p>
        </w:tc>
        <w:tc>
          <w:tcPr>
            <w:tcW w:w="705" w:type="dxa"/>
            <w:tcBorders>
              <w:top w:val="nil"/>
              <w:left w:val="nil"/>
              <w:bottom w:val="single" w:sz="4" w:space="0" w:color="auto"/>
              <w:right w:val="single" w:sz="4" w:space="0" w:color="auto"/>
            </w:tcBorders>
            <w:shd w:val="clear" w:color="auto" w:fill="auto"/>
            <w:noWrap/>
            <w:vAlign w:val="center"/>
            <w:hideMark/>
          </w:tcPr>
          <w:p w14:paraId="7BB446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EECA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5CE492F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cuculliforme</w:t>
            </w:r>
          </w:p>
        </w:tc>
      </w:tr>
      <w:tr w:rsidR="00E7735B" w:rsidRPr="00E7735B" w14:paraId="534CDBE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7DC0D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559</w:t>
            </w:r>
          </w:p>
        </w:tc>
        <w:tc>
          <w:tcPr>
            <w:tcW w:w="705" w:type="dxa"/>
            <w:tcBorders>
              <w:top w:val="nil"/>
              <w:left w:val="nil"/>
              <w:bottom w:val="single" w:sz="4" w:space="0" w:color="auto"/>
              <w:right w:val="single" w:sz="4" w:space="0" w:color="auto"/>
            </w:tcBorders>
            <w:shd w:val="clear" w:color="auto" w:fill="auto"/>
            <w:noWrap/>
            <w:vAlign w:val="center"/>
            <w:hideMark/>
          </w:tcPr>
          <w:p w14:paraId="6F5AD0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F49F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08918FF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cundinamarcanum</w:t>
            </w:r>
          </w:p>
        </w:tc>
      </w:tr>
      <w:tr w:rsidR="00E7735B" w:rsidRPr="00E7735B" w14:paraId="6E349AE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9C4F2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560</w:t>
            </w:r>
          </w:p>
        </w:tc>
        <w:tc>
          <w:tcPr>
            <w:tcW w:w="705" w:type="dxa"/>
            <w:tcBorders>
              <w:top w:val="nil"/>
              <w:left w:val="nil"/>
              <w:bottom w:val="single" w:sz="4" w:space="0" w:color="auto"/>
              <w:right w:val="single" w:sz="4" w:space="0" w:color="auto"/>
            </w:tcBorders>
            <w:shd w:val="clear" w:color="auto" w:fill="auto"/>
            <w:noWrap/>
            <w:vAlign w:val="center"/>
            <w:hideMark/>
          </w:tcPr>
          <w:p w14:paraId="75968E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F8AD1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7E145CA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curvatulum</w:t>
            </w:r>
          </w:p>
        </w:tc>
      </w:tr>
      <w:tr w:rsidR="00E7735B" w:rsidRPr="00E7735B" w14:paraId="3F0215A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327C7D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561</w:t>
            </w:r>
          </w:p>
        </w:tc>
        <w:tc>
          <w:tcPr>
            <w:tcW w:w="705" w:type="dxa"/>
            <w:tcBorders>
              <w:top w:val="nil"/>
              <w:left w:val="nil"/>
              <w:bottom w:val="single" w:sz="4" w:space="0" w:color="auto"/>
              <w:right w:val="single" w:sz="4" w:space="0" w:color="auto"/>
            </w:tcBorders>
            <w:shd w:val="clear" w:color="auto" w:fill="auto"/>
            <w:noWrap/>
            <w:vAlign w:val="center"/>
            <w:hideMark/>
          </w:tcPr>
          <w:p w14:paraId="582B66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1336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402AA4D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cuspidatum</w:t>
            </w:r>
          </w:p>
        </w:tc>
      </w:tr>
      <w:tr w:rsidR="00E7735B" w:rsidRPr="00E7735B" w14:paraId="2FCDF05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E04BFA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562</w:t>
            </w:r>
          </w:p>
        </w:tc>
        <w:tc>
          <w:tcPr>
            <w:tcW w:w="705" w:type="dxa"/>
            <w:tcBorders>
              <w:top w:val="nil"/>
              <w:left w:val="nil"/>
              <w:bottom w:val="single" w:sz="4" w:space="0" w:color="auto"/>
              <w:right w:val="single" w:sz="4" w:space="0" w:color="auto"/>
            </w:tcBorders>
            <w:shd w:val="clear" w:color="auto" w:fill="auto"/>
            <w:noWrap/>
            <w:vAlign w:val="center"/>
            <w:hideMark/>
          </w:tcPr>
          <w:p w14:paraId="2739D8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13222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2B6DD69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cyclophyllum</w:t>
            </w:r>
          </w:p>
        </w:tc>
      </w:tr>
      <w:tr w:rsidR="00E7735B" w:rsidRPr="00E7735B" w14:paraId="1A04B22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89134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563</w:t>
            </w:r>
          </w:p>
        </w:tc>
        <w:tc>
          <w:tcPr>
            <w:tcW w:w="705" w:type="dxa"/>
            <w:tcBorders>
              <w:top w:val="nil"/>
              <w:left w:val="nil"/>
              <w:bottom w:val="single" w:sz="4" w:space="0" w:color="auto"/>
              <w:right w:val="single" w:sz="4" w:space="0" w:color="auto"/>
            </w:tcBorders>
            <w:shd w:val="clear" w:color="auto" w:fill="auto"/>
            <w:noWrap/>
            <w:vAlign w:val="center"/>
            <w:hideMark/>
          </w:tcPr>
          <w:p w14:paraId="47B4E84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23EC3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3CD3879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denticulatum</w:t>
            </w:r>
          </w:p>
        </w:tc>
      </w:tr>
      <w:tr w:rsidR="00E7735B" w:rsidRPr="00E7735B" w14:paraId="26D9EC3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34336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564</w:t>
            </w:r>
          </w:p>
        </w:tc>
        <w:tc>
          <w:tcPr>
            <w:tcW w:w="705" w:type="dxa"/>
            <w:tcBorders>
              <w:top w:val="nil"/>
              <w:left w:val="nil"/>
              <w:bottom w:val="single" w:sz="4" w:space="0" w:color="auto"/>
              <w:right w:val="single" w:sz="4" w:space="0" w:color="auto"/>
            </w:tcBorders>
            <w:shd w:val="clear" w:color="auto" w:fill="auto"/>
            <w:noWrap/>
            <w:vAlign w:val="center"/>
            <w:hideMark/>
          </w:tcPr>
          <w:p w14:paraId="0AA5B6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5A78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33BE4E9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diblastoides</w:t>
            </w:r>
          </w:p>
        </w:tc>
      </w:tr>
      <w:tr w:rsidR="00E7735B" w:rsidRPr="00E7735B" w14:paraId="1FDDAC5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46FEE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565</w:t>
            </w:r>
          </w:p>
        </w:tc>
        <w:tc>
          <w:tcPr>
            <w:tcW w:w="705" w:type="dxa"/>
            <w:tcBorders>
              <w:top w:val="nil"/>
              <w:left w:val="nil"/>
              <w:bottom w:val="single" w:sz="4" w:space="0" w:color="auto"/>
              <w:right w:val="single" w:sz="4" w:space="0" w:color="auto"/>
            </w:tcBorders>
            <w:shd w:val="clear" w:color="auto" w:fill="auto"/>
            <w:noWrap/>
            <w:vAlign w:val="center"/>
            <w:hideMark/>
          </w:tcPr>
          <w:p w14:paraId="6BACA0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9659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1AF40E8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falcatulum</w:t>
            </w:r>
          </w:p>
        </w:tc>
      </w:tr>
      <w:tr w:rsidR="00E7735B" w:rsidRPr="00E7735B" w14:paraId="6274334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28EC3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566</w:t>
            </w:r>
          </w:p>
        </w:tc>
        <w:tc>
          <w:tcPr>
            <w:tcW w:w="705" w:type="dxa"/>
            <w:tcBorders>
              <w:top w:val="nil"/>
              <w:left w:val="nil"/>
              <w:bottom w:val="single" w:sz="4" w:space="0" w:color="auto"/>
              <w:right w:val="single" w:sz="4" w:space="0" w:color="auto"/>
            </w:tcBorders>
            <w:shd w:val="clear" w:color="auto" w:fill="auto"/>
            <w:noWrap/>
            <w:vAlign w:val="center"/>
            <w:hideMark/>
          </w:tcPr>
          <w:p w14:paraId="3AFA70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CD7B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4A0950F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flaccidum</w:t>
            </w:r>
          </w:p>
        </w:tc>
      </w:tr>
      <w:tr w:rsidR="00E7735B" w:rsidRPr="00E7735B" w14:paraId="33E6EBF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DF137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567</w:t>
            </w:r>
          </w:p>
        </w:tc>
        <w:tc>
          <w:tcPr>
            <w:tcW w:w="705" w:type="dxa"/>
            <w:tcBorders>
              <w:top w:val="nil"/>
              <w:left w:val="nil"/>
              <w:bottom w:val="single" w:sz="4" w:space="0" w:color="auto"/>
              <w:right w:val="single" w:sz="4" w:space="0" w:color="auto"/>
            </w:tcBorders>
            <w:shd w:val="clear" w:color="auto" w:fill="auto"/>
            <w:noWrap/>
            <w:vAlign w:val="center"/>
            <w:hideMark/>
          </w:tcPr>
          <w:p w14:paraId="6EF98C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9C4C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651D663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huilense</w:t>
            </w:r>
          </w:p>
        </w:tc>
      </w:tr>
      <w:tr w:rsidR="00E7735B" w:rsidRPr="00E7735B" w14:paraId="5C7A83A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F79EC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568</w:t>
            </w:r>
          </w:p>
        </w:tc>
        <w:tc>
          <w:tcPr>
            <w:tcW w:w="705" w:type="dxa"/>
            <w:tcBorders>
              <w:top w:val="nil"/>
              <w:left w:val="nil"/>
              <w:bottom w:val="single" w:sz="4" w:space="0" w:color="auto"/>
              <w:right w:val="single" w:sz="4" w:space="0" w:color="auto"/>
            </w:tcBorders>
            <w:shd w:val="clear" w:color="auto" w:fill="auto"/>
            <w:noWrap/>
            <w:vAlign w:val="center"/>
            <w:hideMark/>
          </w:tcPr>
          <w:p w14:paraId="0293F5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1312C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5678344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imperforatum</w:t>
            </w:r>
          </w:p>
        </w:tc>
      </w:tr>
      <w:tr w:rsidR="00E7735B" w:rsidRPr="00E7735B" w14:paraId="61ECB37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19215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569</w:t>
            </w:r>
          </w:p>
        </w:tc>
        <w:tc>
          <w:tcPr>
            <w:tcW w:w="705" w:type="dxa"/>
            <w:tcBorders>
              <w:top w:val="nil"/>
              <w:left w:val="nil"/>
              <w:bottom w:val="single" w:sz="4" w:space="0" w:color="auto"/>
              <w:right w:val="single" w:sz="4" w:space="0" w:color="auto"/>
            </w:tcBorders>
            <w:shd w:val="clear" w:color="auto" w:fill="auto"/>
            <w:noWrap/>
            <w:vAlign w:val="center"/>
            <w:hideMark/>
          </w:tcPr>
          <w:p w14:paraId="5620DC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BCAD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725FD7F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laxirameum</w:t>
            </w:r>
          </w:p>
        </w:tc>
      </w:tr>
      <w:tr w:rsidR="00E7735B" w:rsidRPr="00E7735B" w14:paraId="57D92BC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AE820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570</w:t>
            </w:r>
          </w:p>
        </w:tc>
        <w:tc>
          <w:tcPr>
            <w:tcW w:w="705" w:type="dxa"/>
            <w:tcBorders>
              <w:top w:val="nil"/>
              <w:left w:val="nil"/>
              <w:bottom w:val="single" w:sz="4" w:space="0" w:color="auto"/>
              <w:right w:val="single" w:sz="4" w:space="0" w:color="auto"/>
            </w:tcBorders>
            <w:shd w:val="clear" w:color="auto" w:fill="auto"/>
            <w:noWrap/>
            <w:vAlign w:val="center"/>
            <w:hideMark/>
          </w:tcPr>
          <w:p w14:paraId="51BF02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C3B5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1A12A1E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lewisii</w:t>
            </w:r>
          </w:p>
        </w:tc>
      </w:tr>
      <w:tr w:rsidR="00E7735B" w:rsidRPr="00E7735B" w14:paraId="6065118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72230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571</w:t>
            </w:r>
          </w:p>
        </w:tc>
        <w:tc>
          <w:tcPr>
            <w:tcW w:w="705" w:type="dxa"/>
            <w:tcBorders>
              <w:top w:val="nil"/>
              <w:left w:val="nil"/>
              <w:bottom w:val="single" w:sz="4" w:space="0" w:color="auto"/>
              <w:right w:val="single" w:sz="4" w:space="0" w:color="auto"/>
            </w:tcBorders>
            <w:shd w:val="clear" w:color="auto" w:fill="auto"/>
            <w:noWrap/>
            <w:vAlign w:val="center"/>
            <w:hideMark/>
          </w:tcPr>
          <w:p w14:paraId="52B594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0C539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42EEDB6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limbatum</w:t>
            </w:r>
          </w:p>
        </w:tc>
      </w:tr>
      <w:tr w:rsidR="00E7735B" w:rsidRPr="00E7735B" w14:paraId="199A59F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5E70F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572</w:t>
            </w:r>
          </w:p>
        </w:tc>
        <w:tc>
          <w:tcPr>
            <w:tcW w:w="705" w:type="dxa"/>
            <w:tcBorders>
              <w:top w:val="nil"/>
              <w:left w:val="nil"/>
              <w:bottom w:val="single" w:sz="4" w:space="0" w:color="auto"/>
              <w:right w:val="single" w:sz="4" w:space="0" w:color="auto"/>
            </w:tcBorders>
            <w:shd w:val="clear" w:color="auto" w:fill="auto"/>
            <w:noWrap/>
            <w:vAlign w:val="center"/>
            <w:hideMark/>
          </w:tcPr>
          <w:p w14:paraId="621F7B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D3E4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17F7D45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magellanicum</w:t>
            </w:r>
          </w:p>
        </w:tc>
      </w:tr>
      <w:tr w:rsidR="00E7735B" w:rsidRPr="00E7735B" w14:paraId="7AAA4A9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790C7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573</w:t>
            </w:r>
          </w:p>
        </w:tc>
        <w:tc>
          <w:tcPr>
            <w:tcW w:w="705" w:type="dxa"/>
            <w:tcBorders>
              <w:top w:val="nil"/>
              <w:left w:val="nil"/>
              <w:bottom w:val="single" w:sz="4" w:space="0" w:color="auto"/>
              <w:right w:val="single" w:sz="4" w:space="0" w:color="auto"/>
            </w:tcBorders>
            <w:shd w:val="clear" w:color="auto" w:fill="auto"/>
            <w:noWrap/>
            <w:vAlign w:val="center"/>
            <w:hideMark/>
          </w:tcPr>
          <w:p w14:paraId="2BE078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7486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5A5E9C9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meridense</w:t>
            </w:r>
          </w:p>
        </w:tc>
      </w:tr>
      <w:tr w:rsidR="00E7735B" w:rsidRPr="00E7735B" w14:paraId="493549F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FC2E6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574</w:t>
            </w:r>
          </w:p>
        </w:tc>
        <w:tc>
          <w:tcPr>
            <w:tcW w:w="705" w:type="dxa"/>
            <w:tcBorders>
              <w:top w:val="nil"/>
              <w:left w:val="nil"/>
              <w:bottom w:val="single" w:sz="4" w:space="0" w:color="auto"/>
              <w:right w:val="single" w:sz="4" w:space="0" w:color="auto"/>
            </w:tcBorders>
            <w:shd w:val="clear" w:color="auto" w:fill="auto"/>
            <w:noWrap/>
            <w:vAlign w:val="center"/>
            <w:hideMark/>
          </w:tcPr>
          <w:p w14:paraId="728C7A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3DFE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6F4BC79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ornatum</w:t>
            </w:r>
          </w:p>
        </w:tc>
      </w:tr>
      <w:tr w:rsidR="00E7735B" w:rsidRPr="00E7735B" w14:paraId="1E6CFCA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628B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575</w:t>
            </w:r>
          </w:p>
        </w:tc>
        <w:tc>
          <w:tcPr>
            <w:tcW w:w="705" w:type="dxa"/>
            <w:tcBorders>
              <w:top w:val="nil"/>
              <w:left w:val="nil"/>
              <w:bottom w:val="single" w:sz="4" w:space="0" w:color="auto"/>
              <w:right w:val="single" w:sz="4" w:space="0" w:color="auto"/>
            </w:tcBorders>
            <w:shd w:val="clear" w:color="auto" w:fill="auto"/>
            <w:noWrap/>
            <w:vAlign w:val="center"/>
            <w:hideMark/>
          </w:tcPr>
          <w:p w14:paraId="0B7E40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831D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1221314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palustre</w:t>
            </w:r>
          </w:p>
        </w:tc>
      </w:tr>
      <w:tr w:rsidR="00E7735B" w:rsidRPr="00E7735B" w14:paraId="5FA515B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625C73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576</w:t>
            </w:r>
          </w:p>
        </w:tc>
        <w:tc>
          <w:tcPr>
            <w:tcW w:w="705" w:type="dxa"/>
            <w:tcBorders>
              <w:top w:val="nil"/>
              <w:left w:val="nil"/>
              <w:bottom w:val="single" w:sz="4" w:space="0" w:color="auto"/>
              <w:right w:val="single" w:sz="4" w:space="0" w:color="auto"/>
            </w:tcBorders>
            <w:shd w:val="clear" w:color="auto" w:fill="auto"/>
            <w:noWrap/>
            <w:vAlign w:val="center"/>
            <w:hideMark/>
          </w:tcPr>
          <w:p w14:paraId="02598C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67A2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62D34FB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perichaetiale</w:t>
            </w:r>
          </w:p>
        </w:tc>
      </w:tr>
      <w:tr w:rsidR="00E7735B" w:rsidRPr="00E7735B" w14:paraId="674FBFE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3DD95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577</w:t>
            </w:r>
          </w:p>
        </w:tc>
        <w:tc>
          <w:tcPr>
            <w:tcW w:w="705" w:type="dxa"/>
            <w:tcBorders>
              <w:top w:val="nil"/>
              <w:left w:val="nil"/>
              <w:bottom w:val="single" w:sz="4" w:space="0" w:color="auto"/>
              <w:right w:val="single" w:sz="4" w:space="0" w:color="auto"/>
            </w:tcBorders>
            <w:shd w:val="clear" w:color="auto" w:fill="auto"/>
            <w:noWrap/>
            <w:vAlign w:val="center"/>
            <w:hideMark/>
          </w:tcPr>
          <w:p w14:paraId="6EC8386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29623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58A905C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platyphyllum</w:t>
            </w:r>
          </w:p>
        </w:tc>
      </w:tr>
      <w:tr w:rsidR="00E7735B" w:rsidRPr="00E7735B" w14:paraId="0CE182F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817FC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578</w:t>
            </w:r>
          </w:p>
        </w:tc>
        <w:tc>
          <w:tcPr>
            <w:tcW w:w="705" w:type="dxa"/>
            <w:tcBorders>
              <w:top w:val="nil"/>
              <w:left w:val="nil"/>
              <w:bottom w:val="single" w:sz="4" w:space="0" w:color="auto"/>
              <w:right w:val="single" w:sz="4" w:space="0" w:color="auto"/>
            </w:tcBorders>
            <w:shd w:val="clear" w:color="auto" w:fill="auto"/>
            <w:noWrap/>
            <w:vAlign w:val="center"/>
            <w:hideMark/>
          </w:tcPr>
          <w:p w14:paraId="781073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A1E61E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6A9FBB4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pylaesii</w:t>
            </w:r>
          </w:p>
        </w:tc>
      </w:tr>
      <w:tr w:rsidR="00E7735B" w:rsidRPr="00E7735B" w14:paraId="35006C6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6B14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579</w:t>
            </w:r>
          </w:p>
        </w:tc>
        <w:tc>
          <w:tcPr>
            <w:tcW w:w="705" w:type="dxa"/>
            <w:tcBorders>
              <w:top w:val="nil"/>
              <w:left w:val="nil"/>
              <w:bottom w:val="single" w:sz="4" w:space="0" w:color="auto"/>
              <w:right w:val="single" w:sz="4" w:space="0" w:color="auto"/>
            </w:tcBorders>
            <w:shd w:val="clear" w:color="auto" w:fill="auto"/>
            <w:noWrap/>
            <w:vAlign w:val="center"/>
            <w:hideMark/>
          </w:tcPr>
          <w:p w14:paraId="20EE19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963CC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34978C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recurvum</w:t>
            </w:r>
          </w:p>
        </w:tc>
      </w:tr>
      <w:tr w:rsidR="00E7735B" w:rsidRPr="00E7735B" w14:paraId="4668AAF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4BC1D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580</w:t>
            </w:r>
          </w:p>
        </w:tc>
        <w:tc>
          <w:tcPr>
            <w:tcW w:w="705" w:type="dxa"/>
            <w:tcBorders>
              <w:top w:val="nil"/>
              <w:left w:val="nil"/>
              <w:bottom w:val="single" w:sz="4" w:space="0" w:color="auto"/>
              <w:right w:val="single" w:sz="4" w:space="0" w:color="auto"/>
            </w:tcBorders>
            <w:shd w:val="clear" w:color="auto" w:fill="auto"/>
            <w:noWrap/>
            <w:vAlign w:val="center"/>
            <w:hideMark/>
          </w:tcPr>
          <w:p w14:paraId="31597E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14489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4D54B9C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rionegrense</w:t>
            </w:r>
          </w:p>
        </w:tc>
      </w:tr>
      <w:tr w:rsidR="00E7735B" w:rsidRPr="00E7735B" w14:paraId="601C6F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748A9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581</w:t>
            </w:r>
          </w:p>
        </w:tc>
        <w:tc>
          <w:tcPr>
            <w:tcW w:w="705" w:type="dxa"/>
            <w:tcBorders>
              <w:top w:val="nil"/>
              <w:left w:val="nil"/>
              <w:bottom w:val="single" w:sz="4" w:space="0" w:color="auto"/>
              <w:right w:val="single" w:sz="4" w:space="0" w:color="auto"/>
            </w:tcBorders>
            <w:shd w:val="clear" w:color="auto" w:fill="auto"/>
            <w:noWrap/>
            <w:vAlign w:val="center"/>
            <w:hideMark/>
          </w:tcPr>
          <w:p w14:paraId="69F6C0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3133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0C92358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rotundatum</w:t>
            </w:r>
          </w:p>
        </w:tc>
      </w:tr>
      <w:tr w:rsidR="00E7735B" w:rsidRPr="00E7735B" w14:paraId="587C8E5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EBC4A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582</w:t>
            </w:r>
          </w:p>
        </w:tc>
        <w:tc>
          <w:tcPr>
            <w:tcW w:w="705" w:type="dxa"/>
            <w:tcBorders>
              <w:top w:val="nil"/>
              <w:left w:val="nil"/>
              <w:bottom w:val="single" w:sz="4" w:space="0" w:color="auto"/>
              <w:right w:val="single" w:sz="4" w:space="0" w:color="auto"/>
            </w:tcBorders>
            <w:shd w:val="clear" w:color="auto" w:fill="auto"/>
            <w:noWrap/>
            <w:vAlign w:val="center"/>
            <w:hideMark/>
          </w:tcPr>
          <w:p w14:paraId="18E4E2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FC04E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2F833B0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sancto-josephense</w:t>
            </w:r>
          </w:p>
        </w:tc>
      </w:tr>
      <w:tr w:rsidR="00E7735B" w:rsidRPr="00E7735B" w14:paraId="715D99B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6CFFF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583</w:t>
            </w:r>
          </w:p>
        </w:tc>
        <w:tc>
          <w:tcPr>
            <w:tcW w:w="705" w:type="dxa"/>
            <w:tcBorders>
              <w:top w:val="nil"/>
              <w:left w:val="nil"/>
              <w:bottom w:val="single" w:sz="4" w:space="0" w:color="auto"/>
              <w:right w:val="single" w:sz="4" w:space="0" w:color="auto"/>
            </w:tcBorders>
            <w:shd w:val="clear" w:color="auto" w:fill="auto"/>
            <w:noWrap/>
            <w:vAlign w:val="center"/>
            <w:hideMark/>
          </w:tcPr>
          <w:p w14:paraId="19A54D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A390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1EEFD22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santanderense</w:t>
            </w:r>
          </w:p>
        </w:tc>
      </w:tr>
      <w:tr w:rsidR="00E7735B" w:rsidRPr="00E7735B" w14:paraId="1C4D760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DE541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584</w:t>
            </w:r>
          </w:p>
        </w:tc>
        <w:tc>
          <w:tcPr>
            <w:tcW w:w="705" w:type="dxa"/>
            <w:tcBorders>
              <w:top w:val="nil"/>
              <w:left w:val="nil"/>
              <w:bottom w:val="single" w:sz="4" w:space="0" w:color="auto"/>
              <w:right w:val="single" w:sz="4" w:space="0" w:color="auto"/>
            </w:tcBorders>
            <w:shd w:val="clear" w:color="auto" w:fill="auto"/>
            <w:noWrap/>
            <w:vAlign w:val="center"/>
            <w:hideMark/>
          </w:tcPr>
          <w:p w14:paraId="224C34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756D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13F0E9F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sonsonense</w:t>
            </w:r>
          </w:p>
        </w:tc>
      </w:tr>
      <w:tr w:rsidR="00E7735B" w:rsidRPr="00E7735B" w14:paraId="6B27313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B528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585</w:t>
            </w:r>
          </w:p>
        </w:tc>
        <w:tc>
          <w:tcPr>
            <w:tcW w:w="705" w:type="dxa"/>
            <w:tcBorders>
              <w:top w:val="nil"/>
              <w:left w:val="nil"/>
              <w:bottom w:val="single" w:sz="4" w:space="0" w:color="auto"/>
              <w:right w:val="single" w:sz="4" w:space="0" w:color="auto"/>
            </w:tcBorders>
            <w:shd w:val="clear" w:color="auto" w:fill="auto"/>
            <w:noWrap/>
            <w:vAlign w:val="center"/>
            <w:hideMark/>
          </w:tcPr>
          <w:p w14:paraId="5AE0C2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B89BB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6DE0FBC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sparsum</w:t>
            </w:r>
          </w:p>
        </w:tc>
      </w:tr>
      <w:tr w:rsidR="00E7735B" w:rsidRPr="00E7735B" w14:paraId="093F335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971E6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586</w:t>
            </w:r>
          </w:p>
        </w:tc>
        <w:tc>
          <w:tcPr>
            <w:tcW w:w="705" w:type="dxa"/>
            <w:tcBorders>
              <w:top w:val="nil"/>
              <w:left w:val="nil"/>
              <w:bottom w:val="single" w:sz="4" w:space="0" w:color="auto"/>
              <w:right w:val="single" w:sz="4" w:space="0" w:color="auto"/>
            </w:tcBorders>
            <w:shd w:val="clear" w:color="auto" w:fill="auto"/>
            <w:noWrap/>
            <w:vAlign w:val="center"/>
            <w:hideMark/>
          </w:tcPr>
          <w:p w14:paraId="157674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5FD1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02E794A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squarrosum</w:t>
            </w:r>
          </w:p>
        </w:tc>
      </w:tr>
      <w:tr w:rsidR="00E7735B" w:rsidRPr="00E7735B" w14:paraId="43A4198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A0AA6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587</w:t>
            </w:r>
          </w:p>
        </w:tc>
        <w:tc>
          <w:tcPr>
            <w:tcW w:w="705" w:type="dxa"/>
            <w:tcBorders>
              <w:top w:val="nil"/>
              <w:left w:val="nil"/>
              <w:bottom w:val="single" w:sz="4" w:space="0" w:color="auto"/>
              <w:right w:val="single" w:sz="4" w:space="0" w:color="auto"/>
            </w:tcBorders>
            <w:shd w:val="clear" w:color="auto" w:fill="auto"/>
            <w:noWrap/>
            <w:vAlign w:val="center"/>
            <w:hideMark/>
          </w:tcPr>
          <w:p w14:paraId="26B62B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5B140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6C13836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subsecundum</w:t>
            </w:r>
          </w:p>
        </w:tc>
      </w:tr>
      <w:tr w:rsidR="00E7735B" w:rsidRPr="00E7735B" w14:paraId="43CFC59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74ECB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588</w:t>
            </w:r>
          </w:p>
        </w:tc>
        <w:tc>
          <w:tcPr>
            <w:tcW w:w="705" w:type="dxa"/>
            <w:tcBorders>
              <w:top w:val="nil"/>
              <w:left w:val="nil"/>
              <w:bottom w:val="single" w:sz="4" w:space="0" w:color="auto"/>
              <w:right w:val="single" w:sz="4" w:space="0" w:color="auto"/>
            </w:tcBorders>
            <w:shd w:val="clear" w:color="auto" w:fill="auto"/>
            <w:noWrap/>
            <w:vAlign w:val="center"/>
            <w:hideMark/>
          </w:tcPr>
          <w:p w14:paraId="65A944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B6BD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627F2C3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sumapazense</w:t>
            </w:r>
          </w:p>
        </w:tc>
      </w:tr>
      <w:tr w:rsidR="00E7735B" w:rsidRPr="00E7735B" w14:paraId="7D3FAC2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DC37F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589</w:t>
            </w:r>
          </w:p>
        </w:tc>
        <w:tc>
          <w:tcPr>
            <w:tcW w:w="705" w:type="dxa"/>
            <w:tcBorders>
              <w:top w:val="nil"/>
              <w:left w:val="nil"/>
              <w:bottom w:val="single" w:sz="4" w:space="0" w:color="auto"/>
              <w:right w:val="single" w:sz="4" w:space="0" w:color="auto"/>
            </w:tcBorders>
            <w:shd w:val="clear" w:color="auto" w:fill="auto"/>
            <w:noWrap/>
            <w:vAlign w:val="center"/>
            <w:hideMark/>
          </w:tcPr>
          <w:p w14:paraId="5F5C50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989B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407FADE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tenellum</w:t>
            </w:r>
          </w:p>
        </w:tc>
      </w:tr>
      <w:tr w:rsidR="00E7735B" w:rsidRPr="00E7735B" w14:paraId="04196A9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BCD66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590</w:t>
            </w:r>
          </w:p>
        </w:tc>
        <w:tc>
          <w:tcPr>
            <w:tcW w:w="705" w:type="dxa"/>
            <w:tcBorders>
              <w:top w:val="nil"/>
              <w:left w:val="nil"/>
              <w:bottom w:val="single" w:sz="4" w:space="0" w:color="auto"/>
              <w:right w:val="single" w:sz="4" w:space="0" w:color="auto"/>
            </w:tcBorders>
            <w:shd w:val="clear" w:color="auto" w:fill="auto"/>
            <w:noWrap/>
            <w:vAlign w:val="center"/>
            <w:hideMark/>
          </w:tcPr>
          <w:p w14:paraId="7D78D1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F1B56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76D27D2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tenerum</w:t>
            </w:r>
          </w:p>
        </w:tc>
      </w:tr>
      <w:tr w:rsidR="00E7735B" w:rsidRPr="00E7735B" w14:paraId="7B4F966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1BCA4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591</w:t>
            </w:r>
          </w:p>
        </w:tc>
        <w:tc>
          <w:tcPr>
            <w:tcW w:w="705" w:type="dxa"/>
            <w:tcBorders>
              <w:top w:val="nil"/>
              <w:left w:val="nil"/>
              <w:bottom w:val="single" w:sz="4" w:space="0" w:color="auto"/>
              <w:right w:val="single" w:sz="4" w:space="0" w:color="auto"/>
            </w:tcBorders>
            <w:shd w:val="clear" w:color="auto" w:fill="auto"/>
            <w:noWrap/>
            <w:vAlign w:val="center"/>
            <w:hideMark/>
          </w:tcPr>
          <w:p w14:paraId="6B2CA7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2162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Sphagnaceae</w:t>
            </w:r>
          </w:p>
        </w:tc>
        <w:tc>
          <w:tcPr>
            <w:tcW w:w="2920" w:type="dxa"/>
            <w:tcBorders>
              <w:top w:val="nil"/>
              <w:left w:val="nil"/>
              <w:bottom w:val="single" w:sz="4" w:space="0" w:color="auto"/>
              <w:right w:val="single" w:sz="4" w:space="0" w:color="auto"/>
            </w:tcBorders>
            <w:shd w:val="clear" w:color="auto" w:fill="auto"/>
            <w:noWrap/>
            <w:vAlign w:val="center"/>
            <w:hideMark/>
          </w:tcPr>
          <w:p w14:paraId="3AD0E78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Sphagnum trollii</w:t>
            </w:r>
          </w:p>
        </w:tc>
      </w:tr>
      <w:tr w:rsidR="00E7735B" w:rsidRPr="00E7735B" w14:paraId="04D4307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4A2EF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592</w:t>
            </w:r>
          </w:p>
        </w:tc>
        <w:tc>
          <w:tcPr>
            <w:tcW w:w="705" w:type="dxa"/>
            <w:tcBorders>
              <w:top w:val="nil"/>
              <w:left w:val="nil"/>
              <w:bottom w:val="single" w:sz="4" w:space="0" w:color="auto"/>
              <w:right w:val="single" w:sz="4" w:space="0" w:color="auto"/>
            </w:tcBorders>
            <w:shd w:val="clear" w:color="auto" w:fill="auto"/>
            <w:noWrap/>
            <w:vAlign w:val="center"/>
            <w:hideMark/>
          </w:tcPr>
          <w:p w14:paraId="33F84D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CB12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Splachnaceae</w:t>
            </w:r>
          </w:p>
        </w:tc>
        <w:tc>
          <w:tcPr>
            <w:tcW w:w="2920" w:type="dxa"/>
            <w:tcBorders>
              <w:top w:val="nil"/>
              <w:left w:val="nil"/>
              <w:bottom w:val="single" w:sz="4" w:space="0" w:color="auto"/>
              <w:right w:val="single" w:sz="4" w:space="0" w:color="auto"/>
            </w:tcBorders>
            <w:shd w:val="clear" w:color="auto" w:fill="auto"/>
            <w:noWrap/>
            <w:vAlign w:val="center"/>
            <w:hideMark/>
          </w:tcPr>
          <w:p w14:paraId="2487B26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Tayloria altorum</w:t>
            </w:r>
          </w:p>
        </w:tc>
      </w:tr>
      <w:tr w:rsidR="00E7735B" w:rsidRPr="00E7735B" w14:paraId="237027A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5472F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593</w:t>
            </w:r>
          </w:p>
        </w:tc>
        <w:tc>
          <w:tcPr>
            <w:tcW w:w="705" w:type="dxa"/>
            <w:tcBorders>
              <w:top w:val="nil"/>
              <w:left w:val="nil"/>
              <w:bottom w:val="single" w:sz="4" w:space="0" w:color="auto"/>
              <w:right w:val="single" w:sz="4" w:space="0" w:color="auto"/>
            </w:tcBorders>
            <w:shd w:val="clear" w:color="auto" w:fill="auto"/>
            <w:noWrap/>
            <w:vAlign w:val="center"/>
            <w:hideMark/>
          </w:tcPr>
          <w:p w14:paraId="51CC36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4E81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Thuidiaceae</w:t>
            </w:r>
          </w:p>
        </w:tc>
        <w:tc>
          <w:tcPr>
            <w:tcW w:w="2920" w:type="dxa"/>
            <w:tcBorders>
              <w:top w:val="nil"/>
              <w:left w:val="nil"/>
              <w:bottom w:val="single" w:sz="4" w:space="0" w:color="auto"/>
              <w:right w:val="single" w:sz="4" w:space="0" w:color="auto"/>
            </w:tcBorders>
            <w:shd w:val="clear" w:color="auto" w:fill="auto"/>
            <w:noWrap/>
            <w:vAlign w:val="center"/>
            <w:hideMark/>
          </w:tcPr>
          <w:p w14:paraId="38CCCA0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Cyrto-hypnum arzobispoae</w:t>
            </w:r>
          </w:p>
        </w:tc>
      </w:tr>
      <w:tr w:rsidR="00E7735B" w:rsidRPr="00E7735B" w14:paraId="3F88C4E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AEA7E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594</w:t>
            </w:r>
          </w:p>
        </w:tc>
        <w:tc>
          <w:tcPr>
            <w:tcW w:w="705" w:type="dxa"/>
            <w:tcBorders>
              <w:top w:val="nil"/>
              <w:left w:val="nil"/>
              <w:bottom w:val="single" w:sz="4" w:space="0" w:color="auto"/>
              <w:right w:val="single" w:sz="4" w:space="0" w:color="auto"/>
            </w:tcBorders>
            <w:shd w:val="clear" w:color="auto" w:fill="auto"/>
            <w:noWrap/>
            <w:vAlign w:val="center"/>
            <w:hideMark/>
          </w:tcPr>
          <w:p w14:paraId="676B5D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01D1C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Thuidiaceae</w:t>
            </w:r>
          </w:p>
        </w:tc>
        <w:tc>
          <w:tcPr>
            <w:tcW w:w="2920" w:type="dxa"/>
            <w:tcBorders>
              <w:top w:val="nil"/>
              <w:left w:val="nil"/>
              <w:bottom w:val="single" w:sz="4" w:space="0" w:color="auto"/>
              <w:right w:val="single" w:sz="4" w:space="0" w:color="auto"/>
            </w:tcBorders>
            <w:shd w:val="clear" w:color="auto" w:fill="auto"/>
            <w:noWrap/>
            <w:vAlign w:val="center"/>
            <w:hideMark/>
          </w:tcPr>
          <w:p w14:paraId="69D8DC4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Pelekium ciliatum</w:t>
            </w:r>
          </w:p>
        </w:tc>
      </w:tr>
      <w:tr w:rsidR="00E7735B" w:rsidRPr="00E7735B" w14:paraId="60E5175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F7861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595</w:t>
            </w:r>
          </w:p>
        </w:tc>
        <w:tc>
          <w:tcPr>
            <w:tcW w:w="705" w:type="dxa"/>
            <w:tcBorders>
              <w:top w:val="nil"/>
              <w:left w:val="nil"/>
              <w:bottom w:val="single" w:sz="4" w:space="0" w:color="auto"/>
              <w:right w:val="single" w:sz="4" w:space="0" w:color="auto"/>
            </w:tcBorders>
            <w:shd w:val="clear" w:color="auto" w:fill="auto"/>
            <w:noWrap/>
            <w:vAlign w:val="center"/>
            <w:hideMark/>
          </w:tcPr>
          <w:p w14:paraId="3EE04A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8EF7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Thuidiaceae</w:t>
            </w:r>
          </w:p>
        </w:tc>
        <w:tc>
          <w:tcPr>
            <w:tcW w:w="2920" w:type="dxa"/>
            <w:tcBorders>
              <w:top w:val="nil"/>
              <w:left w:val="nil"/>
              <w:bottom w:val="single" w:sz="4" w:space="0" w:color="auto"/>
              <w:right w:val="single" w:sz="4" w:space="0" w:color="auto"/>
            </w:tcBorders>
            <w:shd w:val="clear" w:color="auto" w:fill="auto"/>
            <w:noWrap/>
            <w:vAlign w:val="center"/>
            <w:hideMark/>
          </w:tcPr>
          <w:p w14:paraId="30BD15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Pelekium scabrosulum</w:t>
            </w:r>
          </w:p>
        </w:tc>
      </w:tr>
      <w:tr w:rsidR="00E7735B" w:rsidRPr="00E7735B" w14:paraId="394EE3C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BD04F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596</w:t>
            </w:r>
          </w:p>
        </w:tc>
        <w:tc>
          <w:tcPr>
            <w:tcW w:w="705" w:type="dxa"/>
            <w:tcBorders>
              <w:top w:val="nil"/>
              <w:left w:val="nil"/>
              <w:bottom w:val="single" w:sz="4" w:space="0" w:color="auto"/>
              <w:right w:val="single" w:sz="4" w:space="0" w:color="auto"/>
            </w:tcBorders>
            <w:shd w:val="clear" w:color="auto" w:fill="auto"/>
            <w:noWrap/>
            <w:vAlign w:val="center"/>
            <w:hideMark/>
          </w:tcPr>
          <w:p w14:paraId="2174B0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9B7C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Thuidiaceae</w:t>
            </w:r>
          </w:p>
        </w:tc>
        <w:tc>
          <w:tcPr>
            <w:tcW w:w="2920" w:type="dxa"/>
            <w:tcBorders>
              <w:top w:val="nil"/>
              <w:left w:val="nil"/>
              <w:bottom w:val="single" w:sz="4" w:space="0" w:color="auto"/>
              <w:right w:val="single" w:sz="4" w:space="0" w:color="auto"/>
            </w:tcBorders>
            <w:shd w:val="clear" w:color="auto" w:fill="auto"/>
            <w:noWrap/>
            <w:vAlign w:val="center"/>
            <w:hideMark/>
          </w:tcPr>
          <w:p w14:paraId="2BFA384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Thuidium pseudodelicatulum</w:t>
            </w:r>
          </w:p>
        </w:tc>
      </w:tr>
      <w:tr w:rsidR="00E7735B" w:rsidRPr="00E7735B" w14:paraId="7175E1B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84074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597</w:t>
            </w:r>
          </w:p>
        </w:tc>
        <w:tc>
          <w:tcPr>
            <w:tcW w:w="705" w:type="dxa"/>
            <w:tcBorders>
              <w:top w:val="nil"/>
              <w:left w:val="nil"/>
              <w:bottom w:val="single" w:sz="4" w:space="0" w:color="auto"/>
              <w:right w:val="single" w:sz="4" w:space="0" w:color="auto"/>
            </w:tcBorders>
            <w:shd w:val="clear" w:color="auto" w:fill="auto"/>
            <w:noWrap/>
            <w:vAlign w:val="center"/>
            <w:hideMark/>
          </w:tcPr>
          <w:p w14:paraId="3E190A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C462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Acrobolbaceae</w:t>
            </w:r>
          </w:p>
        </w:tc>
        <w:tc>
          <w:tcPr>
            <w:tcW w:w="2920" w:type="dxa"/>
            <w:tcBorders>
              <w:top w:val="nil"/>
              <w:left w:val="nil"/>
              <w:bottom w:val="single" w:sz="4" w:space="0" w:color="auto"/>
              <w:right w:val="single" w:sz="4" w:space="0" w:color="auto"/>
            </w:tcBorders>
            <w:shd w:val="clear" w:color="auto" w:fill="auto"/>
            <w:noWrap/>
            <w:vAlign w:val="center"/>
            <w:hideMark/>
          </w:tcPr>
          <w:p w14:paraId="460CBB2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Acrobolbus antillanus</w:t>
            </w:r>
          </w:p>
        </w:tc>
      </w:tr>
      <w:tr w:rsidR="00E7735B" w:rsidRPr="00E7735B" w14:paraId="7235B3D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6071E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598</w:t>
            </w:r>
          </w:p>
        </w:tc>
        <w:tc>
          <w:tcPr>
            <w:tcW w:w="705" w:type="dxa"/>
            <w:tcBorders>
              <w:top w:val="nil"/>
              <w:left w:val="nil"/>
              <w:bottom w:val="single" w:sz="4" w:space="0" w:color="auto"/>
              <w:right w:val="single" w:sz="4" w:space="0" w:color="auto"/>
            </w:tcBorders>
            <w:shd w:val="clear" w:color="auto" w:fill="auto"/>
            <w:noWrap/>
            <w:vAlign w:val="center"/>
            <w:hideMark/>
          </w:tcPr>
          <w:p w14:paraId="58FDCD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C694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Acrobolbaceae</w:t>
            </w:r>
          </w:p>
        </w:tc>
        <w:tc>
          <w:tcPr>
            <w:tcW w:w="2920" w:type="dxa"/>
            <w:tcBorders>
              <w:top w:val="nil"/>
              <w:left w:val="nil"/>
              <w:bottom w:val="single" w:sz="4" w:space="0" w:color="auto"/>
              <w:right w:val="single" w:sz="4" w:space="0" w:color="auto"/>
            </w:tcBorders>
            <w:shd w:val="clear" w:color="auto" w:fill="auto"/>
            <w:noWrap/>
            <w:vAlign w:val="center"/>
            <w:hideMark/>
          </w:tcPr>
          <w:p w14:paraId="2C31166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Acrobolbus caducifolius</w:t>
            </w:r>
          </w:p>
        </w:tc>
      </w:tr>
      <w:tr w:rsidR="00E7735B" w:rsidRPr="00E7735B" w14:paraId="3802287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40A54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599</w:t>
            </w:r>
          </w:p>
        </w:tc>
        <w:tc>
          <w:tcPr>
            <w:tcW w:w="705" w:type="dxa"/>
            <w:tcBorders>
              <w:top w:val="nil"/>
              <w:left w:val="nil"/>
              <w:bottom w:val="single" w:sz="4" w:space="0" w:color="auto"/>
              <w:right w:val="single" w:sz="4" w:space="0" w:color="auto"/>
            </w:tcBorders>
            <w:shd w:val="clear" w:color="auto" w:fill="auto"/>
            <w:noWrap/>
            <w:vAlign w:val="center"/>
            <w:hideMark/>
          </w:tcPr>
          <w:p w14:paraId="7810955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F3E059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Acrobolbaceae</w:t>
            </w:r>
          </w:p>
        </w:tc>
        <w:tc>
          <w:tcPr>
            <w:tcW w:w="2920" w:type="dxa"/>
            <w:tcBorders>
              <w:top w:val="nil"/>
              <w:left w:val="nil"/>
              <w:bottom w:val="single" w:sz="4" w:space="0" w:color="auto"/>
              <w:right w:val="single" w:sz="4" w:space="0" w:color="auto"/>
            </w:tcBorders>
            <w:shd w:val="clear" w:color="auto" w:fill="auto"/>
            <w:noWrap/>
            <w:vAlign w:val="center"/>
            <w:hideMark/>
          </w:tcPr>
          <w:p w14:paraId="7968794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Acrobolbus diversifolius</w:t>
            </w:r>
          </w:p>
        </w:tc>
      </w:tr>
      <w:tr w:rsidR="00E7735B" w:rsidRPr="00E7735B" w14:paraId="41BC09A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D7E8C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600</w:t>
            </w:r>
          </w:p>
        </w:tc>
        <w:tc>
          <w:tcPr>
            <w:tcW w:w="705" w:type="dxa"/>
            <w:tcBorders>
              <w:top w:val="nil"/>
              <w:left w:val="nil"/>
              <w:bottom w:val="single" w:sz="4" w:space="0" w:color="auto"/>
              <w:right w:val="single" w:sz="4" w:space="0" w:color="auto"/>
            </w:tcBorders>
            <w:shd w:val="clear" w:color="auto" w:fill="auto"/>
            <w:noWrap/>
            <w:vAlign w:val="center"/>
            <w:hideMark/>
          </w:tcPr>
          <w:p w14:paraId="070ACC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5238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Adelanthaceae</w:t>
            </w:r>
          </w:p>
        </w:tc>
        <w:tc>
          <w:tcPr>
            <w:tcW w:w="2920" w:type="dxa"/>
            <w:tcBorders>
              <w:top w:val="nil"/>
              <w:left w:val="nil"/>
              <w:bottom w:val="single" w:sz="4" w:space="0" w:color="auto"/>
              <w:right w:val="single" w:sz="4" w:space="0" w:color="auto"/>
            </w:tcBorders>
            <w:shd w:val="clear" w:color="auto" w:fill="auto"/>
            <w:noWrap/>
            <w:vAlign w:val="center"/>
            <w:hideMark/>
          </w:tcPr>
          <w:p w14:paraId="21547FE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Adelanthus carabayensis</w:t>
            </w:r>
          </w:p>
        </w:tc>
      </w:tr>
      <w:tr w:rsidR="00E7735B" w:rsidRPr="00E7735B" w14:paraId="7EBF802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CB16B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601</w:t>
            </w:r>
          </w:p>
        </w:tc>
        <w:tc>
          <w:tcPr>
            <w:tcW w:w="705" w:type="dxa"/>
            <w:tcBorders>
              <w:top w:val="nil"/>
              <w:left w:val="nil"/>
              <w:bottom w:val="single" w:sz="4" w:space="0" w:color="auto"/>
              <w:right w:val="single" w:sz="4" w:space="0" w:color="auto"/>
            </w:tcBorders>
            <w:shd w:val="clear" w:color="auto" w:fill="auto"/>
            <w:noWrap/>
            <w:vAlign w:val="center"/>
            <w:hideMark/>
          </w:tcPr>
          <w:p w14:paraId="3B3477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D47D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Adelanthaceae</w:t>
            </w:r>
          </w:p>
        </w:tc>
        <w:tc>
          <w:tcPr>
            <w:tcW w:w="2920" w:type="dxa"/>
            <w:tcBorders>
              <w:top w:val="nil"/>
              <w:left w:val="nil"/>
              <w:bottom w:val="single" w:sz="4" w:space="0" w:color="auto"/>
              <w:right w:val="single" w:sz="4" w:space="0" w:color="auto"/>
            </w:tcBorders>
            <w:shd w:val="clear" w:color="auto" w:fill="auto"/>
            <w:noWrap/>
            <w:vAlign w:val="center"/>
            <w:hideMark/>
          </w:tcPr>
          <w:p w14:paraId="00DECF3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Syzygiella colombiana</w:t>
            </w:r>
          </w:p>
        </w:tc>
      </w:tr>
      <w:tr w:rsidR="00E7735B" w:rsidRPr="00E7735B" w14:paraId="17BB0AE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A3A9C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602</w:t>
            </w:r>
          </w:p>
        </w:tc>
        <w:tc>
          <w:tcPr>
            <w:tcW w:w="705" w:type="dxa"/>
            <w:tcBorders>
              <w:top w:val="nil"/>
              <w:left w:val="nil"/>
              <w:bottom w:val="single" w:sz="4" w:space="0" w:color="auto"/>
              <w:right w:val="single" w:sz="4" w:space="0" w:color="auto"/>
            </w:tcBorders>
            <w:shd w:val="clear" w:color="auto" w:fill="auto"/>
            <w:noWrap/>
            <w:vAlign w:val="center"/>
            <w:hideMark/>
          </w:tcPr>
          <w:p w14:paraId="08B57F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5DAD9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Adelanthaceae</w:t>
            </w:r>
          </w:p>
        </w:tc>
        <w:tc>
          <w:tcPr>
            <w:tcW w:w="2920" w:type="dxa"/>
            <w:tcBorders>
              <w:top w:val="nil"/>
              <w:left w:val="nil"/>
              <w:bottom w:val="single" w:sz="4" w:space="0" w:color="auto"/>
              <w:right w:val="single" w:sz="4" w:space="0" w:color="auto"/>
            </w:tcBorders>
            <w:shd w:val="clear" w:color="auto" w:fill="auto"/>
            <w:noWrap/>
            <w:vAlign w:val="center"/>
            <w:hideMark/>
          </w:tcPr>
          <w:p w14:paraId="27CA521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Syzygiella concreta</w:t>
            </w:r>
          </w:p>
        </w:tc>
      </w:tr>
      <w:tr w:rsidR="00E7735B" w:rsidRPr="00E7735B" w14:paraId="5273CDF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9EFB2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603</w:t>
            </w:r>
          </w:p>
        </w:tc>
        <w:tc>
          <w:tcPr>
            <w:tcW w:w="705" w:type="dxa"/>
            <w:tcBorders>
              <w:top w:val="nil"/>
              <w:left w:val="nil"/>
              <w:bottom w:val="single" w:sz="4" w:space="0" w:color="auto"/>
              <w:right w:val="single" w:sz="4" w:space="0" w:color="auto"/>
            </w:tcBorders>
            <w:shd w:val="clear" w:color="auto" w:fill="auto"/>
            <w:noWrap/>
            <w:vAlign w:val="center"/>
            <w:hideMark/>
          </w:tcPr>
          <w:p w14:paraId="571574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D1537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Adelanthaceae</w:t>
            </w:r>
          </w:p>
        </w:tc>
        <w:tc>
          <w:tcPr>
            <w:tcW w:w="2920" w:type="dxa"/>
            <w:tcBorders>
              <w:top w:val="nil"/>
              <w:left w:val="nil"/>
              <w:bottom w:val="single" w:sz="4" w:space="0" w:color="auto"/>
              <w:right w:val="single" w:sz="4" w:space="0" w:color="auto"/>
            </w:tcBorders>
            <w:shd w:val="clear" w:color="auto" w:fill="auto"/>
            <w:noWrap/>
            <w:vAlign w:val="center"/>
            <w:hideMark/>
          </w:tcPr>
          <w:p w14:paraId="61FD6E0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Syzygiella manca</w:t>
            </w:r>
          </w:p>
        </w:tc>
      </w:tr>
      <w:tr w:rsidR="00E7735B" w:rsidRPr="00E7735B" w14:paraId="00008E2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B0CC5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604</w:t>
            </w:r>
          </w:p>
        </w:tc>
        <w:tc>
          <w:tcPr>
            <w:tcW w:w="705" w:type="dxa"/>
            <w:tcBorders>
              <w:top w:val="nil"/>
              <w:left w:val="nil"/>
              <w:bottom w:val="single" w:sz="4" w:space="0" w:color="auto"/>
              <w:right w:val="single" w:sz="4" w:space="0" w:color="auto"/>
            </w:tcBorders>
            <w:shd w:val="clear" w:color="auto" w:fill="auto"/>
            <w:noWrap/>
            <w:vAlign w:val="center"/>
            <w:hideMark/>
          </w:tcPr>
          <w:p w14:paraId="7C9B7F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7027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Anastrophyllaceae</w:t>
            </w:r>
          </w:p>
        </w:tc>
        <w:tc>
          <w:tcPr>
            <w:tcW w:w="2920" w:type="dxa"/>
            <w:tcBorders>
              <w:top w:val="nil"/>
              <w:left w:val="nil"/>
              <w:bottom w:val="single" w:sz="4" w:space="0" w:color="auto"/>
              <w:right w:val="single" w:sz="4" w:space="0" w:color="auto"/>
            </w:tcBorders>
            <w:shd w:val="clear" w:color="auto" w:fill="auto"/>
            <w:noWrap/>
            <w:vAlign w:val="center"/>
            <w:hideMark/>
          </w:tcPr>
          <w:p w14:paraId="0D9DF65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Anastrophyllum piligerum</w:t>
            </w:r>
          </w:p>
        </w:tc>
      </w:tr>
      <w:tr w:rsidR="00E7735B" w:rsidRPr="00E7735B" w14:paraId="56CBFF9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5AFFA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605</w:t>
            </w:r>
          </w:p>
        </w:tc>
        <w:tc>
          <w:tcPr>
            <w:tcW w:w="705" w:type="dxa"/>
            <w:tcBorders>
              <w:top w:val="nil"/>
              <w:left w:val="nil"/>
              <w:bottom w:val="single" w:sz="4" w:space="0" w:color="auto"/>
              <w:right w:val="single" w:sz="4" w:space="0" w:color="auto"/>
            </w:tcBorders>
            <w:shd w:val="clear" w:color="auto" w:fill="auto"/>
            <w:noWrap/>
            <w:vAlign w:val="center"/>
            <w:hideMark/>
          </w:tcPr>
          <w:p w14:paraId="2E0EA9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86704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Aneuraceae</w:t>
            </w:r>
          </w:p>
        </w:tc>
        <w:tc>
          <w:tcPr>
            <w:tcW w:w="2920" w:type="dxa"/>
            <w:tcBorders>
              <w:top w:val="nil"/>
              <w:left w:val="nil"/>
              <w:bottom w:val="single" w:sz="4" w:space="0" w:color="auto"/>
              <w:right w:val="single" w:sz="4" w:space="0" w:color="auto"/>
            </w:tcBorders>
            <w:shd w:val="clear" w:color="auto" w:fill="auto"/>
            <w:noWrap/>
            <w:vAlign w:val="center"/>
            <w:hideMark/>
          </w:tcPr>
          <w:p w14:paraId="578CFCD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Riccardia bogotensis</w:t>
            </w:r>
          </w:p>
        </w:tc>
      </w:tr>
      <w:tr w:rsidR="00E7735B" w:rsidRPr="00E7735B" w14:paraId="3538889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1A4FD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606</w:t>
            </w:r>
          </w:p>
        </w:tc>
        <w:tc>
          <w:tcPr>
            <w:tcW w:w="705" w:type="dxa"/>
            <w:tcBorders>
              <w:top w:val="nil"/>
              <w:left w:val="nil"/>
              <w:bottom w:val="single" w:sz="4" w:space="0" w:color="auto"/>
              <w:right w:val="single" w:sz="4" w:space="0" w:color="auto"/>
            </w:tcBorders>
            <w:shd w:val="clear" w:color="auto" w:fill="auto"/>
            <w:noWrap/>
            <w:vAlign w:val="center"/>
            <w:hideMark/>
          </w:tcPr>
          <w:p w14:paraId="6B7636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2564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Aneuraceae</w:t>
            </w:r>
          </w:p>
        </w:tc>
        <w:tc>
          <w:tcPr>
            <w:tcW w:w="2920" w:type="dxa"/>
            <w:tcBorders>
              <w:top w:val="nil"/>
              <w:left w:val="nil"/>
              <w:bottom w:val="single" w:sz="4" w:space="0" w:color="auto"/>
              <w:right w:val="single" w:sz="4" w:space="0" w:color="auto"/>
            </w:tcBorders>
            <w:shd w:val="clear" w:color="auto" w:fill="auto"/>
            <w:noWrap/>
            <w:vAlign w:val="center"/>
            <w:hideMark/>
          </w:tcPr>
          <w:p w14:paraId="029BFCA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Riccardia cataractarum</w:t>
            </w:r>
          </w:p>
        </w:tc>
      </w:tr>
      <w:tr w:rsidR="00E7735B" w:rsidRPr="00E7735B" w14:paraId="56F4118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DD786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607</w:t>
            </w:r>
          </w:p>
        </w:tc>
        <w:tc>
          <w:tcPr>
            <w:tcW w:w="705" w:type="dxa"/>
            <w:tcBorders>
              <w:top w:val="nil"/>
              <w:left w:val="nil"/>
              <w:bottom w:val="single" w:sz="4" w:space="0" w:color="auto"/>
              <w:right w:val="single" w:sz="4" w:space="0" w:color="auto"/>
            </w:tcBorders>
            <w:shd w:val="clear" w:color="auto" w:fill="auto"/>
            <w:noWrap/>
            <w:vAlign w:val="center"/>
            <w:hideMark/>
          </w:tcPr>
          <w:p w14:paraId="4F60EC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6EDE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Aneuraceae</w:t>
            </w:r>
          </w:p>
        </w:tc>
        <w:tc>
          <w:tcPr>
            <w:tcW w:w="2920" w:type="dxa"/>
            <w:tcBorders>
              <w:top w:val="nil"/>
              <w:left w:val="nil"/>
              <w:bottom w:val="single" w:sz="4" w:space="0" w:color="auto"/>
              <w:right w:val="single" w:sz="4" w:space="0" w:color="auto"/>
            </w:tcBorders>
            <w:shd w:val="clear" w:color="auto" w:fill="auto"/>
            <w:noWrap/>
            <w:vAlign w:val="center"/>
            <w:hideMark/>
          </w:tcPr>
          <w:p w14:paraId="3C59AAA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Riccardia columbica</w:t>
            </w:r>
          </w:p>
        </w:tc>
      </w:tr>
      <w:tr w:rsidR="00E7735B" w:rsidRPr="00E7735B" w14:paraId="1B25DB0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51012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608</w:t>
            </w:r>
          </w:p>
        </w:tc>
        <w:tc>
          <w:tcPr>
            <w:tcW w:w="705" w:type="dxa"/>
            <w:tcBorders>
              <w:top w:val="nil"/>
              <w:left w:val="nil"/>
              <w:bottom w:val="single" w:sz="4" w:space="0" w:color="auto"/>
              <w:right w:val="single" w:sz="4" w:space="0" w:color="auto"/>
            </w:tcBorders>
            <w:shd w:val="clear" w:color="auto" w:fill="auto"/>
            <w:noWrap/>
            <w:vAlign w:val="center"/>
            <w:hideMark/>
          </w:tcPr>
          <w:p w14:paraId="7AA5BC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3DBF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Aneuraceae</w:t>
            </w:r>
          </w:p>
        </w:tc>
        <w:tc>
          <w:tcPr>
            <w:tcW w:w="2920" w:type="dxa"/>
            <w:tcBorders>
              <w:top w:val="nil"/>
              <w:left w:val="nil"/>
              <w:bottom w:val="single" w:sz="4" w:space="0" w:color="auto"/>
              <w:right w:val="single" w:sz="4" w:space="0" w:color="auto"/>
            </w:tcBorders>
            <w:shd w:val="clear" w:color="auto" w:fill="auto"/>
            <w:noWrap/>
            <w:vAlign w:val="center"/>
            <w:hideMark/>
          </w:tcPr>
          <w:p w14:paraId="32F925A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Riccardia fucoidea</w:t>
            </w:r>
          </w:p>
        </w:tc>
      </w:tr>
      <w:tr w:rsidR="00E7735B" w:rsidRPr="00E7735B" w14:paraId="6C81AF4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51265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609</w:t>
            </w:r>
          </w:p>
        </w:tc>
        <w:tc>
          <w:tcPr>
            <w:tcW w:w="705" w:type="dxa"/>
            <w:tcBorders>
              <w:top w:val="nil"/>
              <w:left w:val="nil"/>
              <w:bottom w:val="single" w:sz="4" w:space="0" w:color="auto"/>
              <w:right w:val="single" w:sz="4" w:space="0" w:color="auto"/>
            </w:tcBorders>
            <w:shd w:val="clear" w:color="auto" w:fill="auto"/>
            <w:noWrap/>
            <w:vAlign w:val="center"/>
            <w:hideMark/>
          </w:tcPr>
          <w:p w14:paraId="423990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575129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Aneuraceae</w:t>
            </w:r>
          </w:p>
        </w:tc>
        <w:tc>
          <w:tcPr>
            <w:tcW w:w="2920" w:type="dxa"/>
            <w:tcBorders>
              <w:top w:val="nil"/>
              <w:left w:val="nil"/>
              <w:bottom w:val="single" w:sz="4" w:space="0" w:color="auto"/>
              <w:right w:val="single" w:sz="4" w:space="0" w:color="auto"/>
            </w:tcBorders>
            <w:shd w:val="clear" w:color="auto" w:fill="auto"/>
            <w:noWrap/>
            <w:vAlign w:val="center"/>
            <w:hideMark/>
          </w:tcPr>
          <w:p w14:paraId="6756157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Riccardia hans-meyeri</w:t>
            </w:r>
          </w:p>
        </w:tc>
      </w:tr>
      <w:tr w:rsidR="00E7735B" w:rsidRPr="00E7735B" w14:paraId="19CC708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2DE9B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610</w:t>
            </w:r>
          </w:p>
        </w:tc>
        <w:tc>
          <w:tcPr>
            <w:tcW w:w="705" w:type="dxa"/>
            <w:tcBorders>
              <w:top w:val="nil"/>
              <w:left w:val="nil"/>
              <w:bottom w:val="single" w:sz="4" w:space="0" w:color="auto"/>
              <w:right w:val="single" w:sz="4" w:space="0" w:color="auto"/>
            </w:tcBorders>
            <w:shd w:val="clear" w:color="auto" w:fill="auto"/>
            <w:noWrap/>
            <w:vAlign w:val="center"/>
            <w:hideMark/>
          </w:tcPr>
          <w:p w14:paraId="6A6D0B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6488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Aneuraceae</w:t>
            </w:r>
          </w:p>
        </w:tc>
        <w:tc>
          <w:tcPr>
            <w:tcW w:w="2920" w:type="dxa"/>
            <w:tcBorders>
              <w:top w:val="nil"/>
              <w:left w:val="nil"/>
              <w:bottom w:val="single" w:sz="4" w:space="0" w:color="auto"/>
              <w:right w:val="single" w:sz="4" w:space="0" w:color="auto"/>
            </w:tcBorders>
            <w:shd w:val="clear" w:color="auto" w:fill="auto"/>
            <w:noWrap/>
            <w:vAlign w:val="center"/>
            <w:hideMark/>
          </w:tcPr>
          <w:p w14:paraId="4FE1858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Riccardia pallida</w:t>
            </w:r>
          </w:p>
        </w:tc>
      </w:tr>
      <w:tr w:rsidR="00E7735B" w:rsidRPr="00E7735B" w14:paraId="24BD5C0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058E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611</w:t>
            </w:r>
          </w:p>
        </w:tc>
        <w:tc>
          <w:tcPr>
            <w:tcW w:w="705" w:type="dxa"/>
            <w:tcBorders>
              <w:top w:val="nil"/>
              <w:left w:val="nil"/>
              <w:bottom w:val="single" w:sz="4" w:space="0" w:color="auto"/>
              <w:right w:val="single" w:sz="4" w:space="0" w:color="auto"/>
            </w:tcBorders>
            <w:shd w:val="clear" w:color="auto" w:fill="auto"/>
            <w:noWrap/>
            <w:vAlign w:val="center"/>
            <w:hideMark/>
          </w:tcPr>
          <w:p w14:paraId="173521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5E45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Aneuraceae</w:t>
            </w:r>
          </w:p>
        </w:tc>
        <w:tc>
          <w:tcPr>
            <w:tcW w:w="2920" w:type="dxa"/>
            <w:tcBorders>
              <w:top w:val="nil"/>
              <w:left w:val="nil"/>
              <w:bottom w:val="single" w:sz="4" w:space="0" w:color="auto"/>
              <w:right w:val="single" w:sz="4" w:space="0" w:color="auto"/>
            </w:tcBorders>
            <w:shd w:val="clear" w:color="auto" w:fill="auto"/>
            <w:noWrap/>
            <w:vAlign w:val="center"/>
            <w:hideMark/>
          </w:tcPr>
          <w:p w14:paraId="77A8E09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Riccardia paramorum</w:t>
            </w:r>
          </w:p>
        </w:tc>
      </w:tr>
      <w:tr w:rsidR="00E7735B" w:rsidRPr="00E7735B" w14:paraId="0FE113A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80113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612</w:t>
            </w:r>
          </w:p>
        </w:tc>
        <w:tc>
          <w:tcPr>
            <w:tcW w:w="705" w:type="dxa"/>
            <w:tcBorders>
              <w:top w:val="nil"/>
              <w:left w:val="nil"/>
              <w:bottom w:val="single" w:sz="4" w:space="0" w:color="auto"/>
              <w:right w:val="single" w:sz="4" w:space="0" w:color="auto"/>
            </w:tcBorders>
            <w:shd w:val="clear" w:color="auto" w:fill="auto"/>
            <w:noWrap/>
            <w:vAlign w:val="center"/>
            <w:hideMark/>
          </w:tcPr>
          <w:p w14:paraId="3F207B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39B8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Aytoniaceae</w:t>
            </w:r>
          </w:p>
        </w:tc>
        <w:tc>
          <w:tcPr>
            <w:tcW w:w="2920" w:type="dxa"/>
            <w:tcBorders>
              <w:top w:val="nil"/>
              <w:left w:val="nil"/>
              <w:bottom w:val="single" w:sz="4" w:space="0" w:color="auto"/>
              <w:right w:val="single" w:sz="4" w:space="0" w:color="auto"/>
            </w:tcBorders>
            <w:shd w:val="clear" w:color="auto" w:fill="auto"/>
            <w:noWrap/>
            <w:vAlign w:val="center"/>
            <w:hideMark/>
          </w:tcPr>
          <w:p w14:paraId="2D78D7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Asterella pringlei</w:t>
            </w:r>
          </w:p>
        </w:tc>
      </w:tr>
      <w:tr w:rsidR="00E7735B" w:rsidRPr="00E7735B" w14:paraId="396DD8E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BCD12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613</w:t>
            </w:r>
          </w:p>
        </w:tc>
        <w:tc>
          <w:tcPr>
            <w:tcW w:w="705" w:type="dxa"/>
            <w:tcBorders>
              <w:top w:val="nil"/>
              <w:left w:val="nil"/>
              <w:bottom w:val="single" w:sz="4" w:space="0" w:color="auto"/>
              <w:right w:val="single" w:sz="4" w:space="0" w:color="auto"/>
            </w:tcBorders>
            <w:shd w:val="clear" w:color="auto" w:fill="auto"/>
            <w:noWrap/>
            <w:vAlign w:val="center"/>
            <w:hideMark/>
          </w:tcPr>
          <w:p w14:paraId="0EAFAD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9D82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Balantiopsidaceae</w:t>
            </w:r>
          </w:p>
        </w:tc>
        <w:tc>
          <w:tcPr>
            <w:tcW w:w="2920" w:type="dxa"/>
            <w:tcBorders>
              <w:top w:val="nil"/>
              <w:left w:val="nil"/>
              <w:bottom w:val="single" w:sz="4" w:space="0" w:color="auto"/>
              <w:right w:val="single" w:sz="4" w:space="0" w:color="auto"/>
            </w:tcBorders>
            <w:shd w:val="clear" w:color="auto" w:fill="auto"/>
            <w:noWrap/>
            <w:vAlign w:val="center"/>
            <w:hideMark/>
          </w:tcPr>
          <w:p w14:paraId="299E4F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Neesioscyphus allionii</w:t>
            </w:r>
          </w:p>
        </w:tc>
      </w:tr>
      <w:tr w:rsidR="00E7735B" w:rsidRPr="00E7735B" w14:paraId="650F505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279FB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614</w:t>
            </w:r>
          </w:p>
        </w:tc>
        <w:tc>
          <w:tcPr>
            <w:tcW w:w="705" w:type="dxa"/>
            <w:tcBorders>
              <w:top w:val="nil"/>
              <w:left w:val="nil"/>
              <w:bottom w:val="single" w:sz="4" w:space="0" w:color="auto"/>
              <w:right w:val="single" w:sz="4" w:space="0" w:color="auto"/>
            </w:tcBorders>
            <w:shd w:val="clear" w:color="auto" w:fill="auto"/>
            <w:noWrap/>
            <w:vAlign w:val="center"/>
            <w:hideMark/>
          </w:tcPr>
          <w:p w14:paraId="792607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FA3D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Cephaloziaceae</w:t>
            </w:r>
          </w:p>
        </w:tc>
        <w:tc>
          <w:tcPr>
            <w:tcW w:w="2920" w:type="dxa"/>
            <w:tcBorders>
              <w:top w:val="nil"/>
              <w:left w:val="nil"/>
              <w:bottom w:val="single" w:sz="4" w:space="0" w:color="auto"/>
              <w:right w:val="single" w:sz="4" w:space="0" w:color="auto"/>
            </w:tcBorders>
            <w:shd w:val="clear" w:color="auto" w:fill="auto"/>
            <w:noWrap/>
            <w:vAlign w:val="center"/>
            <w:hideMark/>
          </w:tcPr>
          <w:p w14:paraId="1515169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Alobiellopsis dominicensis</w:t>
            </w:r>
          </w:p>
        </w:tc>
      </w:tr>
      <w:tr w:rsidR="00E7735B" w:rsidRPr="00E7735B" w14:paraId="3D5EC2D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8A75D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615</w:t>
            </w:r>
          </w:p>
        </w:tc>
        <w:tc>
          <w:tcPr>
            <w:tcW w:w="705" w:type="dxa"/>
            <w:tcBorders>
              <w:top w:val="nil"/>
              <w:left w:val="nil"/>
              <w:bottom w:val="single" w:sz="4" w:space="0" w:color="auto"/>
              <w:right w:val="single" w:sz="4" w:space="0" w:color="auto"/>
            </w:tcBorders>
            <w:shd w:val="clear" w:color="auto" w:fill="auto"/>
            <w:noWrap/>
            <w:vAlign w:val="center"/>
            <w:hideMark/>
          </w:tcPr>
          <w:p w14:paraId="35D6CD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8595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Cephaloziaceae</w:t>
            </w:r>
          </w:p>
        </w:tc>
        <w:tc>
          <w:tcPr>
            <w:tcW w:w="2920" w:type="dxa"/>
            <w:tcBorders>
              <w:top w:val="nil"/>
              <w:left w:val="nil"/>
              <w:bottom w:val="single" w:sz="4" w:space="0" w:color="auto"/>
              <w:right w:val="single" w:sz="4" w:space="0" w:color="auto"/>
            </w:tcBorders>
            <w:shd w:val="clear" w:color="auto" w:fill="auto"/>
            <w:noWrap/>
            <w:vAlign w:val="center"/>
            <w:hideMark/>
          </w:tcPr>
          <w:p w14:paraId="7BB72DA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Cephalozia bicuspidata</w:t>
            </w:r>
          </w:p>
        </w:tc>
      </w:tr>
      <w:tr w:rsidR="00E7735B" w:rsidRPr="00E7735B" w14:paraId="1F8E39A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64CED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616</w:t>
            </w:r>
          </w:p>
        </w:tc>
        <w:tc>
          <w:tcPr>
            <w:tcW w:w="705" w:type="dxa"/>
            <w:tcBorders>
              <w:top w:val="nil"/>
              <w:left w:val="nil"/>
              <w:bottom w:val="single" w:sz="4" w:space="0" w:color="auto"/>
              <w:right w:val="single" w:sz="4" w:space="0" w:color="auto"/>
            </w:tcBorders>
            <w:shd w:val="clear" w:color="auto" w:fill="auto"/>
            <w:noWrap/>
            <w:vAlign w:val="center"/>
            <w:hideMark/>
          </w:tcPr>
          <w:p w14:paraId="715F5B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3313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Cephaloziaceae</w:t>
            </w:r>
          </w:p>
        </w:tc>
        <w:tc>
          <w:tcPr>
            <w:tcW w:w="2920" w:type="dxa"/>
            <w:tcBorders>
              <w:top w:val="nil"/>
              <w:left w:val="nil"/>
              <w:bottom w:val="single" w:sz="4" w:space="0" w:color="auto"/>
              <w:right w:val="single" w:sz="4" w:space="0" w:color="auto"/>
            </w:tcBorders>
            <w:shd w:val="clear" w:color="auto" w:fill="auto"/>
            <w:noWrap/>
            <w:vAlign w:val="center"/>
            <w:hideMark/>
          </w:tcPr>
          <w:p w14:paraId="2C93075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Nowellia curvifolia</w:t>
            </w:r>
          </w:p>
        </w:tc>
      </w:tr>
      <w:tr w:rsidR="00E7735B" w:rsidRPr="00E7735B" w14:paraId="6F37B6C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467E5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617</w:t>
            </w:r>
          </w:p>
        </w:tc>
        <w:tc>
          <w:tcPr>
            <w:tcW w:w="705" w:type="dxa"/>
            <w:tcBorders>
              <w:top w:val="nil"/>
              <w:left w:val="nil"/>
              <w:bottom w:val="single" w:sz="4" w:space="0" w:color="auto"/>
              <w:right w:val="single" w:sz="4" w:space="0" w:color="auto"/>
            </w:tcBorders>
            <w:shd w:val="clear" w:color="auto" w:fill="auto"/>
            <w:noWrap/>
            <w:vAlign w:val="center"/>
            <w:hideMark/>
          </w:tcPr>
          <w:p w14:paraId="616A35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A119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Cephaloziaceae</w:t>
            </w:r>
          </w:p>
        </w:tc>
        <w:tc>
          <w:tcPr>
            <w:tcW w:w="2920" w:type="dxa"/>
            <w:tcBorders>
              <w:top w:val="nil"/>
              <w:left w:val="nil"/>
              <w:bottom w:val="single" w:sz="4" w:space="0" w:color="auto"/>
              <w:right w:val="single" w:sz="4" w:space="0" w:color="auto"/>
            </w:tcBorders>
            <w:shd w:val="clear" w:color="auto" w:fill="auto"/>
            <w:noWrap/>
            <w:vAlign w:val="center"/>
            <w:hideMark/>
          </w:tcPr>
          <w:p w14:paraId="3964E87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Odontoschisma cleefii</w:t>
            </w:r>
          </w:p>
        </w:tc>
      </w:tr>
      <w:tr w:rsidR="00E7735B" w:rsidRPr="00E7735B" w14:paraId="6A6F067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6D144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618</w:t>
            </w:r>
          </w:p>
        </w:tc>
        <w:tc>
          <w:tcPr>
            <w:tcW w:w="705" w:type="dxa"/>
            <w:tcBorders>
              <w:top w:val="nil"/>
              <w:left w:val="nil"/>
              <w:bottom w:val="single" w:sz="4" w:space="0" w:color="auto"/>
              <w:right w:val="single" w:sz="4" w:space="0" w:color="auto"/>
            </w:tcBorders>
            <w:shd w:val="clear" w:color="auto" w:fill="auto"/>
            <w:noWrap/>
            <w:vAlign w:val="center"/>
            <w:hideMark/>
          </w:tcPr>
          <w:p w14:paraId="3EAF52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F4B5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Cephaloziaceae</w:t>
            </w:r>
          </w:p>
        </w:tc>
        <w:tc>
          <w:tcPr>
            <w:tcW w:w="2920" w:type="dxa"/>
            <w:tcBorders>
              <w:top w:val="nil"/>
              <w:left w:val="nil"/>
              <w:bottom w:val="single" w:sz="4" w:space="0" w:color="auto"/>
              <w:right w:val="single" w:sz="4" w:space="0" w:color="auto"/>
            </w:tcBorders>
            <w:shd w:val="clear" w:color="auto" w:fill="auto"/>
            <w:noWrap/>
            <w:vAlign w:val="center"/>
            <w:hideMark/>
          </w:tcPr>
          <w:p w14:paraId="54EB858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Odontoschisma portoricense</w:t>
            </w:r>
          </w:p>
        </w:tc>
      </w:tr>
      <w:tr w:rsidR="00E7735B" w:rsidRPr="00E7735B" w14:paraId="2A0B339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576B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619</w:t>
            </w:r>
          </w:p>
        </w:tc>
        <w:tc>
          <w:tcPr>
            <w:tcW w:w="705" w:type="dxa"/>
            <w:tcBorders>
              <w:top w:val="nil"/>
              <w:left w:val="nil"/>
              <w:bottom w:val="single" w:sz="4" w:space="0" w:color="auto"/>
              <w:right w:val="single" w:sz="4" w:space="0" w:color="auto"/>
            </w:tcBorders>
            <w:shd w:val="clear" w:color="auto" w:fill="auto"/>
            <w:noWrap/>
            <w:vAlign w:val="center"/>
            <w:hideMark/>
          </w:tcPr>
          <w:p w14:paraId="74C8D1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072B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Cephaloziaceae</w:t>
            </w:r>
          </w:p>
        </w:tc>
        <w:tc>
          <w:tcPr>
            <w:tcW w:w="2920" w:type="dxa"/>
            <w:tcBorders>
              <w:top w:val="nil"/>
              <w:left w:val="nil"/>
              <w:bottom w:val="single" w:sz="4" w:space="0" w:color="auto"/>
              <w:right w:val="single" w:sz="4" w:space="0" w:color="auto"/>
            </w:tcBorders>
            <w:shd w:val="clear" w:color="auto" w:fill="auto"/>
            <w:noWrap/>
            <w:vAlign w:val="center"/>
            <w:hideMark/>
          </w:tcPr>
          <w:p w14:paraId="491E4A0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Odontoschisma soratamum</w:t>
            </w:r>
          </w:p>
        </w:tc>
      </w:tr>
      <w:tr w:rsidR="00E7735B" w:rsidRPr="00E7735B" w14:paraId="7CBB6ED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C790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620</w:t>
            </w:r>
          </w:p>
        </w:tc>
        <w:tc>
          <w:tcPr>
            <w:tcW w:w="705" w:type="dxa"/>
            <w:tcBorders>
              <w:top w:val="nil"/>
              <w:left w:val="nil"/>
              <w:bottom w:val="single" w:sz="4" w:space="0" w:color="auto"/>
              <w:right w:val="single" w:sz="4" w:space="0" w:color="auto"/>
            </w:tcBorders>
            <w:shd w:val="clear" w:color="auto" w:fill="auto"/>
            <w:noWrap/>
            <w:vAlign w:val="center"/>
            <w:hideMark/>
          </w:tcPr>
          <w:p w14:paraId="24F425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4A07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Cephaloziellaceae</w:t>
            </w:r>
          </w:p>
        </w:tc>
        <w:tc>
          <w:tcPr>
            <w:tcW w:w="2920" w:type="dxa"/>
            <w:tcBorders>
              <w:top w:val="nil"/>
              <w:left w:val="nil"/>
              <w:bottom w:val="single" w:sz="4" w:space="0" w:color="auto"/>
              <w:right w:val="single" w:sz="4" w:space="0" w:color="auto"/>
            </w:tcBorders>
            <w:shd w:val="clear" w:color="auto" w:fill="auto"/>
            <w:noWrap/>
            <w:vAlign w:val="center"/>
            <w:hideMark/>
          </w:tcPr>
          <w:p w14:paraId="441535B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Cephaloziella divaricata</w:t>
            </w:r>
          </w:p>
        </w:tc>
      </w:tr>
      <w:tr w:rsidR="00E7735B" w:rsidRPr="00E7735B" w14:paraId="7F7B08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9856D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621</w:t>
            </w:r>
          </w:p>
        </w:tc>
        <w:tc>
          <w:tcPr>
            <w:tcW w:w="705" w:type="dxa"/>
            <w:tcBorders>
              <w:top w:val="nil"/>
              <w:left w:val="nil"/>
              <w:bottom w:val="single" w:sz="4" w:space="0" w:color="auto"/>
              <w:right w:val="single" w:sz="4" w:space="0" w:color="auto"/>
            </w:tcBorders>
            <w:shd w:val="clear" w:color="auto" w:fill="auto"/>
            <w:noWrap/>
            <w:vAlign w:val="center"/>
            <w:hideMark/>
          </w:tcPr>
          <w:p w14:paraId="184878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F4002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Cephaloziellaceae</w:t>
            </w:r>
          </w:p>
        </w:tc>
        <w:tc>
          <w:tcPr>
            <w:tcW w:w="2920" w:type="dxa"/>
            <w:tcBorders>
              <w:top w:val="nil"/>
              <w:left w:val="nil"/>
              <w:bottom w:val="single" w:sz="4" w:space="0" w:color="auto"/>
              <w:right w:val="single" w:sz="4" w:space="0" w:color="auto"/>
            </w:tcBorders>
            <w:shd w:val="clear" w:color="auto" w:fill="auto"/>
            <w:noWrap/>
            <w:vAlign w:val="center"/>
            <w:hideMark/>
          </w:tcPr>
          <w:p w14:paraId="45B658D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Cephaloziopsis intertexta</w:t>
            </w:r>
          </w:p>
        </w:tc>
      </w:tr>
      <w:tr w:rsidR="00E7735B" w:rsidRPr="00E7735B" w14:paraId="3762066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0E3C8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622</w:t>
            </w:r>
          </w:p>
        </w:tc>
        <w:tc>
          <w:tcPr>
            <w:tcW w:w="705" w:type="dxa"/>
            <w:tcBorders>
              <w:top w:val="nil"/>
              <w:left w:val="nil"/>
              <w:bottom w:val="single" w:sz="4" w:space="0" w:color="auto"/>
              <w:right w:val="single" w:sz="4" w:space="0" w:color="auto"/>
            </w:tcBorders>
            <w:shd w:val="clear" w:color="auto" w:fill="auto"/>
            <w:noWrap/>
            <w:vAlign w:val="center"/>
            <w:hideMark/>
          </w:tcPr>
          <w:p w14:paraId="7334D1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59AA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Cephaloziellaceae</w:t>
            </w:r>
          </w:p>
        </w:tc>
        <w:tc>
          <w:tcPr>
            <w:tcW w:w="2920" w:type="dxa"/>
            <w:tcBorders>
              <w:top w:val="nil"/>
              <w:left w:val="nil"/>
              <w:bottom w:val="single" w:sz="4" w:space="0" w:color="auto"/>
              <w:right w:val="single" w:sz="4" w:space="0" w:color="auto"/>
            </w:tcBorders>
            <w:shd w:val="clear" w:color="auto" w:fill="auto"/>
            <w:noWrap/>
            <w:vAlign w:val="center"/>
            <w:hideMark/>
          </w:tcPr>
          <w:p w14:paraId="26E196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Cylindrocolea rhizantha</w:t>
            </w:r>
          </w:p>
        </w:tc>
      </w:tr>
      <w:tr w:rsidR="00E7735B" w:rsidRPr="00E7735B" w14:paraId="18C223F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9C09B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623</w:t>
            </w:r>
          </w:p>
        </w:tc>
        <w:tc>
          <w:tcPr>
            <w:tcW w:w="705" w:type="dxa"/>
            <w:tcBorders>
              <w:top w:val="nil"/>
              <w:left w:val="nil"/>
              <w:bottom w:val="single" w:sz="4" w:space="0" w:color="auto"/>
              <w:right w:val="single" w:sz="4" w:space="0" w:color="auto"/>
            </w:tcBorders>
            <w:shd w:val="clear" w:color="auto" w:fill="auto"/>
            <w:noWrap/>
            <w:vAlign w:val="center"/>
            <w:hideMark/>
          </w:tcPr>
          <w:p w14:paraId="6B2D6D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8D72D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Cephaloziellaceae</w:t>
            </w:r>
          </w:p>
        </w:tc>
        <w:tc>
          <w:tcPr>
            <w:tcW w:w="2920" w:type="dxa"/>
            <w:tcBorders>
              <w:top w:val="nil"/>
              <w:left w:val="nil"/>
              <w:bottom w:val="single" w:sz="4" w:space="0" w:color="auto"/>
              <w:right w:val="single" w:sz="4" w:space="0" w:color="auto"/>
            </w:tcBorders>
            <w:shd w:val="clear" w:color="auto" w:fill="auto"/>
            <w:noWrap/>
            <w:vAlign w:val="center"/>
            <w:hideMark/>
          </w:tcPr>
          <w:p w14:paraId="01FB178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Kymatocalyx dominicensis</w:t>
            </w:r>
          </w:p>
        </w:tc>
      </w:tr>
      <w:tr w:rsidR="00E7735B" w:rsidRPr="00E7735B" w14:paraId="6747594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EB25C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624</w:t>
            </w:r>
          </w:p>
        </w:tc>
        <w:tc>
          <w:tcPr>
            <w:tcW w:w="705" w:type="dxa"/>
            <w:tcBorders>
              <w:top w:val="nil"/>
              <w:left w:val="nil"/>
              <w:bottom w:val="single" w:sz="4" w:space="0" w:color="auto"/>
              <w:right w:val="single" w:sz="4" w:space="0" w:color="auto"/>
            </w:tcBorders>
            <w:shd w:val="clear" w:color="auto" w:fill="auto"/>
            <w:noWrap/>
            <w:vAlign w:val="center"/>
            <w:hideMark/>
          </w:tcPr>
          <w:p w14:paraId="5A1553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2115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Frullaniaceae</w:t>
            </w:r>
          </w:p>
        </w:tc>
        <w:tc>
          <w:tcPr>
            <w:tcW w:w="2920" w:type="dxa"/>
            <w:tcBorders>
              <w:top w:val="nil"/>
              <w:left w:val="nil"/>
              <w:bottom w:val="single" w:sz="4" w:space="0" w:color="auto"/>
              <w:right w:val="single" w:sz="4" w:space="0" w:color="auto"/>
            </w:tcBorders>
            <w:shd w:val="clear" w:color="auto" w:fill="auto"/>
            <w:noWrap/>
            <w:vAlign w:val="center"/>
            <w:hideMark/>
          </w:tcPr>
          <w:p w14:paraId="335537B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Frullania bogotensis</w:t>
            </w:r>
          </w:p>
        </w:tc>
      </w:tr>
      <w:tr w:rsidR="00E7735B" w:rsidRPr="00E7735B" w14:paraId="05DB47F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398F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625</w:t>
            </w:r>
          </w:p>
        </w:tc>
        <w:tc>
          <w:tcPr>
            <w:tcW w:w="705" w:type="dxa"/>
            <w:tcBorders>
              <w:top w:val="nil"/>
              <w:left w:val="nil"/>
              <w:bottom w:val="single" w:sz="4" w:space="0" w:color="auto"/>
              <w:right w:val="single" w:sz="4" w:space="0" w:color="auto"/>
            </w:tcBorders>
            <w:shd w:val="clear" w:color="auto" w:fill="auto"/>
            <w:noWrap/>
            <w:vAlign w:val="center"/>
            <w:hideMark/>
          </w:tcPr>
          <w:p w14:paraId="3632BD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93D3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Frullaniaceae</w:t>
            </w:r>
          </w:p>
        </w:tc>
        <w:tc>
          <w:tcPr>
            <w:tcW w:w="2920" w:type="dxa"/>
            <w:tcBorders>
              <w:top w:val="nil"/>
              <w:left w:val="nil"/>
              <w:bottom w:val="single" w:sz="4" w:space="0" w:color="auto"/>
              <w:right w:val="single" w:sz="4" w:space="0" w:color="auto"/>
            </w:tcBorders>
            <w:shd w:val="clear" w:color="auto" w:fill="auto"/>
            <w:noWrap/>
            <w:vAlign w:val="center"/>
            <w:hideMark/>
          </w:tcPr>
          <w:p w14:paraId="6915D6B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Frullania clandestina</w:t>
            </w:r>
          </w:p>
        </w:tc>
      </w:tr>
      <w:tr w:rsidR="00E7735B" w:rsidRPr="00E7735B" w14:paraId="42C00D4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653AA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626</w:t>
            </w:r>
          </w:p>
        </w:tc>
        <w:tc>
          <w:tcPr>
            <w:tcW w:w="705" w:type="dxa"/>
            <w:tcBorders>
              <w:top w:val="nil"/>
              <w:left w:val="nil"/>
              <w:bottom w:val="single" w:sz="4" w:space="0" w:color="auto"/>
              <w:right w:val="single" w:sz="4" w:space="0" w:color="auto"/>
            </w:tcBorders>
            <w:shd w:val="clear" w:color="auto" w:fill="auto"/>
            <w:noWrap/>
            <w:vAlign w:val="center"/>
            <w:hideMark/>
          </w:tcPr>
          <w:p w14:paraId="6E88FE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99484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Frullaniaceae</w:t>
            </w:r>
          </w:p>
        </w:tc>
        <w:tc>
          <w:tcPr>
            <w:tcW w:w="2920" w:type="dxa"/>
            <w:tcBorders>
              <w:top w:val="nil"/>
              <w:left w:val="nil"/>
              <w:bottom w:val="single" w:sz="4" w:space="0" w:color="auto"/>
              <w:right w:val="single" w:sz="4" w:space="0" w:color="auto"/>
            </w:tcBorders>
            <w:shd w:val="clear" w:color="auto" w:fill="auto"/>
            <w:noWrap/>
            <w:vAlign w:val="center"/>
            <w:hideMark/>
          </w:tcPr>
          <w:p w14:paraId="4B7781E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Frullania dulimensis</w:t>
            </w:r>
          </w:p>
        </w:tc>
      </w:tr>
      <w:tr w:rsidR="00E7735B" w:rsidRPr="00E7735B" w14:paraId="18787B0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CB499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627</w:t>
            </w:r>
          </w:p>
        </w:tc>
        <w:tc>
          <w:tcPr>
            <w:tcW w:w="705" w:type="dxa"/>
            <w:tcBorders>
              <w:top w:val="nil"/>
              <w:left w:val="nil"/>
              <w:bottom w:val="single" w:sz="4" w:space="0" w:color="auto"/>
              <w:right w:val="single" w:sz="4" w:space="0" w:color="auto"/>
            </w:tcBorders>
            <w:shd w:val="clear" w:color="auto" w:fill="auto"/>
            <w:noWrap/>
            <w:vAlign w:val="center"/>
            <w:hideMark/>
          </w:tcPr>
          <w:p w14:paraId="7DD41B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3F16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Herbertaceae</w:t>
            </w:r>
          </w:p>
        </w:tc>
        <w:tc>
          <w:tcPr>
            <w:tcW w:w="2920" w:type="dxa"/>
            <w:tcBorders>
              <w:top w:val="nil"/>
              <w:left w:val="nil"/>
              <w:bottom w:val="single" w:sz="4" w:space="0" w:color="auto"/>
              <w:right w:val="single" w:sz="4" w:space="0" w:color="auto"/>
            </w:tcBorders>
            <w:shd w:val="clear" w:color="auto" w:fill="auto"/>
            <w:noWrap/>
            <w:vAlign w:val="center"/>
            <w:hideMark/>
          </w:tcPr>
          <w:p w14:paraId="085AA4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Herbertus oblongifolius</w:t>
            </w:r>
          </w:p>
        </w:tc>
      </w:tr>
      <w:tr w:rsidR="00E7735B" w:rsidRPr="00E7735B" w14:paraId="7DDB562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15158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628</w:t>
            </w:r>
          </w:p>
        </w:tc>
        <w:tc>
          <w:tcPr>
            <w:tcW w:w="705" w:type="dxa"/>
            <w:tcBorders>
              <w:top w:val="nil"/>
              <w:left w:val="nil"/>
              <w:bottom w:val="single" w:sz="4" w:space="0" w:color="auto"/>
              <w:right w:val="single" w:sz="4" w:space="0" w:color="auto"/>
            </w:tcBorders>
            <w:shd w:val="clear" w:color="auto" w:fill="auto"/>
            <w:noWrap/>
            <w:vAlign w:val="center"/>
            <w:hideMark/>
          </w:tcPr>
          <w:p w14:paraId="00E705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BC81D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Jubulaceae</w:t>
            </w:r>
          </w:p>
        </w:tc>
        <w:tc>
          <w:tcPr>
            <w:tcW w:w="2920" w:type="dxa"/>
            <w:tcBorders>
              <w:top w:val="nil"/>
              <w:left w:val="nil"/>
              <w:bottom w:val="single" w:sz="4" w:space="0" w:color="auto"/>
              <w:right w:val="single" w:sz="4" w:space="0" w:color="auto"/>
            </w:tcBorders>
            <w:shd w:val="clear" w:color="auto" w:fill="auto"/>
            <w:noWrap/>
            <w:vAlign w:val="center"/>
            <w:hideMark/>
          </w:tcPr>
          <w:p w14:paraId="0FCE71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Jubula bogotensis</w:t>
            </w:r>
          </w:p>
        </w:tc>
      </w:tr>
      <w:tr w:rsidR="00E7735B" w:rsidRPr="00E7735B" w14:paraId="632D975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84EEF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629</w:t>
            </w:r>
          </w:p>
        </w:tc>
        <w:tc>
          <w:tcPr>
            <w:tcW w:w="705" w:type="dxa"/>
            <w:tcBorders>
              <w:top w:val="nil"/>
              <w:left w:val="nil"/>
              <w:bottom w:val="single" w:sz="4" w:space="0" w:color="auto"/>
              <w:right w:val="single" w:sz="4" w:space="0" w:color="auto"/>
            </w:tcBorders>
            <w:shd w:val="clear" w:color="auto" w:fill="auto"/>
            <w:noWrap/>
            <w:vAlign w:val="center"/>
            <w:hideMark/>
          </w:tcPr>
          <w:p w14:paraId="20D0104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90D8D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480782B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Archilejeunea bischleriana</w:t>
            </w:r>
          </w:p>
        </w:tc>
      </w:tr>
      <w:tr w:rsidR="00E7735B" w:rsidRPr="00E7735B" w14:paraId="1D766CC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14CD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630</w:t>
            </w:r>
          </w:p>
        </w:tc>
        <w:tc>
          <w:tcPr>
            <w:tcW w:w="705" w:type="dxa"/>
            <w:tcBorders>
              <w:top w:val="nil"/>
              <w:left w:val="nil"/>
              <w:bottom w:val="single" w:sz="4" w:space="0" w:color="auto"/>
              <w:right w:val="single" w:sz="4" w:space="0" w:color="auto"/>
            </w:tcBorders>
            <w:shd w:val="clear" w:color="auto" w:fill="auto"/>
            <w:noWrap/>
            <w:vAlign w:val="center"/>
            <w:hideMark/>
          </w:tcPr>
          <w:p w14:paraId="241DD9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821C6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32D4817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Blepharolejeunea saccata</w:t>
            </w:r>
          </w:p>
        </w:tc>
      </w:tr>
      <w:tr w:rsidR="00E7735B" w:rsidRPr="00E7735B" w14:paraId="6A9BD25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38900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631</w:t>
            </w:r>
          </w:p>
        </w:tc>
        <w:tc>
          <w:tcPr>
            <w:tcW w:w="705" w:type="dxa"/>
            <w:tcBorders>
              <w:top w:val="nil"/>
              <w:left w:val="nil"/>
              <w:bottom w:val="single" w:sz="4" w:space="0" w:color="auto"/>
              <w:right w:val="single" w:sz="4" w:space="0" w:color="auto"/>
            </w:tcBorders>
            <w:shd w:val="clear" w:color="auto" w:fill="auto"/>
            <w:noWrap/>
            <w:vAlign w:val="center"/>
            <w:hideMark/>
          </w:tcPr>
          <w:p w14:paraId="0BFAF0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DDDE8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3EAF6AA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Ceratolejeunea globulifera</w:t>
            </w:r>
          </w:p>
        </w:tc>
      </w:tr>
      <w:tr w:rsidR="00E7735B" w:rsidRPr="00E7735B" w14:paraId="3ADD865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6E285D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632</w:t>
            </w:r>
          </w:p>
        </w:tc>
        <w:tc>
          <w:tcPr>
            <w:tcW w:w="705" w:type="dxa"/>
            <w:tcBorders>
              <w:top w:val="nil"/>
              <w:left w:val="nil"/>
              <w:bottom w:val="single" w:sz="4" w:space="0" w:color="auto"/>
              <w:right w:val="single" w:sz="4" w:space="0" w:color="auto"/>
            </w:tcBorders>
            <w:shd w:val="clear" w:color="auto" w:fill="auto"/>
            <w:noWrap/>
            <w:vAlign w:val="center"/>
            <w:hideMark/>
          </w:tcPr>
          <w:p w14:paraId="6B346D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6177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171FD28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Ceratolejeunea rubiginosa</w:t>
            </w:r>
          </w:p>
        </w:tc>
      </w:tr>
      <w:tr w:rsidR="00E7735B" w:rsidRPr="00E7735B" w14:paraId="2FBD283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76F7D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633</w:t>
            </w:r>
          </w:p>
        </w:tc>
        <w:tc>
          <w:tcPr>
            <w:tcW w:w="705" w:type="dxa"/>
            <w:tcBorders>
              <w:top w:val="nil"/>
              <w:left w:val="nil"/>
              <w:bottom w:val="single" w:sz="4" w:space="0" w:color="auto"/>
              <w:right w:val="single" w:sz="4" w:space="0" w:color="auto"/>
            </w:tcBorders>
            <w:shd w:val="clear" w:color="auto" w:fill="auto"/>
            <w:noWrap/>
            <w:vAlign w:val="center"/>
            <w:hideMark/>
          </w:tcPr>
          <w:p w14:paraId="720EDD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48F5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6CFFE33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Cheilolejeunea lineata</w:t>
            </w:r>
          </w:p>
        </w:tc>
      </w:tr>
      <w:tr w:rsidR="00E7735B" w:rsidRPr="00E7735B" w14:paraId="637FF18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BBF76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634</w:t>
            </w:r>
          </w:p>
        </w:tc>
        <w:tc>
          <w:tcPr>
            <w:tcW w:w="705" w:type="dxa"/>
            <w:tcBorders>
              <w:top w:val="nil"/>
              <w:left w:val="nil"/>
              <w:bottom w:val="single" w:sz="4" w:space="0" w:color="auto"/>
              <w:right w:val="single" w:sz="4" w:space="0" w:color="auto"/>
            </w:tcBorders>
            <w:shd w:val="clear" w:color="auto" w:fill="auto"/>
            <w:noWrap/>
            <w:vAlign w:val="center"/>
            <w:hideMark/>
          </w:tcPr>
          <w:p w14:paraId="740E2F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F4838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70AE22F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Cheilolejeunea paramicola</w:t>
            </w:r>
          </w:p>
        </w:tc>
      </w:tr>
      <w:tr w:rsidR="00E7735B" w:rsidRPr="00E7735B" w14:paraId="0D9C41A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6106A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635</w:t>
            </w:r>
          </w:p>
        </w:tc>
        <w:tc>
          <w:tcPr>
            <w:tcW w:w="705" w:type="dxa"/>
            <w:tcBorders>
              <w:top w:val="nil"/>
              <w:left w:val="nil"/>
              <w:bottom w:val="single" w:sz="4" w:space="0" w:color="auto"/>
              <w:right w:val="single" w:sz="4" w:space="0" w:color="auto"/>
            </w:tcBorders>
            <w:shd w:val="clear" w:color="auto" w:fill="auto"/>
            <w:noWrap/>
            <w:vAlign w:val="center"/>
            <w:hideMark/>
          </w:tcPr>
          <w:p w14:paraId="2B4838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B573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282AD0E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Cheilolejeunea tonduzana</w:t>
            </w:r>
          </w:p>
        </w:tc>
      </w:tr>
      <w:tr w:rsidR="00E7735B" w:rsidRPr="00E7735B" w14:paraId="111F96F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8F451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636</w:t>
            </w:r>
          </w:p>
        </w:tc>
        <w:tc>
          <w:tcPr>
            <w:tcW w:w="705" w:type="dxa"/>
            <w:tcBorders>
              <w:top w:val="nil"/>
              <w:left w:val="nil"/>
              <w:bottom w:val="single" w:sz="4" w:space="0" w:color="auto"/>
              <w:right w:val="single" w:sz="4" w:space="0" w:color="auto"/>
            </w:tcBorders>
            <w:shd w:val="clear" w:color="auto" w:fill="auto"/>
            <w:noWrap/>
            <w:vAlign w:val="center"/>
            <w:hideMark/>
          </w:tcPr>
          <w:p w14:paraId="195A374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5079A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7FB6567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Colura cylindrica</w:t>
            </w:r>
          </w:p>
        </w:tc>
      </w:tr>
      <w:tr w:rsidR="00E7735B" w:rsidRPr="00E7735B" w14:paraId="788709E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EFD1F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637</w:t>
            </w:r>
          </w:p>
        </w:tc>
        <w:tc>
          <w:tcPr>
            <w:tcW w:w="705" w:type="dxa"/>
            <w:tcBorders>
              <w:top w:val="nil"/>
              <w:left w:val="nil"/>
              <w:bottom w:val="single" w:sz="4" w:space="0" w:color="auto"/>
              <w:right w:val="single" w:sz="4" w:space="0" w:color="auto"/>
            </w:tcBorders>
            <w:shd w:val="clear" w:color="auto" w:fill="auto"/>
            <w:noWrap/>
            <w:vAlign w:val="center"/>
            <w:hideMark/>
          </w:tcPr>
          <w:p w14:paraId="225675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9E1C7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15B915D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Dibrachiella bischleriana</w:t>
            </w:r>
          </w:p>
        </w:tc>
      </w:tr>
      <w:tr w:rsidR="00E7735B" w:rsidRPr="00E7735B" w14:paraId="1C93C49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93E35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638</w:t>
            </w:r>
          </w:p>
        </w:tc>
        <w:tc>
          <w:tcPr>
            <w:tcW w:w="705" w:type="dxa"/>
            <w:tcBorders>
              <w:top w:val="nil"/>
              <w:left w:val="nil"/>
              <w:bottom w:val="single" w:sz="4" w:space="0" w:color="auto"/>
              <w:right w:val="single" w:sz="4" w:space="0" w:color="auto"/>
            </w:tcBorders>
            <w:shd w:val="clear" w:color="auto" w:fill="auto"/>
            <w:noWrap/>
            <w:vAlign w:val="center"/>
            <w:hideMark/>
          </w:tcPr>
          <w:p w14:paraId="17858D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99C0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1A82877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Diplasiolejeunea columbica</w:t>
            </w:r>
          </w:p>
        </w:tc>
      </w:tr>
      <w:tr w:rsidR="00E7735B" w:rsidRPr="00E7735B" w14:paraId="5F33707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E8841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639</w:t>
            </w:r>
          </w:p>
        </w:tc>
        <w:tc>
          <w:tcPr>
            <w:tcW w:w="705" w:type="dxa"/>
            <w:tcBorders>
              <w:top w:val="nil"/>
              <w:left w:val="nil"/>
              <w:bottom w:val="single" w:sz="4" w:space="0" w:color="auto"/>
              <w:right w:val="single" w:sz="4" w:space="0" w:color="auto"/>
            </w:tcBorders>
            <w:shd w:val="clear" w:color="auto" w:fill="auto"/>
            <w:noWrap/>
            <w:vAlign w:val="center"/>
            <w:hideMark/>
          </w:tcPr>
          <w:p w14:paraId="5220D7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0FFCA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00051CE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Drepanolejeunea aurita</w:t>
            </w:r>
          </w:p>
        </w:tc>
      </w:tr>
      <w:tr w:rsidR="00E7735B" w:rsidRPr="00E7735B" w14:paraId="44D4018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6E39D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640</w:t>
            </w:r>
          </w:p>
        </w:tc>
        <w:tc>
          <w:tcPr>
            <w:tcW w:w="705" w:type="dxa"/>
            <w:tcBorders>
              <w:top w:val="nil"/>
              <w:left w:val="nil"/>
              <w:bottom w:val="single" w:sz="4" w:space="0" w:color="auto"/>
              <w:right w:val="single" w:sz="4" w:space="0" w:color="auto"/>
            </w:tcBorders>
            <w:shd w:val="clear" w:color="auto" w:fill="auto"/>
            <w:noWrap/>
            <w:vAlign w:val="center"/>
            <w:hideMark/>
          </w:tcPr>
          <w:p w14:paraId="46AD75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7BB0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2F2BF7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Drepanolejeunea pungens</w:t>
            </w:r>
          </w:p>
        </w:tc>
      </w:tr>
      <w:tr w:rsidR="00E7735B" w:rsidRPr="00E7735B" w14:paraId="562588C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4AEF6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641</w:t>
            </w:r>
          </w:p>
        </w:tc>
        <w:tc>
          <w:tcPr>
            <w:tcW w:w="705" w:type="dxa"/>
            <w:tcBorders>
              <w:top w:val="nil"/>
              <w:left w:val="nil"/>
              <w:bottom w:val="single" w:sz="4" w:space="0" w:color="auto"/>
              <w:right w:val="single" w:sz="4" w:space="0" w:color="auto"/>
            </w:tcBorders>
            <w:shd w:val="clear" w:color="auto" w:fill="auto"/>
            <w:noWrap/>
            <w:vAlign w:val="center"/>
            <w:hideMark/>
          </w:tcPr>
          <w:p w14:paraId="19D03D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4E4AD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33E7940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Drepanolejeunea spinosa</w:t>
            </w:r>
          </w:p>
        </w:tc>
      </w:tr>
      <w:tr w:rsidR="00E7735B" w:rsidRPr="00E7735B" w14:paraId="24FB887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8FD571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642</w:t>
            </w:r>
          </w:p>
        </w:tc>
        <w:tc>
          <w:tcPr>
            <w:tcW w:w="705" w:type="dxa"/>
            <w:tcBorders>
              <w:top w:val="nil"/>
              <w:left w:val="nil"/>
              <w:bottom w:val="single" w:sz="4" w:space="0" w:color="auto"/>
              <w:right w:val="single" w:sz="4" w:space="0" w:color="auto"/>
            </w:tcBorders>
            <w:shd w:val="clear" w:color="auto" w:fill="auto"/>
            <w:noWrap/>
            <w:vAlign w:val="center"/>
            <w:hideMark/>
          </w:tcPr>
          <w:p w14:paraId="2A03FA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AA3F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1F5F458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Frullanoides liebmanniana</w:t>
            </w:r>
          </w:p>
        </w:tc>
      </w:tr>
      <w:tr w:rsidR="00E7735B" w:rsidRPr="00E7735B" w14:paraId="58FBF01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AFF69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643</w:t>
            </w:r>
          </w:p>
        </w:tc>
        <w:tc>
          <w:tcPr>
            <w:tcW w:w="705" w:type="dxa"/>
            <w:tcBorders>
              <w:top w:val="nil"/>
              <w:left w:val="nil"/>
              <w:bottom w:val="single" w:sz="4" w:space="0" w:color="auto"/>
              <w:right w:val="single" w:sz="4" w:space="0" w:color="auto"/>
            </w:tcBorders>
            <w:shd w:val="clear" w:color="auto" w:fill="auto"/>
            <w:noWrap/>
            <w:vAlign w:val="center"/>
            <w:hideMark/>
          </w:tcPr>
          <w:p w14:paraId="59937D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A3FD3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4DAF4BC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Harpalejeunea buenaventurae</w:t>
            </w:r>
          </w:p>
        </w:tc>
      </w:tr>
      <w:tr w:rsidR="00E7735B" w:rsidRPr="00E7735B" w14:paraId="7CC0E69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37269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644</w:t>
            </w:r>
          </w:p>
        </w:tc>
        <w:tc>
          <w:tcPr>
            <w:tcW w:w="705" w:type="dxa"/>
            <w:tcBorders>
              <w:top w:val="nil"/>
              <w:left w:val="nil"/>
              <w:bottom w:val="single" w:sz="4" w:space="0" w:color="auto"/>
              <w:right w:val="single" w:sz="4" w:space="0" w:color="auto"/>
            </w:tcBorders>
            <w:shd w:val="clear" w:color="auto" w:fill="auto"/>
            <w:noWrap/>
            <w:vAlign w:val="center"/>
            <w:hideMark/>
          </w:tcPr>
          <w:p w14:paraId="62CFF5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F1395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0D5B25A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Harpalejeunea grandis</w:t>
            </w:r>
          </w:p>
        </w:tc>
      </w:tr>
      <w:tr w:rsidR="00E7735B" w:rsidRPr="00E7735B" w14:paraId="4A8AFA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5BF88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645</w:t>
            </w:r>
          </w:p>
        </w:tc>
        <w:tc>
          <w:tcPr>
            <w:tcW w:w="705" w:type="dxa"/>
            <w:tcBorders>
              <w:top w:val="nil"/>
              <w:left w:val="nil"/>
              <w:bottom w:val="single" w:sz="4" w:space="0" w:color="auto"/>
              <w:right w:val="single" w:sz="4" w:space="0" w:color="auto"/>
            </w:tcBorders>
            <w:shd w:val="clear" w:color="auto" w:fill="auto"/>
            <w:noWrap/>
            <w:vAlign w:val="center"/>
            <w:hideMark/>
          </w:tcPr>
          <w:p w14:paraId="565AA8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F9D6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01AC502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Lejeunea acanthogona</w:t>
            </w:r>
          </w:p>
        </w:tc>
      </w:tr>
      <w:tr w:rsidR="00E7735B" w:rsidRPr="00E7735B" w14:paraId="5E26526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AF312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646</w:t>
            </w:r>
          </w:p>
        </w:tc>
        <w:tc>
          <w:tcPr>
            <w:tcW w:w="705" w:type="dxa"/>
            <w:tcBorders>
              <w:top w:val="nil"/>
              <w:left w:val="nil"/>
              <w:bottom w:val="single" w:sz="4" w:space="0" w:color="auto"/>
              <w:right w:val="single" w:sz="4" w:space="0" w:color="auto"/>
            </w:tcBorders>
            <w:shd w:val="clear" w:color="auto" w:fill="auto"/>
            <w:noWrap/>
            <w:vAlign w:val="center"/>
            <w:hideMark/>
          </w:tcPr>
          <w:p w14:paraId="6BFEB0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D6D1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602A9F1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Lejeunea apiculata</w:t>
            </w:r>
          </w:p>
        </w:tc>
      </w:tr>
      <w:tr w:rsidR="00E7735B" w:rsidRPr="00E7735B" w14:paraId="0A9A012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342ED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647</w:t>
            </w:r>
          </w:p>
        </w:tc>
        <w:tc>
          <w:tcPr>
            <w:tcW w:w="705" w:type="dxa"/>
            <w:tcBorders>
              <w:top w:val="nil"/>
              <w:left w:val="nil"/>
              <w:bottom w:val="single" w:sz="4" w:space="0" w:color="auto"/>
              <w:right w:val="single" w:sz="4" w:space="0" w:color="auto"/>
            </w:tcBorders>
            <w:shd w:val="clear" w:color="auto" w:fill="auto"/>
            <w:noWrap/>
            <w:vAlign w:val="center"/>
            <w:hideMark/>
          </w:tcPr>
          <w:p w14:paraId="0FF56D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659D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365C36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Lejeunea biformis</w:t>
            </w:r>
          </w:p>
        </w:tc>
      </w:tr>
      <w:tr w:rsidR="00E7735B" w:rsidRPr="00E7735B" w14:paraId="4F6BF47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2B0F1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648</w:t>
            </w:r>
          </w:p>
        </w:tc>
        <w:tc>
          <w:tcPr>
            <w:tcW w:w="705" w:type="dxa"/>
            <w:tcBorders>
              <w:top w:val="nil"/>
              <w:left w:val="nil"/>
              <w:bottom w:val="single" w:sz="4" w:space="0" w:color="auto"/>
              <w:right w:val="single" w:sz="4" w:space="0" w:color="auto"/>
            </w:tcBorders>
            <w:shd w:val="clear" w:color="auto" w:fill="auto"/>
            <w:noWrap/>
            <w:vAlign w:val="center"/>
            <w:hideMark/>
          </w:tcPr>
          <w:p w14:paraId="7BEE71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7C39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09B066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Lejeunea drehwaldii</w:t>
            </w:r>
          </w:p>
        </w:tc>
      </w:tr>
      <w:tr w:rsidR="00E7735B" w:rsidRPr="00E7735B" w14:paraId="53AC056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8D68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649</w:t>
            </w:r>
          </w:p>
        </w:tc>
        <w:tc>
          <w:tcPr>
            <w:tcW w:w="705" w:type="dxa"/>
            <w:tcBorders>
              <w:top w:val="nil"/>
              <w:left w:val="nil"/>
              <w:bottom w:val="single" w:sz="4" w:space="0" w:color="auto"/>
              <w:right w:val="single" w:sz="4" w:space="0" w:color="auto"/>
            </w:tcBorders>
            <w:shd w:val="clear" w:color="auto" w:fill="auto"/>
            <w:noWrap/>
            <w:vAlign w:val="center"/>
            <w:hideMark/>
          </w:tcPr>
          <w:p w14:paraId="7AF07F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76B62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6DA4505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Lejeunea fusagasugana</w:t>
            </w:r>
          </w:p>
        </w:tc>
      </w:tr>
      <w:tr w:rsidR="00E7735B" w:rsidRPr="00E7735B" w14:paraId="41F246B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57555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650</w:t>
            </w:r>
          </w:p>
        </w:tc>
        <w:tc>
          <w:tcPr>
            <w:tcW w:w="705" w:type="dxa"/>
            <w:tcBorders>
              <w:top w:val="nil"/>
              <w:left w:val="nil"/>
              <w:bottom w:val="single" w:sz="4" w:space="0" w:color="auto"/>
              <w:right w:val="single" w:sz="4" w:space="0" w:color="auto"/>
            </w:tcBorders>
            <w:shd w:val="clear" w:color="auto" w:fill="auto"/>
            <w:noWrap/>
            <w:vAlign w:val="center"/>
            <w:hideMark/>
          </w:tcPr>
          <w:p w14:paraId="7671FB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CADC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3A67FA1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Lejeunea hyalina</w:t>
            </w:r>
          </w:p>
        </w:tc>
      </w:tr>
      <w:tr w:rsidR="00E7735B" w:rsidRPr="00E7735B" w14:paraId="70C605A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904FE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651</w:t>
            </w:r>
          </w:p>
        </w:tc>
        <w:tc>
          <w:tcPr>
            <w:tcW w:w="705" w:type="dxa"/>
            <w:tcBorders>
              <w:top w:val="nil"/>
              <w:left w:val="nil"/>
              <w:bottom w:val="single" w:sz="4" w:space="0" w:color="auto"/>
              <w:right w:val="single" w:sz="4" w:space="0" w:color="auto"/>
            </w:tcBorders>
            <w:shd w:val="clear" w:color="auto" w:fill="auto"/>
            <w:noWrap/>
            <w:vAlign w:val="center"/>
            <w:hideMark/>
          </w:tcPr>
          <w:p w14:paraId="6954F2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FA60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724C362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Lejeunea inflexiloba</w:t>
            </w:r>
          </w:p>
        </w:tc>
      </w:tr>
      <w:tr w:rsidR="00E7735B" w:rsidRPr="00E7735B" w14:paraId="3701CD2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D4AEC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652</w:t>
            </w:r>
          </w:p>
        </w:tc>
        <w:tc>
          <w:tcPr>
            <w:tcW w:w="705" w:type="dxa"/>
            <w:tcBorders>
              <w:top w:val="nil"/>
              <w:left w:val="nil"/>
              <w:bottom w:val="single" w:sz="4" w:space="0" w:color="auto"/>
              <w:right w:val="single" w:sz="4" w:space="0" w:color="auto"/>
            </w:tcBorders>
            <w:shd w:val="clear" w:color="auto" w:fill="auto"/>
            <w:noWrap/>
            <w:vAlign w:val="center"/>
            <w:hideMark/>
          </w:tcPr>
          <w:p w14:paraId="354164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8C6DC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6FFF7A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Lejeunea nemoralis</w:t>
            </w:r>
          </w:p>
        </w:tc>
      </w:tr>
      <w:tr w:rsidR="00E7735B" w:rsidRPr="00E7735B" w14:paraId="720C522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2749C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653</w:t>
            </w:r>
          </w:p>
        </w:tc>
        <w:tc>
          <w:tcPr>
            <w:tcW w:w="705" w:type="dxa"/>
            <w:tcBorders>
              <w:top w:val="nil"/>
              <w:left w:val="nil"/>
              <w:bottom w:val="single" w:sz="4" w:space="0" w:color="auto"/>
              <w:right w:val="single" w:sz="4" w:space="0" w:color="auto"/>
            </w:tcBorders>
            <w:shd w:val="clear" w:color="auto" w:fill="auto"/>
            <w:noWrap/>
            <w:vAlign w:val="center"/>
            <w:hideMark/>
          </w:tcPr>
          <w:p w14:paraId="0D4602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1CD68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501FE11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Lejeunea radicans</w:t>
            </w:r>
          </w:p>
        </w:tc>
      </w:tr>
      <w:tr w:rsidR="00E7735B" w:rsidRPr="00E7735B" w14:paraId="07EF87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B79D1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654</w:t>
            </w:r>
          </w:p>
        </w:tc>
        <w:tc>
          <w:tcPr>
            <w:tcW w:w="705" w:type="dxa"/>
            <w:tcBorders>
              <w:top w:val="nil"/>
              <w:left w:val="nil"/>
              <w:bottom w:val="single" w:sz="4" w:space="0" w:color="auto"/>
              <w:right w:val="single" w:sz="4" w:space="0" w:color="auto"/>
            </w:tcBorders>
            <w:shd w:val="clear" w:color="auto" w:fill="auto"/>
            <w:noWrap/>
            <w:vAlign w:val="center"/>
            <w:hideMark/>
          </w:tcPr>
          <w:p w14:paraId="68128B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A70D3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45772C6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Lejeunea semiscabrida</w:t>
            </w:r>
          </w:p>
        </w:tc>
      </w:tr>
      <w:tr w:rsidR="00E7735B" w:rsidRPr="00E7735B" w14:paraId="0B1CD75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30B43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655</w:t>
            </w:r>
          </w:p>
        </w:tc>
        <w:tc>
          <w:tcPr>
            <w:tcW w:w="705" w:type="dxa"/>
            <w:tcBorders>
              <w:top w:val="nil"/>
              <w:left w:val="nil"/>
              <w:bottom w:val="single" w:sz="4" w:space="0" w:color="auto"/>
              <w:right w:val="single" w:sz="4" w:space="0" w:color="auto"/>
            </w:tcBorders>
            <w:shd w:val="clear" w:color="auto" w:fill="auto"/>
            <w:noWrap/>
            <w:vAlign w:val="center"/>
            <w:hideMark/>
          </w:tcPr>
          <w:p w14:paraId="667DB8E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2C69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42D1F12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Lejeunea tarapotensis</w:t>
            </w:r>
          </w:p>
        </w:tc>
      </w:tr>
      <w:tr w:rsidR="00E7735B" w:rsidRPr="00E7735B" w14:paraId="751EFC1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7CC2C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656</w:t>
            </w:r>
          </w:p>
        </w:tc>
        <w:tc>
          <w:tcPr>
            <w:tcW w:w="705" w:type="dxa"/>
            <w:tcBorders>
              <w:top w:val="nil"/>
              <w:left w:val="nil"/>
              <w:bottom w:val="single" w:sz="4" w:space="0" w:color="auto"/>
              <w:right w:val="single" w:sz="4" w:space="0" w:color="auto"/>
            </w:tcBorders>
            <w:shd w:val="clear" w:color="auto" w:fill="auto"/>
            <w:noWrap/>
            <w:vAlign w:val="center"/>
            <w:hideMark/>
          </w:tcPr>
          <w:p w14:paraId="0948ED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DCD9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2C813D7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Leptolejeunea radicosa</w:t>
            </w:r>
          </w:p>
        </w:tc>
      </w:tr>
      <w:tr w:rsidR="00E7735B" w:rsidRPr="00E7735B" w14:paraId="4E8980C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B977E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657</w:t>
            </w:r>
          </w:p>
        </w:tc>
        <w:tc>
          <w:tcPr>
            <w:tcW w:w="705" w:type="dxa"/>
            <w:tcBorders>
              <w:top w:val="nil"/>
              <w:left w:val="nil"/>
              <w:bottom w:val="single" w:sz="4" w:space="0" w:color="auto"/>
              <w:right w:val="single" w:sz="4" w:space="0" w:color="auto"/>
            </w:tcBorders>
            <w:shd w:val="clear" w:color="auto" w:fill="auto"/>
            <w:noWrap/>
            <w:vAlign w:val="center"/>
            <w:hideMark/>
          </w:tcPr>
          <w:p w14:paraId="263A0E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C3E70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2269C3C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Leptolejeunea tridentata</w:t>
            </w:r>
          </w:p>
        </w:tc>
      </w:tr>
      <w:tr w:rsidR="00E7735B" w:rsidRPr="00E7735B" w14:paraId="655101C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1DAB4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658</w:t>
            </w:r>
          </w:p>
        </w:tc>
        <w:tc>
          <w:tcPr>
            <w:tcW w:w="705" w:type="dxa"/>
            <w:tcBorders>
              <w:top w:val="nil"/>
              <w:left w:val="nil"/>
              <w:bottom w:val="single" w:sz="4" w:space="0" w:color="auto"/>
              <w:right w:val="single" w:sz="4" w:space="0" w:color="auto"/>
            </w:tcBorders>
            <w:shd w:val="clear" w:color="auto" w:fill="auto"/>
            <w:noWrap/>
            <w:vAlign w:val="center"/>
            <w:hideMark/>
          </w:tcPr>
          <w:p w14:paraId="693FC4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60D9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7489CB8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Luteolejeunea herzogii</w:t>
            </w:r>
          </w:p>
        </w:tc>
      </w:tr>
      <w:tr w:rsidR="00E7735B" w:rsidRPr="00E7735B" w14:paraId="0A6ECA9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BE417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659</w:t>
            </w:r>
          </w:p>
        </w:tc>
        <w:tc>
          <w:tcPr>
            <w:tcW w:w="705" w:type="dxa"/>
            <w:tcBorders>
              <w:top w:val="nil"/>
              <w:left w:val="nil"/>
              <w:bottom w:val="single" w:sz="4" w:space="0" w:color="auto"/>
              <w:right w:val="single" w:sz="4" w:space="0" w:color="auto"/>
            </w:tcBorders>
            <w:shd w:val="clear" w:color="auto" w:fill="auto"/>
            <w:noWrap/>
            <w:vAlign w:val="center"/>
            <w:hideMark/>
          </w:tcPr>
          <w:p w14:paraId="70E2CD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FCE0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4B3D518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Neurolejeunea sastreana</w:t>
            </w:r>
          </w:p>
        </w:tc>
      </w:tr>
      <w:tr w:rsidR="00E7735B" w:rsidRPr="00E7735B" w14:paraId="4A2A99A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5EF56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660</w:t>
            </w:r>
          </w:p>
        </w:tc>
        <w:tc>
          <w:tcPr>
            <w:tcW w:w="705" w:type="dxa"/>
            <w:tcBorders>
              <w:top w:val="nil"/>
              <w:left w:val="nil"/>
              <w:bottom w:val="single" w:sz="4" w:space="0" w:color="auto"/>
              <w:right w:val="single" w:sz="4" w:space="0" w:color="auto"/>
            </w:tcBorders>
            <w:shd w:val="clear" w:color="auto" w:fill="auto"/>
            <w:noWrap/>
            <w:vAlign w:val="center"/>
            <w:hideMark/>
          </w:tcPr>
          <w:p w14:paraId="70F9FF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1D1BE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2687FE1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Pictolejeunea picta</w:t>
            </w:r>
          </w:p>
        </w:tc>
      </w:tr>
      <w:tr w:rsidR="00E7735B" w:rsidRPr="00E7735B" w14:paraId="020CFC9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55A6C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661</w:t>
            </w:r>
          </w:p>
        </w:tc>
        <w:tc>
          <w:tcPr>
            <w:tcW w:w="705" w:type="dxa"/>
            <w:tcBorders>
              <w:top w:val="nil"/>
              <w:left w:val="nil"/>
              <w:bottom w:val="single" w:sz="4" w:space="0" w:color="auto"/>
              <w:right w:val="single" w:sz="4" w:space="0" w:color="auto"/>
            </w:tcBorders>
            <w:shd w:val="clear" w:color="auto" w:fill="auto"/>
            <w:noWrap/>
            <w:vAlign w:val="center"/>
            <w:hideMark/>
          </w:tcPr>
          <w:p w14:paraId="73ED38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A8F5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62F23C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Prionocolea viridissima</w:t>
            </w:r>
          </w:p>
        </w:tc>
      </w:tr>
      <w:tr w:rsidR="00E7735B" w:rsidRPr="00E7735B" w14:paraId="459375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42788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662</w:t>
            </w:r>
          </w:p>
        </w:tc>
        <w:tc>
          <w:tcPr>
            <w:tcW w:w="705" w:type="dxa"/>
            <w:tcBorders>
              <w:top w:val="nil"/>
              <w:left w:val="nil"/>
              <w:bottom w:val="single" w:sz="4" w:space="0" w:color="auto"/>
              <w:right w:val="single" w:sz="4" w:space="0" w:color="auto"/>
            </w:tcBorders>
            <w:shd w:val="clear" w:color="auto" w:fill="auto"/>
            <w:noWrap/>
            <w:vAlign w:val="center"/>
            <w:hideMark/>
          </w:tcPr>
          <w:p w14:paraId="5C17C1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6DA5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076194B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Prionolejeunea magnistipula</w:t>
            </w:r>
          </w:p>
        </w:tc>
      </w:tr>
      <w:tr w:rsidR="00E7735B" w:rsidRPr="00E7735B" w14:paraId="0306772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0E44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663</w:t>
            </w:r>
          </w:p>
        </w:tc>
        <w:tc>
          <w:tcPr>
            <w:tcW w:w="705" w:type="dxa"/>
            <w:tcBorders>
              <w:top w:val="nil"/>
              <w:left w:val="nil"/>
              <w:bottom w:val="single" w:sz="4" w:space="0" w:color="auto"/>
              <w:right w:val="single" w:sz="4" w:space="0" w:color="auto"/>
            </w:tcBorders>
            <w:shd w:val="clear" w:color="auto" w:fill="auto"/>
            <w:noWrap/>
            <w:vAlign w:val="center"/>
            <w:hideMark/>
          </w:tcPr>
          <w:p w14:paraId="4F67B0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FA81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4039C34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Taxilejeunea densiflora</w:t>
            </w:r>
          </w:p>
        </w:tc>
      </w:tr>
      <w:tr w:rsidR="00E7735B" w:rsidRPr="00E7735B" w14:paraId="6EB287A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15072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664</w:t>
            </w:r>
          </w:p>
        </w:tc>
        <w:tc>
          <w:tcPr>
            <w:tcW w:w="705" w:type="dxa"/>
            <w:tcBorders>
              <w:top w:val="nil"/>
              <w:left w:val="nil"/>
              <w:bottom w:val="single" w:sz="4" w:space="0" w:color="auto"/>
              <w:right w:val="single" w:sz="4" w:space="0" w:color="auto"/>
            </w:tcBorders>
            <w:shd w:val="clear" w:color="auto" w:fill="auto"/>
            <w:noWrap/>
            <w:vAlign w:val="center"/>
            <w:hideMark/>
          </w:tcPr>
          <w:p w14:paraId="03BF44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BA72B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374BB6D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Taxilejeunea killipii</w:t>
            </w:r>
          </w:p>
        </w:tc>
      </w:tr>
      <w:tr w:rsidR="00E7735B" w:rsidRPr="00E7735B" w14:paraId="6B146BB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0C312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665</w:t>
            </w:r>
          </w:p>
        </w:tc>
        <w:tc>
          <w:tcPr>
            <w:tcW w:w="705" w:type="dxa"/>
            <w:tcBorders>
              <w:top w:val="nil"/>
              <w:left w:val="nil"/>
              <w:bottom w:val="single" w:sz="4" w:space="0" w:color="auto"/>
              <w:right w:val="single" w:sz="4" w:space="0" w:color="auto"/>
            </w:tcBorders>
            <w:shd w:val="clear" w:color="auto" w:fill="auto"/>
            <w:noWrap/>
            <w:vAlign w:val="center"/>
            <w:hideMark/>
          </w:tcPr>
          <w:p w14:paraId="38C639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A8F8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1857604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Taxilejeunea speciosa</w:t>
            </w:r>
          </w:p>
        </w:tc>
      </w:tr>
      <w:tr w:rsidR="00E7735B" w:rsidRPr="00E7735B" w14:paraId="4875034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74231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666</w:t>
            </w:r>
          </w:p>
        </w:tc>
        <w:tc>
          <w:tcPr>
            <w:tcW w:w="705" w:type="dxa"/>
            <w:tcBorders>
              <w:top w:val="nil"/>
              <w:left w:val="nil"/>
              <w:bottom w:val="single" w:sz="4" w:space="0" w:color="auto"/>
              <w:right w:val="single" w:sz="4" w:space="0" w:color="auto"/>
            </w:tcBorders>
            <w:shd w:val="clear" w:color="auto" w:fill="auto"/>
            <w:noWrap/>
            <w:vAlign w:val="center"/>
            <w:hideMark/>
          </w:tcPr>
          <w:p w14:paraId="47740A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9B7E0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Lejeuneaceae</w:t>
            </w:r>
          </w:p>
        </w:tc>
        <w:tc>
          <w:tcPr>
            <w:tcW w:w="2920" w:type="dxa"/>
            <w:tcBorders>
              <w:top w:val="nil"/>
              <w:left w:val="nil"/>
              <w:bottom w:val="single" w:sz="4" w:space="0" w:color="auto"/>
              <w:right w:val="single" w:sz="4" w:space="0" w:color="auto"/>
            </w:tcBorders>
            <w:shd w:val="clear" w:color="auto" w:fill="auto"/>
            <w:noWrap/>
            <w:vAlign w:val="center"/>
            <w:hideMark/>
          </w:tcPr>
          <w:p w14:paraId="2E3BD55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Thysananthus amazonicus</w:t>
            </w:r>
          </w:p>
        </w:tc>
      </w:tr>
      <w:tr w:rsidR="00E7735B" w:rsidRPr="00E7735B" w14:paraId="1C2AC0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0BF1B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667</w:t>
            </w:r>
          </w:p>
        </w:tc>
        <w:tc>
          <w:tcPr>
            <w:tcW w:w="705" w:type="dxa"/>
            <w:tcBorders>
              <w:top w:val="nil"/>
              <w:left w:val="nil"/>
              <w:bottom w:val="single" w:sz="4" w:space="0" w:color="auto"/>
              <w:right w:val="single" w:sz="4" w:space="0" w:color="auto"/>
            </w:tcBorders>
            <w:shd w:val="clear" w:color="auto" w:fill="auto"/>
            <w:noWrap/>
            <w:vAlign w:val="center"/>
            <w:hideMark/>
          </w:tcPr>
          <w:p w14:paraId="0143FB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82396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Lepidoziaceae</w:t>
            </w:r>
          </w:p>
        </w:tc>
        <w:tc>
          <w:tcPr>
            <w:tcW w:w="2920" w:type="dxa"/>
            <w:tcBorders>
              <w:top w:val="nil"/>
              <w:left w:val="nil"/>
              <w:bottom w:val="single" w:sz="4" w:space="0" w:color="auto"/>
              <w:right w:val="single" w:sz="4" w:space="0" w:color="auto"/>
            </w:tcBorders>
            <w:shd w:val="clear" w:color="auto" w:fill="auto"/>
            <w:noWrap/>
            <w:vAlign w:val="center"/>
            <w:hideMark/>
          </w:tcPr>
          <w:p w14:paraId="7848CE9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Bazzania denticulifera</w:t>
            </w:r>
          </w:p>
        </w:tc>
      </w:tr>
      <w:tr w:rsidR="00E7735B" w:rsidRPr="00E7735B" w14:paraId="0A1C7F9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315D0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668</w:t>
            </w:r>
          </w:p>
        </w:tc>
        <w:tc>
          <w:tcPr>
            <w:tcW w:w="705" w:type="dxa"/>
            <w:tcBorders>
              <w:top w:val="nil"/>
              <w:left w:val="nil"/>
              <w:bottom w:val="single" w:sz="4" w:space="0" w:color="auto"/>
              <w:right w:val="single" w:sz="4" w:space="0" w:color="auto"/>
            </w:tcBorders>
            <w:shd w:val="clear" w:color="auto" w:fill="auto"/>
            <w:noWrap/>
            <w:vAlign w:val="center"/>
            <w:hideMark/>
          </w:tcPr>
          <w:p w14:paraId="13CB39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7A05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Lepidoziaceae</w:t>
            </w:r>
          </w:p>
        </w:tc>
        <w:tc>
          <w:tcPr>
            <w:tcW w:w="2920" w:type="dxa"/>
            <w:tcBorders>
              <w:top w:val="nil"/>
              <w:left w:val="nil"/>
              <w:bottom w:val="single" w:sz="4" w:space="0" w:color="auto"/>
              <w:right w:val="single" w:sz="4" w:space="0" w:color="auto"/>
            </w:tcBorders>
            <w:shd w:val="clear" w:color="auto" w:fill="auto"/>
            <w:noWrap/>
            <w:vAlign w:val="center"/>
            <w:hideMark/>
          </w:tcPr>
          <w:p w14:paraId="42246AA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Bazzania serrata</w:t>
            </w:r>
          </w:p>
        </w:tc>
      </w:tr>
      <w:tr w:rsidR="00E7735B" w:rsidRPr="00E7735B" w14:paraId="46C67F8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5734B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669</w:t>
            </w:r>
          </w:p>
        </w:tc>
        <w:tc>
          <w:tcPr>
            <w:tcW w:w="705" w:type="dxa"/>
            <w:tcBorders>
              <w:top w:val="nil"/>
              <w:left w:val="nil"/>
              <w:bottom w:val="single" w:sz="4" w:space="0" w:color="auto"/>
              <w:right w:val="single" w:sz="4" w:space="0" w:color="auto"/>
            </w:tcBorders>
            <w:shd w:val="clear" w:color="auto" w:fill="auto"/>
            <w:noWrap/>
            <w:vAlign w:val="center"/>
            <w:hideMark/>
          </w:tcPr>
          <w:p w14:paraId="668E5C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8046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Lepidoziaceae</w:t>
            </w:r>
          </w:p>
        </w:tc>
        <w:tc>
          <w:tcPr>
            <w:tcW w:w="2920" w:type="dxa"/>
            <w:tcBorders>
              <w:top w:val="nil"/>
              <w:left w:val="nil"/>
              <w:bottom w:val="single" w:sz="4" w:space="0" w:color="auto"/>
              <w:right w:val="single" w:sz="4" w:space="0" w:color="auto"/>
            </w:tcBorders>
            <w:shd w:val="clear" w:color="auto" w:fill="auto"/>
            <w:noWrap/>
            <w:vAlign w:val="center"/>
            <w:hideMark/>
          </w:tcPr>
          <w:p w14:paraId="1A298B0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Micropterygium longicellulatum</w:t>
            </w:r>
          </w:p>
        </w:tc>
      </w:tr>
      <w:tr w:rsidR="00E7735B" w:rsidRPr="00E7735B" w14:paraId="737AF3C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163F0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670</w:t>
            </w:r>
          </w:p>
        </w:tc>
        <w:tc>
          <w:tcPr>
            <w:tcW w:w="705" w:type="dxa"/>
            <w:tcBorders>
              <w:top w:val="nil"/>
              <w:left w:val="nil"/>
              <w:bottom w:val="single" w:sz="4" w:space="0" w:color="auto"/>
              <w:right w:val="single" w:sz="4" w:space="0" w:color="auto"/>
            </w:tcBorders>
            <w:shd w:val="clear" w:color="auto" w:fill="auto"/>
            <w:noWrap/>
            <w:vAlign w:val="center"/>
            <w:hideMark/>
          </w:tcPr>
          <w:p w14:paraId="187D78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7B98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Lepidoziaceae</w:t>
            </w:r>
          </w:p>
        </w:tc>
        <w:tc>
          <w:tcPr>
            <w:tcW w:w="2920" w:type="dxa"/>
            <w:tcBorders>
              <w:top w:val="nil"/>
              <w:left w:val="nil"/>
              <w:bottom w:val="single" w:sz="4" w:space="0" w:color="auto"/>
              <w:right w:val="single" w:sz="4" w:space="0" w:color="auto"/>
            </w:tcBorders>
            <w:shd w:val="clear" w:color="auto" w:fill="auto"/>
            <w:noWrap/>
            <w:vAlign w:val="center"/>
            <w:hideMark/>
          </w:tcPr>
          <w:p w14:paraId="409371A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Micropterygium parvistipulum</w:t>
            </w:r>
          </w:p>
        </w:tc>
      </w:tr>
      <w:tr w:rsidR="00E7735B" w:rsidRPr="00E7735B" w14:paraId="21C5876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EE6B4F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671</w:t>
            </w:r>
          </w:p>
        </w:tc>
        <w:tc>
          <w:tcPr>
            <w:tcW w:w="705" w:type="dxa"/>
            <w:tcBorders>
              <w:top w:val="nil"/>
              <w:left w:val="nil"/>
              <w:bottom w:val="single" w:sz="4" w:space="0" w:color="auto"/>
              <w:right w:val="single" w:sz="4" w:space="0" w:color="auto"/>
            </w:tcBorders>
            <w:shd w:val="clear" w:color="auto" w:fill="auto"/>
            <w:noWrap/>
            <w:vAlign w:val="center"/>
            <w:hideMark/>
          </w:tcPr>
          <w:p w14:paraId="03B85C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BF1B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Lepidoziaceae</w:t>
            </w:r>
          </w:p>
        </w:tc>
        <w:tc>
          <w:tcPr>
            <w:tcW w:w="2920" w:type="dxa"/>
            <w:tcBorders>
              <w:top w:val="nil"/>
              <w:left w:val="nil"/>
              <w:bottom w:val="single" w:sz="4" w:space="0" w:color="auto"/>
              <w:right w:val="single" w:sz="4" w:space="0" w:color="auto"/>
            </w:tcBorders>
            <w:shd w:val="clear" w:color="auto" w:fill="auto"/>
            <w:noWrap/>
            <w:vAlign w:val="center"/>
            <w:hideMark/>
          </w:tcPr>
          <w:p w14:paraId="0882ECD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Monodactylopsis monodactyla</w:t>
            </w:r>
          </w:p>
        </w:tc>
      </w:tr>
      <w:tr w:rsidR="00E7735B" w:rsidRPr="00E7735B" w14:paraId="08F12F7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E7EE8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672</w:t>
            </w:r>
          </w:p>
        </w:tc>
        <w:tc>
          <w:tcPr>
            <w:tcW w:w="705" w:type="dxa"/>
            <w:tcBorders>
              <w:top w:val="nil"/>
              <w:left w:val="nil"/>
              <w:bottom w:val="single" w:sz="4" w:space="0" w:color="auto"/>
              <w:right w:val="single" w:sz="4" w:space="0" w:color="auto"/>
            </w:tcBorders>
            <w:shd w:val="clear" w:color="auto" w:fill="auto"/>
            <w:noWrap/>
            <w:vAlign w:val="center"/>
            <w:hideMark/>
          </w:tcPr>
          <w:p w14:paraId="29B5A9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2BB7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Lepidoziaceae</w:t>
            </w:r>
          </w:p>
        </w:tc>
        <w:tc>
          <w:tcPr>
            <w:tcW w:w="2920" w:type="dxa"/>
            <w:tcBorders>
              <w:top w:val="nil"/>
              <w:left w:val="nil"/>
              <w:bottom w:val="single" w:sz="4" w:space="0" w:color="auto"/>
              <w:right w:val="single" w:sz="4" w:space="0" w:color="auto"/>
            </w:tcBorders>
            <w:shd w:val="clear" w:color="auto" w:fill="auto"/>
            <w:noWrap/>
            <w:vAlign w:val="center"/>
            <w:hideMark/>
          </w:tcPr>
          <w:p w14:paraId="5D1EFD8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Mytilopsis albifrons</w:t>
            </w:r>
          </w:p>
        </w:tc>
      </w:tr>
      <w:tr w:rsidR="00E7735B" w:rsidRPr="00E7735B" w14:paraId="48F5FB4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B7832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673</w:t>
            </w:r>
          </w:p>
        </w:tc>
        <w:tc>
          <w:tcPr>
            <w:tcW w:w="705" w:type="dxa"/>
            <w:tcBorders>
              <w:top w:val="nil"/>
              <w:left w:val="nil"/>
              <w:bottom w:val="single" w:sz="4" w:space="0" w:color="auto"/>
              <w:right w:val="single" w:sz="4" w:space="0" w:color="auto"/>
            </w:tcBorders>
            <w:shd w:val="clear" w:color="auto" w:fill="auto"/>
            <w:noWrap/>
            <w:vAlign w:val="center"/>
            <w:hideMark/>
          </w:tcPr>
          <w:p w14:paraId="462F90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D827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Lepidoziaceae</w:t>
            </w:r>
          </w:p>
        </w:tc>
        <w:tc>
          <w:tcPr>
            <w:tcW w:w="2920" w:type="dxa"/>
            <w:tcBorders>
              <w:top w:val="nil"/>
              <w:left w:val="nil"/>
              <w:bottom w:val="single" w:sz="4" w:space="0" w:color="auto"/>
              <w:right w:val="single" w:sz="4" w:space="0" w:color="auto"/>
            </w:tcBorders>
            <w:shd w:val="clear" w:color="auto" w:fill="auto"/>
            <w:noWrap/>
            <w:vAlign w:val="center"/>
            <w:hideMark/>
          </w:tcPr>
          <w:p w14:paraId="6466707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Zoopsidella dichotoma</w:t>
            </w:r>
          </w:p>
        </w:tc>
      </w:tr>
      <w:tr w:rsidR="00E7735B" w:rsidRPr="00E7735B" w14:paraId="73711C9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B6599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674</w:t>
            </w:r>
          </w:p>
        </w:tc>
        <w:tc>
          <w:tcPr>
            <w:tcW w:w="705" w:type="dxa"/>
            <w:tcBorders>
              <w:top w:val="nil"/>
              <w:left w:val="nil"/>
              <w:bottom w:val="single" w:sz="4" w:space="0" w:color="auto"/>
              <w:right w:val="single" w:sz="4" w:space="0" w:color="auto"/>
            </w:tcBorders>
            <w:shd w:val="clear" w:color="auto" w:fill="auto"/>
            <w:noWrap/>
            <w:vAlign w:val="center"/>
            <w:hideMark/>
          </w:tcPr>
          <w:p w14:paraId="3196EA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9D5D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Lophocoleaceae</w:t>
            </w:r>
          </w:p>
        </w:tc>
        <w:tc>
          <w:tcPr>
            <w:tcW w:w="2920" w:type="dxa"/>
            <w:tcBorders>
              <w:top w:val="nil"/>
              <w:left w:val="nil"/>
              <w:bottom w:val="single" w:sz="4" w:space="0" w:color="auto"/>
              <w:right w:val="single" w:sz="4" w:space="0" w:color="auto"/>
            </w:tcBorders>
            <w:shd w:val="clear" w:color="auto" w:fill="auto"/>
            <w:noWrap/>
            <w:vAlign w:val="center"/>
            <w:hideMark/>
          </w:tcPr>
          <w:p w14:paraId="01213EC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Heteroscyphus thraustus</w:t>
            </w:r>
          </w:p>
        </w:tc>
      </w:tr>
      <w:tr w:rsidR="00E7735B" w:rsidRPr="00E7735B" w14:paraId="4451884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562F30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675</w:t>
            </w:r>
          </w:p>
        </w:tc>
        <w:tc>
          <w:tcPr>
            <w:tcW w:w="705" w:type="dxa"/>
            <w:tcBorders>
              <w:top w:val="nil"/>
              <w:left w:val="nil"/>
              <w:bottom w:val="single" w:sz="4" w:space="0" w:color="auto"/>
              <w:right w:val="single" w:sz="4" w:space="0" w:color="auto"/>
            </w:tcBorders>
            <w:shd w:val="clear" w:color="auto" w:fill="auto"/>
            <w:noWrap/>
            <w:vAlign w:val="center"/>
            <w:hideMark/>
          </w:tcPr>
          <w:p w14:paraId="5012F41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22B03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Metzgeriaceae</w:t>
            </w:r>
          </w:p>
        </w:tc>
        <w:tc>
          <w:tcPr>
            <w:tcW w:w="2920" w:type="dxa"/>
            <w:tcBorders>
              <w:top w:val="nil"/>
              <w:left w:val="nil"/>
              <w:bottom w:val="single" w:sz="4" w:space="0" w:color="auto"/>
              <w:right w:val="single" w:sz="4" w:space="0" w:color="auto"/>
            </w:tcBorders>
            <w:shd w:val="clear" w:color="auto" w:fill="auto"/>
            <w:noWrap/>
            <w:vAlign w:val="center"/>
            <w:hideMark/>
          </w:tcPr>
          <w:p w14:paraId="472A7ED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Metzgeria bischlerae</w:t>
            </w:r>
          </w:p>
        </w:tc>
      </w:tr>
      <w:tr w:rsidR="00E7735B" w:rsidRPr="00E7735B" w14:paraId="1A14D52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E4F74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676</w:t>
            </w:r>
          </w:p>
        </w:tc>
        <w:tc>
          <w:tcPr>
            <w:tcW w:w="705" w:type="dxa"/>
            <w:tcBorders>
              <w:top w:val="nil"/>
              <w:left w:val="nil"/>
              <w:bottom w:val="single" w:sz="4" w:space="0" w:color="auto"/>
              <w:right w:val="single" w:sz="4" w:space="0" w:color="auto"/>
            </w:tcBorders>
            <w:shd w:val="clear" w:color="auto" w:fill="auto"/>
            <w:noWrap/>
            <w:vAlign w:val="center"/>
            <w:hideMark/>
          </w:tcPr>
          <w:p w14:paraId="18EF84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CAAC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Metzgeriaceae</w:t>
            </w:r>
          </w:p>
        </w:tc>
        <w:tc>
          <w:tcPr>
            <w:tcW w:w="2920" w:type="dxa"/>
            <w:tcBorders>
              <w:top w:val="nil"/>
              <w:left w:val="nil"/>
              <w:bottom w:val="single" w:sz="4" w:space="0" w:color="auto"/>
              <w:right w:val="single" w:sz="4" w:space="0" w:color="auto"/>
            </w:tcBorders>
            <w:shd w:val="clear" w:color="auto" w:fill="auto"/>
            <w:noWrap/>
            <w:vAlign w:val="center"/>
            <w:hideMark/>
          </w:tcPr>
          <w:p w14:paraId="7556B2C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Metzgeria cleefii</w:t>
            </w:r>
          </w:p>
        </w:tc>
      </w:tr>
      <w:tr w:rsidR="00E7735B" w:rsidRPr="00E7735B" w14:paraId="31438F3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4326B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677</w:t>
            </w:r>
          </w:p>
        </w:tc>
        <w:tc>
          <w:tcPr>
            <w:tcW w:w="705" w:type="dxa"/>
            <w:tcBorders>
              <w:top w:val="nil"/>
              <w:left w:val="nil"/>
              <w:bottom w:val="single" w:sz="4" w:space="0" w:color="auto"/>
              <w:right w:val="single" w:sz="4" w:space="0" w:color="auto"/>
            </w:tcBorders>
            <w:shd w:val="clear" w:color="auto" w:fill="auto"/>
            <w:noWrap/>
            <w:vAlign w:val="center"/>
            <w:hideMark/>
          </w:tcPr>
          <w:p w14:paraId="273229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6E21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Metzgeriaceae</w:t>
            </w:r>
          </w:p>
        </w:tc>
        <w:tc>
          <w:tcPr>
            <w:tcW w:w="2920" w:type="dxa"/>
            <w:tcBorders>
              <w:top w:val="nil"/>
              <w:left w:val="nil"/>
              <w:bottom w:val="single" w:sz="4" w:space="0" w:color="auto"/>
              <w:right w:val="single" w:sz="4" w:space="0" w:color="auto"/>
            </w:tcBorders>
            <w:shd w:val="clear" w:color="auto" w:fill="auto"/>
            <w:noWrap/>
            <w:vAlign w:val="center"/>
            <w:hideMark/>
          </w:tcPr>
          <w:p w14:paraId="7DF814D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Metzgeria lechleri</w:t>
            </w:r>
          </w:p>
        </w:tc>
      </w:tr>
      <w:tr w:rsidR="00E7735B" w:rsidRPr="00E7735B" w14:paraId="087FD96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DACDA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678</w:t>
            </w:r>
          </w:p>
        </w:tc>
        <w:tc>
          <w:tcPr>
            <w:tcW w:w="705" w:type="dxa"/>
            <w:tcBorders>
              <w:top w:val="nil"/>
              <w:left w:val="nil"/>
              <w:bottom w:val="single" w:sz="4" w:space="0" w:color="auto"/>
              <w:right w:val="single" w:sz="4" w:space="0" w:color="auto"/>
            </w:tcBorders>
            <w:shd w:val="clear" w:color="auto" w:fill="auto"/>
            <w:noWrap/>
            <w:vAlign w:val="center"/>
            <w:hideMark/>
          </w:tcPr>
          <w:p w14:paraId="700F9B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D589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Metzgeriaceae</w:t>
            </w:r>
          </w:p>
        </w:tc>
        <w:tc>
          <w:tcPr>
            <w:tcW w:w="2920" w:type="dxa"/>
            <w:tcBorders>
              <w:top w:val="nil"/>
              <w:left w:val="nil"/>
              <w:bottom w:val="single" w:sz="4" w:space="0" w:color="auto"/>
              <w:right w:val="single" w:sz="4" w:space="0" w:color="auto"/>
            </w:tcBorders>
            <w:shd w:val="clear" w:color="auto" w:fill="auto"/>
            <w:noWrap/>
            <w:vAlign w:val="center"/>
            <w:hideMark/>
          </w:tcPr>
          <w:p w14:paraId="180810F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Metzgeria maegdefraui</w:t>
            </w:r>
          </w:p>
        </w:tc>
      </w:tr>
      <w:tr w:rsidR="00E7735B" w:rsidRPr="00E7735B" w14:paraId="7BF1C16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C4200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679</w:t>
            </w:r>
          </w:p>
        </w:tc>
        <w:tc>
          <w:tcPr>
            <w:tcW w:w="705" w:type="dxa"/>
            <w:tcBorders>
              <w:top w:val="nil"/>
              <w:left w:val="nil"/>
              <w:bottom w:val="single" w:sz="4" w:space="0" w:color="auto"/>
              <w:right w:val="single" w:sz="4" w:space="0" w:color="auto"/>
            </w:tcBorders>
            <w:shd w:val="clear" w:color="auto" w:fill="auto"/>
            <w:noWrap/>
            <w:vAlign w:val="center"/>
            <w:hideMark/>
          </w:tcPr>
          <w:p w14:paraId="1E0E988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0FEF61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Metzgeriaceae</w:t>
            </w:r>
          </w:p>
        </w:tc>
        <w:tc>
          <w:tcPr>
            <w:tcW w:w="2920" w:type="dxa"/>
            <w:tcBorders>
              <w:top w:val="nil"/>
              <w:left w:val="nil"/>
              <w:bottom w:val="single" w:sz="4" w:space="0" w:color="auto"/>
              <w:right w:val="single" w:sz="4" w:space="0" w:color="auto"/>
            </w:tcBorders>
            <w:shd w:val="clear" w:color="auto" w:fill="auto"/>
            <w:noWrap/>
            <w:vAlign w:val="center"/>
            <w:hideMark/>
          </w:tcPr>
          <w:p w14:paraId="4032E7C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Metzgeria metaensis</w:t>
            </w:r>
          </w:p>
        </w:tc>
      </w:tr>
      <w:tr w:rsidR="00E7735B" w:rsidRPr="00E7735B" w14:paraId="126216B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96B5D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680</w:t>
            </w:r>
          </w:p>
        </w:tc>
        <w:tc>
          <w:tcPr>
            <w:tcW w:w="705" w:type="dxa"/>
            <w:tcBorders>
              <w:top w:val="nil"/>
              <w:left w:val="nil"/>
              <w:bottom w:val="single" w:sz="4" w:space="0" w:color="auto"/>
              <w:right w:val="single" w:sz="4" w:space="0" w:color="auto"/>
            </w:tcBorders>
            <w:shd w:val="clear" w:color="auto" w:fill="auto"/>
            <w:noWrap/>
            <w:vAlign w:val="center"/>
            <w:hideMark/>
          </w:tcPr>
          <w:p w14:paraId="24CBA0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DAFC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Plagiochilaceae</w:t>
            </w:r>
          </w:p>
        </w:tc>
        <w:tc>
          <w:tcPr>
            <w:tcW w:w="2920" w:type="dxa"/>
            <w:tcBorders>
              <w:top w:val="nil"/>
              <w:left w:val="nil"/>
              <w:bottom w:val="single" w:sz="4" w:space="0" w:color="auto"/>
              <w:right w:val="single" w:sz="4" w:space="0" w:color="auto"/>
            </w:tcBorders>
            <w:shd w:val="clear" w:color="auto" w:fill="auto"/>
            <w:noWrap/>
            <w:vAlign w:val="center"/>
            <w:hideMark/>
          </w:tcPr>
          <w:p w14:paraId="161DDAD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Plagiochila cuatrecasii</w:t>
            </w:r>
          </w:p>
        </w:tc>
      </w:tr>
      <w:tr w:rsidR="00E7735B" w:rsidRPr="00E7735B" w14:paraId="7B76C3D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0E60C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681</w:t>
            </w:r>
          </w:p>
        </w:tc>
        <w:tc>
          <w:tcPr>
            <w:tcW w:w="705" w:type="dxa"/>
            <w:tcBorders>
              <w:top w:val="nil"/>
              <w:left w:val="nil"/>
              <w:bottom w:val="single" w:sz="4" w:space="0" w:color="auto"/>
              <w:right w:val="single" w:sz="4" w:space="0" w:color="auto"/>
            </w:tcBorders>
            <w:shd w:val="clear" w:color="auto" w:fill="auto"/>
            <w:noWrap/>
            <w:vAlign w:val="center"/>
            <w:hideMark/>
          </w:tcPr>
          <w:p w14:paraId="3AA41E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2BE9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Plagiochilaceae</w:t>
            </w:r>
          </w:p>
        </w:tc>
        <w:tc>
          <w:tcPr>
            <w:tcW w:w="2920" w:type="dxa"/>
            <w:tcBorders>
              <w:top w:val="nil"/>
              <w:left w:val="nil"/>
              <w:bottom w:val="single" w:sz="4" w:space="0" w:color="auto"/>
              <w:right w:val="single" w:sz="4" w:space="0" w:color="auto"/>
            </w:tcBorders>
            <w:shd w:val="clear" w:color="auto" w:fill="auto"/>
            <w:noWrap/>
            <w:vAlign w:val="center"/>
            <w:hideMark/>
          </w:tcPr>
          <w:p w14:paraId="40B1AE4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Plagiochila loriloba</w:t>
            </w:r>
          </w:p>
        </w:tc>
      </w:tr>
      <w:tr w:rsidR="00E7735B" w:rsidRPr="00E7735B" w14:paraId="558885C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44BD5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682</w:t>
            </w:r>
          </w:p>
        </w:tc>
        <w:tc>
          <w:tcPr>
            <w:tcW w:w="705" w:type="dxa"/>
            <w:tcBorders>
              <w:top w:val="nil"/>
              <w:left w:val="nil"/>
              <w:bottom w:val="single" w:sz="4" w:space="0" w:color="auto"/>
              <w:right w:val="single" w:sz="4" w:space="0" w:color="auto"/>
            </w:tcBorders>
            <w:shd w:val="clear" w:color="auto" w:fill="auto"/>
            <w:noWrap/>
            <w:vAlign w:val="center"/>
            <w:hideMark/>
          </w:tcPr>
          <w:p w14:paraId="66218F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07B84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Pleuroziaceae</w:t>
            </w:r>
          </w:p>
        </w:tc>
        <w:tc>
          <w:tcPr>
            <w:tcW w:w="2920" w:type="dxa"/>
            <w:tcBorders>
              <w:top w:val="nil"/>
              <w:left w:val="nil"/>
              <w:bottom w:val="single" w:sz="4" w:space="0" w:color="auto"/>
              <w:right w:val="single" w:sz="4" w:space="0" w:color="auto"/>
            </w:tcBorders>
            <w:shd w:val="clear" w:color="auto" w:fill="auto"/>
            <w:noWrap/>
            <w:vAlign w:val="center"/>
            <w:hideMark/>
          </w:tcPr>
          <w:p w14:paraId="0D9CDAF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Pleurozia paradoxa</w:t>
            </w:r>
          </w:p>
        </w:tc>
      </w:tr>
      <w:tr w:rsidR="00E7735B" w:rsidRPr="00E7735B" w14:paraId="21DFA9E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80F3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683</w:t>
            </w:r>
          </w:p>
        </w:tc>
        <w:tc>
          <w:tcPr>
            <w:tcW w:w="705" w:type="dxa"/>
            <w:tcBorders>
              <w:top w:val="nil"/>
              <w:left w:val="nil"/>
              <w:bottom w:val="single" w:sz="4" w:space="0" w:color="auto"/>
              <w:right w:val="single" w:sz="4" w:space="0" w:color="auto"/>
            </w:tcBorders>
            <w:shd w:val="clear" w:color="auto" w:fill="auto"/>
            <w:noWrap/>
            <w:vAlign w:val="center"/>
            <w:hideMark/>
          </w:tcPr>
          <w:p w14:paraId="7B0BE3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2674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Porellaceae</w:t>
            </w:r>
          </w:p>
        </w:tc>
        <w:tc>
          <w:tcPr>
            <w:tcW w:w="2920" w:type="dxa"/>
            <w:tcBorders>
              <w:top w:val="nil"/>
              <w:left w:val="nil"/>
              <w:bottom w:val="single" w:sz="4" w:space="0" w:color="auto"/>
              <w:right w:val="single" w:sz="4" w:space="0" w:color="auto"/>
            </w:tcBorders>
            <w:shd w:val="clear" w:color="auto" w:fill="auto"/>
            <w:noWrap/>
            <w:vAlign w:val="center"/>
            <w:hideMark/>
          </w:tcPr>
          <w:p w14:paraId="6858632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Porella leiboldii</w:t>
            </w:r>
          </w:p>
        </w:tc>
      </w:tr>
      <w:tr w:rsidR="00E7735B" w:rsidRPr="00E7735B" w14:paraId="1FA9FB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84DB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684</w:t>
            </w:r>
          </w:p>
        </w:tc>
        <w:tc>
          <w:tcPr>
            <w:tcW w:w="705" w:type="dxa"/>
            <w:tcBorders>
              <w:top w:val="nil"/>
              <w:left w:val="nil"/>
              <w:bottom w:val="single" w:sz="4" w:space="0" w:color="auto"/>
              <w:right w:val="single" w:sz="4" w:space="0" w:color="auto"/>
            </w:tcBorders>
            <w:shd w:val="clear" w:color="auto" w:fill="auto"/>
            <w:noWrap/>
            <w:vAlign w:val="center"/>
            <w:hideMark/>
          </w:tcPr>
          <w:p w14:paraId="2FEF4B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A3956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Pseudolepicoleaceae</w:t>
            </w:r>
          </w:p>
        </w:tc>
        <w:tc>
          <w:tcPr>
            <w:tcW w:w="2920" w:type="dxa"/>
            <w:tcBorders>
              <w:top w:val="nil"/>
              <w:left w:val="nil"/>
              <w:bottom w:val="single" w:sz="4" w:space="0" w:color="auto"/>
              <w:right w:val="single" w:sz="4" w:space="0" w:color="auto"/>
            </w:tcBorders>
            <w:shd w:val="clear" w:color="auto" w:fill="auto"/>
            <w:noWrap/>
            <w:vAlign w:val="center"/>
            <w:hideMark/>
          </w:tcPr>
          <w:p w14:paraId="54AD83E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Temnoma chaetophyllum</w:t>
            </w:r>
          </w:p>
        </w:tc>
      </w:tr>
      <w:tr w:rsidR="00E7735B" w:rsidRPr="00E7735B" w14:paraId="636EA8B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1F5B8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685</w:t>
            </w:r>
          </w:p>
        </w:tc>
        <w:tc>
          <w:tcPr>
            <w:tcW w:w="705" w:type="dxa"/>
            <w:tcBorders>
              <w:top w:val="nil"/>
              <w:left w:val="nil"/>
              <w:bottom w:val="single" w:sz="4" w:space="0" w:color="auto"/>
              <w:right w:val="single" w:sz="4" w:space="0" w:color="auto"/>
            </w:tcBorders>
            <w:shd w:val="clear" w:color="auto" w:fill="auto"/>
            <w:noWrap/>
            <w:vAlign w:val="center"/>
            <w:hideMark/>
          </w:tcPr>
          <w:p w14:paraId="6906A56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0441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Radulaceae</w:t>
            </w:r>
          </w:p>
        </w:tc>
        <w:tc>
          <w:tcPr>
            <w:tcW w:w="2920" w:type="dxa"/>
            <w:tcBorders>
              <w:top w:val="nil"/>
              <w:left w:val="nil"/>
              <w:bottom w:val="single" w:sz="4" w:space="0" w:color="auto"/>
              <w:right w:val="single" w:sz="4" w:space="0" w:color="auto"/>
            </w:tcBorders>
            <w:shd w:val="clear" w:color="auto" w:fill="auto"/>
            <w:noWrap/>
            <w:vAlign w:val="center"/>
            <w:hideMark/>
          </w:tcPr>
          <w:p w14:paraId="21415BE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Radula aguirrei</w:t>
            </w:r>
          </w:p>
        </w:tc>
      </w:tr>
      <w:tr w:rsidR="00E7735B" w:rsidRPr="00E7735B" w14:paraId="34D5CAD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4C715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686</w:t>
            </w:r>
          </w:p>
        </w:tc>
        <w:tc>
          <w:tcPr>
            <w:tcW w:w="705" w:type="dxa"/>
            <w:tcBorders>
              <w:top w:val="nil"/>
              <w:left w:val="nil"/>
              <w:bottom w:val="single" w:sz="4" w:space="0" w:color="auto"/>
              <w:right w:val="single" w:sz="4" w:space="0" w:color="auto"/>
            </w:tcBorders>
            <w:shd w:val="clear" w:color="auto" w:fill="auto"/>
            <w:noWrap/>
            <w:vAlign w:val="center"/>
            <w:hideMark/>
          </w:tcPr>
          <w:p w14:paraId="3AA4FB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4424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Radulaceae</w:t>
            </w:r>
          </w:p>
        </w:tc>
        <w:tc>
          <w:tcPr>
            <w:tcW w:w="2920" w:type="dxa"/>
            <w:tcBorders>
              <w:top w:val="nil"/>
              <w:left w:val="nil"/>
              <w:bottom w:val="single" w:sz="4" w:space="0" w:color="auto"/>
              <w:right w:val="single" w:sz="4" w:space="0" w:color="auto"/>
            </w:tcBorders>
            <w:shd w:val="clear" w:color="auto" w:fill="auto"/>
            <w:noWrap/>
            <w:vAlign w:val="center"/>
            <w:hideMark/>
          </w:tcPr>
          <w:p w14:paraId="5F3CA6B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Radula mexicana</w:t>
            </w:r>
          </w:p>
        </w:tc>
      </w:tr>
      <w:tr w:rsidR="00E7735B" w:rsidRPr="00E7735B" w14:paraId="7C2C894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D2C7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687</w:t>
            </w:r>
          </w:p>
        </w:tc>
        <w:tc>
          <w:tcPr>
            <w:tcW w:w="705" w:type="dxa"/>
            <w:tcBorders>
              <w:top w:val="nil"/>
              <w:left w:val="nil"/>
              <w:bottom w:val="single" w:sz="4" w:space="0" w:color="auto"/>
              <w:right w:val="single" w:sz="4" w:space="0" w:color="auto"/>
            </w:tcBorders>
            <w:shd w:val="clear" w:color="auto" w:fill="auto"/>
            <w:noWrap/>
            <w:vAlign w:val="center"/>
            <w:hideMark/>
          </w:tcPr>
          <w:p w14:paraId="193DA6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D1C79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Ricciaceae</w:t>
            </w:r>
          </w:p>
        </w:tc>
        <w:tc>
          <w:tcPr>
            <w:tcW w:w="2920" w:type="dxa"/>
            <w:tcBorders>
              <w:top w:val="nil"/>
              <w:left w:val="nil"/>
              <w:bottom w:val="single" w:sz="4" w:space="0" w:color="auto"/>
              <w:right w:val="single" w:sz="4" w:space="0" w:color="auto"/>
            </w:tcBorders>
            <w:shd w:val="clear" w:color="auto" w:fill="auto"/>
            <w:noWrap/>
            <w:vAlign w:val="center"/>
            <w:hideMark/>
          </w:tcPr>
          <w:p w14:paraId="786CACC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Riccia lamellosa</w:t>
            </w:r>
          </w:p>
        </w:tc>
      </w:tr>
      <w:tr w:rsidR="00E7735B" w:rsidRPr="00E7735B" w14:paraId="60D22A6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9B844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688</w:t>
            </w:r>
          </w:p>
        </w:tc>
        <w:tc>
          <w:tcPr>
            <w:tcW w:w="705" w:type="dxa"/>
            <w:tcBorders>
              <w:top w:val="nil"/>
              <w:left w:val="nil"/>
              <w:bottom w:val="single" w:sz="4" w:space="0" w:color="auto"/>
              <w:right w:val="single" w:sz="4" w:space="0" w:color="auto"/>
            </w:tcBorders>
            <w:shd w:val="clear" w:color="auto" w:fill="auto"/>
            <w:noWrap/>
            <w:vAlign w:val="center"/>
            <w:hideMark/>
          </w:tcPr>
          <w:p w14:paraId="102E21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C0B0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Ricciaceae</w:t>
            </w:r>
          </w:p>
        </w:tc>
        <w:tc>
          <w:tcPr>
            <w:tcW w:w="2920" w:type="dxa"/>
            <w:tcBorders>
              <w:top w:val="nil"/>
              <w:left w:val="nil"/>
              <w:bottom w:val="single" w:sz="4" w:space="0" w:color="auto"/>
              <w:right w:val="single" w:sz="4" w:space="0" w:color="auto"/>
            </w:tcBorders>
            <w:shd w:val="clear" w:color="auto" w:fill="auto"/>
            <w:noWrap/>
            <w:vAlign w:val="center"/>
            <w:hideMark/>
          </w:tcPr>
          <w:p w14:paraId="7F32F44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Riccia weinionis</w:t>
            </w:r>
          </w:p>
        </w:tc>
      </w:tr>
      <w:tr w:rsidR="00E7735B" w:rsidRPr="00E7735B" w14:paraId="41FD77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B1666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689</w:t>
            </w:r>
          </w:p>
        </w:tc>
        <w:tc>
          <w:tcPr>
            <w:tcW w:w="705" w:type="dxa"/>
            <w:tcBorders>
              <w:top w:val="nil"/>
              <w:left w:val="nil"/>
              <w:bottom w:val="single" w:sz="4" w:space="0" w:color="auto"/>
              <w:right w:val="single" w:sz="4" w:space="0" w:color="auto"/>
            </w:tcBorders>
            <w:shd w:val="clear" w:color="auto" w:fill="auto"/>
            <w:noWrap/>
            <w:vAlign w:val="center"/>
            <w:hideMark/>
          </w:tcPr>
          <w:p w14:paraId="25B1F4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F51B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Scapaniaceae</w:t>
            </w:r>
          </w:p>
        </w:tc>
        <w:tc>
          <w:tcPr>
            <w:tcW w:w="2920" w:type="dxa"/>
            <w:tcBorders>
              <w:top w:val="nil"/>
              <w:left w:val="nil"/>
              <w:bottom w:val="single" w:sz="4" w:space="0" w:color="auto"/>
              <w:right w:val="single" w:sz="4" w:space="0" w:color="auto"/>
            </w:tcBorders>
            <w:shd w:val="clear" w:color="auto" w:fill="auto"/>
            <w:noWrap/>
            <w:vAlign w:val="center"/>
            <w:hideMark/>
          </w:tcPr>
          <w:p w14:paraId="74321FD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Scapania cuspiduligera</w:t>
            </w:r>
          </w:p>
        </w:tc>
      </w:tr>
      <w:tr w:rsidR="00E7735B" w:rsidRPr="00E7735B" w14:paraId="41FC844F" w14:textId="77777777" w:rsidTr="00E7735B">
        <w:trPr>
          <w:trHeight w:val="300"/>
        </w:trPr>
        <w:tc>
          <w:tcPr>
            <w:tcW w:w="583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A639E" w14:textId="77777777" w:rsidR="00E7735B" w:rsidRPr="00E7735B" w:rsidRDefault="00E7735B" w:rsidP="00E7735B">
            <w:pPr>
              <w:jc w:val="cente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Vasculares</w:t>
            </w:r>
          </w:p>
        </w:tc>
      </w:tr>
      <w:tr w:rsidR="00E7735B" w:rsidRPr="00E7735B" w14:paraId="13A2CAE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6C915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690</w:t>
            </w:r>
          </w:p>
        </w:tc>
        <w:tc>
          <w:tcPr>
            <w:tcW w:w="705" w:type="dxa"/>
            <w:tcBorders>
              <w:top w:val="nil"/>
              <w:left w:val="nil"/>
              <w:bottom w:val="single" w:sz="4" w:space="0" w:color="auto"/>
              <w:right w:val="single" w:sz="4" w:space="0" w:color="auto"/>
            </w:tcBorders>
            <w:shd w:val="clear" w:color="auto" w:fill="auto"/>
            <w:noWrap/>
            <w:vAlign w:val="center"/>
            <w:hideMark/>
          </w:tcPr>
          <w:p w14:paraId="531134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27BB3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D460E6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Aechmea andaquiensis</w:t>
            </w:r>
          </w:p>
        </w:tc>
      </w:tr>
      <w:tr w:rsidR="00E7735B" w:rsidRPr="00E7735B" w14:paraId="0F7E226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4EB8B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691</w:t>
            </w:r>
          </w:p>
        </w:tc>
        <w:tc>
          <w:tcPr>
            <w:tcW w:w="705" w:type="dxa"/>
            <w:tcBorders>
              <w:top w:val="nil"/>
              <w:left w:val="nil"/>
              <w:bottom w:val="single" w:sz="4" w:space="0" w:color="auto"/>
              <w:right w:val="single" w:sz="4" w:space="0" w:color="auto"/>
            </w:tcBorders>
            <w:shd w:val="clear" w:color="auto" w:fill="auto"/>
            <w:noWrap/>
            <w:vAlign w:val="center"/>
            <w:hideMark/>
          </w:tcPr>
          <w:p w14:paraId="521112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F3566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946E2F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Aechmea anomala</w:t>
            </w:r>
          </w:p>
        </w:tc>
      </w:tr>
      <w:tr w:rsidR="00E7735B" w:rsidRPr="00E7735B" w14:paraId="40CC276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FBA3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692</w:t>
            </w:r>
          </w:p>
        </w:tc>
        <w:tc>
          <w:tcPr>
            <w:tcW w:w="705" w:type="dxa"/>
            <w:tcBorders>
              <w:top w:val="nil"/>
              <w:left w:val="nil"/>
              <w:bottom w:val="single" w:sz="4" w:space="0" w:color="auto"/>
              <w:right w:val="single" w:sz="4" w:space="0" w:color="auto"/>
            </w:tcBorders>
            <w:shd w:val="clear" w:color="auto" w:fill="auto"/>
            <w:noWrap/>
            <w:vAlign w:val="center"/>
            <w:hideMark/>
          </w:tcPr>
          <w:p w14:paraId="74C551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0E655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F6B41E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Aechmea baudoensis</w:t>
            </w:r>
          </w:p>
        </w:tc>
      </w:tr>
      <w:tr w:rsidR="00E7735B" w:rsidRPr="00E7735B" w14:paraId="5F698C3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310E7F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693</w:t>
            </w:r>
          </w:p>
        </w:tc>
        <w:tc>
          <w:tcPr>
            <w:tcW w:w="705" w:type="dxa"/>
            <w:tcBorders>
              <w:top w:val="nil"/>
              <w:left w:val="nil"/>
              <w:bottom w:val="single" w:sz="4" w:space="0" w:color="auto"/>
              <w:right w:val="single" w:sz="4" w:space="0" w:color="auto"/>
            </w:tcBorders>
            <w:shd w:val="clear" w:color="auto" w:fill="auto"/>
            <w:noWrap/>
            <w:vAlign w:val="center"/>
            <w:hideMark/>
          </w:tcPr>
          <w:p w14:paraId="6A9F11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8136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F0289B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Aechmea confertiflora</w:t>
            </w:r>
          </w:p>
        </w:tc>
      </w:tr>
      <w:tr w:rsidR="00E7735B" w:rsidRPr="00E7735B" w14:paraId="5F5FD07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35F5C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694</w:t>
            </w:r>
          </w:p>
        </w:tc>
        <w:tc>
          <w:tcPr>
            <w:tcW w:w="705" w:type="dxa"/>
            <w:tcBorders>
              <w:top w:val="nil"/>
              <w:left w:val="nil"/>
              <w:bottom w:val="single" w:sz="4" w:space="0" w:color="auto"/>
              <w:right w:val="single" w:sz="4" w:space="0" w:color="auto"/>
            </w:tcBorders>
            <w:shd w:val="clear" w:color="auto" w:fill="auto"/>
            <w:noWrap/>
            <w:vAlign w:val="center"/>
            <w:hideMark/>
          </w:tcPr>
          <w:p w14:paraId="042373B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F1A2C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A2598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Aechmea longipedunculata</w:t>
            </w:r>
          </w:p>
        </w:tc>
      </w:tr>
      <w:tr w:rsidR="00E7735B" w:rsidRPr="00E7735B" w14:paraId="03BC11B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CE0D7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695</w:t>
            </w:r>
          </w:p>
        </w:tc>
        <w:tc>
          <w:tcPr>
            <w:tcW w:w="705" w:type="dxa"/>
            <w:tcBorders>
              <w:top w:val="nil"/>
              <w:left w:val="nil"/>
              <w:bottom w:val="single" w:sz="4" w:space="0" w:color="auto"/>
              <w:right w:val="single" w:sz="4" w:space="0" w:color="auto"/>
            </w:tcBorders>
            <w:shd w:val="clear" w:color="auto" w:fill="auto"/>
            <w:noWrap/>
            <w:vAlign w:val="center"/>
            <w:hideMark/>
          </w:tcPr>
          <w:p w14:paraId="70E8A2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BEEC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291858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Aechmea longiramosa</w:t>
            </w:r>
          </w:p>
        </w:tc>
      </w:tr>
      <w:tr w:rsidR="00E7735B" w:rsidRPr="00E7735B" w14:paraId="369CBF4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01520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696</w:t>
            </w:r>
          </w:p>
        </w:tc>
        <w:tc>
          <w:tcPr>
            <w:tcW w:w="705" w:type="dxa"/>
            <w:tcBorders>
              <w:top w:val="nil"/>
              <w:left w:val="nil"/>
              <w:bottom w:val="single" w:sz="4" w:space="0" w:color="auto"/>
              <w:right w:val="single" w:sz="4" w:space="0" w:color="auto"/>
            </w:tcBorders>
            <w:shd w:val="clear" w:color="auto" w:fill="auto"/>
            <w:noWrap/>
            <w:vAlign w:val="center"/>
            <w:hideMark/>
          </w:tcPr>
          <w:p w14:paraId="0AB3E2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F5F54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3D0A6D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Aechmea politii</w:t>
            </w:r>
          </w:p>
        </w:tc>
      </w:tr>
      <w:tr w:rsidR="00E7735B" w:rsidRPr="00E7735B" w14:paraId="4F8F28A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63ADD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697</w:t>
            </w:r>
          </w:p>
        </w:tc>
        <w:tc>
          <w:tcPr>
            <w:tcW w:w="705" w:type="dxa"/>
            <w:tcBorders>
              <w:top w:val="nil"/>
              <w:left w:val="nil"/>
              <w:bottom w:val="single" w:sz="4" w:space="0" w:color="auto"/>
              <w:right w:val="single" w:sz="4" w:space="0" w:color="auto"/>
            </w:tcBorders>
            <w:shd w:val="clear" w:color="auto" w:fill="auto"/>
            <w:noWrap/>
            <w:vAlign w:val="center"/>
            <w:hideMark/>
          </w:tcPr>
          <w:p w14:paraId="2911B64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8B78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C9E4A2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Aechmea romeroi</w:t>
            </w:r>
          </w:p>
        </w:tc>
      </w:tr>
      <w:tr w:rsidR="00E7735B" w:rsidRPr="00E7735B" w14:paraId="4CEBCDC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16BBB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698</w:t>
            </w:r>
          </w:p>
        </w:tc>
        <w:tc>
          <w:tcPr>
            <w:tcW w:w="705" w:type="dxa"/>
            <w:tcBorders>
              <w:top w:val="nil"/>
              <w:left w:val="nil"/>
              <w:bottom w:val="single" w:sz="4" w:space="0" w:color="auto"/>
              <w:right w:val="single" w:sz="4" w:space="0" w:color="auto"/>
            </w:tcBorders>
            <w:shd w:val="clear" w:color="auto" w:fill="auto"/>
            <w:noWrap/>
            <w:vAlign w:val="center"/>
            <w:hideMark/>
          </w:tcPr>
          <w:p w14:paraId="7D2C7F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F15BD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00362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Aechmea tessmannii</w:t>
            </w:r>
          </w:p>
        </w:tc>
      </w:tr>
      <w:tr w:rsidR="00E7735B" w:rsidRPr="00E7735B" w14:paraId="311E1AC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D42E92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699</w:t>
            </w:r>
          </w:p>
        </w:tc>
        <w:tc>
          <w:tcPr>
            <w:tcW w:w="705" w:type="dxa"/>
            <w:tcBorders>
              <w:top w:val="nil"/>
              <w:left w:val="nil"/>
              <w:bottom w:val="single" w:sz="4" w:space="0" w:color="auto"/>
              <w:right w:val="single" w:sz="4" w:space="0" w:color="auto"/>
            </w:tcBorders>
            <w:shd w:val="clear" w:color="auto" w:fill="auto"/>
            <w:noWrap/>
            <w:vAlign w:val="center"/>
            <w:hideMark/>
          </w:tcPr>
          <w:p w14:paraId="5AF708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15E0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C5417B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Aechmea zebrina</w:t>
            </w:r>
          </w:p>
        </w:tc>
      </w:tr>
      <w:tr w:rsidR="00E7735B" w:rsidRPr="00E7735B" w14:paraId="4DC48BD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F500B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700</w:t>
            </w:r>
          </w:p>
        </w:tc>
        <w:tc>
          <w:tcPr>
            <w:tcW w:w="705" w:type="dxa"/>
            <w:tcBorders>
              <w:top w:val="nil"/>
              <w:left w:val="nil"/>
              <w:bottom w:val="single" w:sz="4" w:space="0" w:color="auto"/>
              <w:right w:val="single" w:sz="4" w:space="0" w:color="auto"/>
            </w:tcBorders>
            <w:shd w:val="clear" w:color="auto" w:fill="auto"/>
            <w:noWrap/>
            <w:vAlign w:val="center"/>
            <w:hideMark/>
          </w:tcPr>
          <w:p w14:paraId="5429DC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501C6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019EDC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Billbergia ambigua</w:t>
            </w:r>
          </w:p>
        </w:tc>
      </w:tr>
      <w:tr w:rsidR="00E7735B" w:rsidRPr="00E7735B" w14:paraId="42D7895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35A4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701</w:t>
            </w:r>
          </w:p>
        </w:tc>
        <w:tc>
          <w:tcPr>
            <w:tcW w:w="705" w:type="dxa"/>
            <w:tcBorders>
              <w:top w:val="nil"/>
              <w:left w:val="nil"/>
              <w:bottom w:val="single" w:sz="4" w:space="0" w:color="auto"/>
              <w:right w:val="single" w:sz="4" w:space="0" w:color="auto"/>
            </w:tcBorders>
            <w:shd w:val="clear" w:color="auto" w:fill="auto"/>
            <w:noWrap/>
            <w:vAlign w:val="center"/>
            <w:hideMark/>
          </w:tcPr>
          <w:p w14:paraId="0CE364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A977F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0F0040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Billbergia eloiseae</w:t>
            </w:r>
          </w:p>
        </w:tc>
      </w:tr>
      <w:tr w:rsidR="00E7735B" w:rsidRPr="00E7735B" w14:paraId="156E26C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BD825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702</w:t>
            </w:r>
          </w:p>
        </w:tc>
        <w:tc>
          <w:tcPr>
            <w:tcW w:w="705" w:type="dxa"/>
            <w:tcBorders>
              <w:top w:val="nil"/>
              <w:left w:val="nil"/>
              <w:bottom w:val="single" w:sz="4" w:space="0" w:color="auto"/>
              <w:right w:val="single" w:sz="4" w:space="0" w:color="auto"/>
            </w:tcBorders>
            <w:shd w:val="clear" w:color="auto" w:fill="auto"/>
            <w:noWrap/>
            <w:vAlign w:val="center"/>
            <w:hideMark/>
          </w:tcPr>
          <w:p w14:paraId="3E3DF7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39D2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74AA37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Billbergia macrolepis</w:t>
            </w:r>
          </w:p>
        </w:tc>
      </w:tr>
      <w:tr w:rsidR="00E7735B" w:rsidRPr="00E7735B" w14:paraId="346CFAD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D3A27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703</w:t>
            </w:r>
          </w:p>
        </w:tc>
        <w:tc>
          <w:tcPr>
            <w:tcW w:w="705" w:type="dxa"/>
            <w:tcBorders>
              <w:top w:val="nil"/>
              <w:left w:val="nil"/>
              <w:bottom w:val="single" w:sz="4" w:space="0" w:color="auto"/>
              <w:right w:val="single" w:sz="4" w:space="0" w:color="auto"/>
            </w:tcBorders>
            <w:shd w:val="clear" w:color="auto" w:fill="auto"/>
            <w:noWrap/>
            <w:vAlign w:val="center"/>
            <w:hideMark/>
          </w:tcPr>
          <w:p w14:paraId="7B0CDC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7579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0B5403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Billbergia rupestris</w:t>
            </w:r>
          </w:p>
        </w:tc>
      </w:tr>
      <w:tr w:rsidR="00E7735B" w:rsidRPr="00E7735B" w14:paraId="3E16238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DFA57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704</w:t>
            </w:r>
          </w:p>
        </w:tc>
        <w:tc>
          <w:tcPr>
            <w:tcW w:w="705" w:type="dxa"/>
            <w:tcBorders>
              <w:top w:val="nil"/>
              <w:left w:val="nil"/>
              <w:bottom w:val="single" w:sz="4" w:space="0" w:color="auto"/>
              <w:right w:val="single" w:sz="4" w:space="0" w:color="auto"/>
            </w:tcBorders>
            <w:shd w:val="clear" w:color="auto" w:fill="auto"/>
            <w:noWrap/>
            <w:vAlign w:val="center"/>
            <w:hideMark/>
          </w:tcPr>
          <w:p w14:paraId="45DB38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61137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D7A763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Brewcaria reflexa</w:t>
            </w:r>
          </w:p>
        </w:tc>
      </w:tr>
      <w:tr w:rsidR="00E7735B" w:rsidRPr="00E7735B" w14:paraId="50E4973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5DBC1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705</w:t>
            </w:r>
          </w:p>
        </w:tc>
        <w:tc>
          <w:tcPr>
            <w:tcW w:w="705" w:type="dxa"/>
            <w:tcBorders>
              <w:top w:val="nil"/>
              <w:left w:val="nil"/>
              <w:bottom w:val="single" w:sz="4" w:space="0" w:color="auto"/>
              <w:right w:val="single" w:sz="4" w:space="0" w:color="auto"/>
            </w:tcBorders>
            <w:shd w:val="clear" w:color="auto" w:fill="auto"/>
            <w:noWrap/>
            <w:vAlign w:val="center"/>
            <w:hideMark/>
          </w:tcPr>
          <w:p w14:paraId="1104EA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9434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4AD8C1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Bromelia fragilis</w:t>
            </w:r>
          </w:p>
        </w:tc>
      </w:tr>
      <w:tr w:rsidR="00E7735B" w:rsidRPr="00E7735B" w14:paraId="605BA08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8AD82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706</w:t>
            </w:r>
          </w:p>
        </w:tc>
        <w:tc>
          <w:tcPr>
            <w:tcW w:w="705" w:type="dxa"/>
            <w:tcBorders>
              <w:top w:val="nil"/>
              <w:left w:val="nil"/>
              <w:bottom w:val="single" w:sz="4" w:space="0" w:color="auto"/>
              <w:right w:val="single" w:sz="4" w:space="0" w:color="auto"/>
            </w:tcBorders>
            <w:shd w:val="clear" w:color="auto" w:fill="auto"/>
            <w:noWrap/>
            <w:vAlign w:val="center"/>
            <w:hideMark/>
          </w:tcPr>
          <w:p w14:paraId="259408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B0761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526E63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Bromelia nidus-puellae</w:t>
            </w:r>
          </w:p>
        </w:tc>
      </w:tr>
      <w:tr w:rsidR="00E7735B" w:rsidRPr="00E7735B" w14:paraId="72602D5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2A4A3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707</w:t>
            </w:r>
          </w:p>
        </w:tc>
        <w:tc>
          <w:tcPr>
            <w:tcW w:w="705" w:type="dxa"/>
            <w:tcBorders>
              <w:top w:val="nil"/>
              <w:left w:val="nil"/>
              <w:bottom w:val="single" w:sz="4" w:space="0" w:color="auto"/>
              <w:right w:val="single" w:sz="4" w:space="0" w:color="auto"/>
            </w:tcBorders>
            <w:shd w:val="clear" w:color="auto" w:fill="auto"/>
            <w:noWrap/>
            <w:vAlign w:val="center"/>
            <w:hideMark/>
          </w:tcPr>
          <w:p w14:paraId="0F6ECE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04CF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88C1DC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Bromelia trianae</w:t>
            </w:r>
          </w:p>
        </w:tc>
      </w:tr>
      <w:tr w:rsidR="00E7735B" w:rsidRPr="00E7735B" w14:paraId="4E9BB49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B95E9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708</w:t>
            </w:r>
          </w:p>
        </w:tc>
        <w:tc>
          <w:tcPr>
            <w:tcW w:w="705" w:type="dxa"/>
            <w:tcBorders>
              <w:top w:val="nil"/>
              <w:left w:val="nil"/>
              <w:bottom w:val="single" w:sz="4" w:space="0" w:color="auto"/>
              <w:right w:val="single" w:sz="4" w:space="0" w:color="auto"/>
            </w:tcBorders>
            <w:shd w:val="clear" w:color="auto" w:fill="auto"/>
            <w:noWrap/>
            <w:vAlign w:val="center"/>
            <w:hideMark/>
          </w:tcPr>
          <w:p w14:paraId="586DBE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2EA4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97BD4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Greigia alborosea</w:t>
            </w:r>
          </w:p>
        </w:tc>
      </w:tr>
      <w:tr w:rsidR="00E7735B" w:rsidRPr="00E7735B" w14:paraId="323ECBD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6CBFD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709</w:t>
            </w:r>
          </w:p>
        </w:tc>
        <w:tc>
          <w:tcPr>
            <w:tcW w:w="705" w:type="dxa"/>
            <w:tcBorders>
              <w:top w:val="nil"/>
              <w:left w:val="nil"/>
              <w:bottom w:val="single" w:sz="4" w:space="0" w:color="auto"/>
              <w:right w:val="single" w:sz="4" w:space="0" w:color="auto"/>
            </w:tcBorders>
            <w:shd w:val="clear" w:color="auto" w:fill="auto"/>
            <w:noWrap/>
            <w:vAlign w:val="center"/>
            <w:hideMark/>
          </w:tcPr>
          <w:p w14:paraId="5508FF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46CA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7C3166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Greigia aristeguietae</w:t>
            </w:r>
          </w:p>
        </w:tc>
      </w:tr>
      <w:tr w:rsidR="00E7735B" w:rsidRPr="00E7735B" w14:paraId="413BD21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1F35A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710</w:t>
            </w:r>
          </w:p>
        </w:tc>
        <w:tc>
          <w:tcPr>
            <w:tcW w:w="705" w:type="dxa"/>
            <w:tcBorders>
              <w:top w:val="nil"/>
              <w:left w:val="nil"/>
              <w:bottom w:val="single" w:sz="4" w:space="0" w:color="auto"/>
              <w:right w:val="single" w:sz="4" w:space="0" w:color="auto"/>
            </w:tcBorders>
            <w:shd w:val="clear" w:color="auto" w:fill="auto"/>
            <w:noWrap/>
            <w:vAlign w:val="center"/>
            <w:hideMark/>
          </w:tcPr>
          <w:p w14:paraId="7E59F7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8331E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01F70E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Greigia exserta</w:t>
            </w:r>
          </w:p>
        </w:tc>
      </w:tr>
      <w:tr w:rsidR="00E7735B" w:rsidRPr="00E7735B" w14:paraId="4E2649F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F6C93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711</w:t>
            </w:r>
          </w:p>
        </w:tc>
        <w:tc>
          <w:tcPr>
            <w:tcW w:w="705" w:type="dxa"/>
            <w:tcBorders>
              <w:top w:val="nil"/>
              <w:left w:val="nil"/>
              <w:bottom w:val="single" w:sz="4" w:space="0" w:color="auto"/>
              <w:right w:val="single" w:sz="4" w:space="0" w:color="auto"/>
            </w:tcBorders>
            <w:shd w:val="clear" w:color="auto" w:fill="auto"/>
            <w:noWrap/>
            <w:vAlign w:val="center"/>
            <w:hideMark/>
          </w:tcPr>
          <w:p w14:paraId="4C912F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8DEAF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1F70FD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Greigia mulfordii</w:t>
            </w:r>
          </w:p>
        </w:tc>
      </w:tr>
      <w:tr w:rsidR="00E7735B" w:rsidRPr="00E7735B" w14:paraId="1CBD067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EFA94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712</w:t>
            </w:r>
          </w:p>
        </w:tc>
        <w:tc>
          <w:tcPr>
            <w:tcW w:w="705" w:type="dxa"/>
            <w:tcBorders>
              <w:top w:val="nil"/>
              <w:left w:val="nil"/>
              <w:bottom w:val="single" w:sz="4" w:space="0" w:color="auto"/>
              <w:right w:val="single" w:sz="4" w:space="0" w:color="auto"/>
            </w:tcBorders>
            <w:shd w:val="clear" w:color="auto" w:fill="auto"/>
            <w:noWrap/>
            <w:vAlign w:val="center"/>
            <w:hideMark/>
          </w:tcPr>
          <w:p w14:paraId="5E3DAC8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10CF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304730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Greigia nubigena</w:t>
            </w:r>
          </w:p>
        </w:tc>
      </w:tr>
      <w:tr w:rsidR="00E7735B" w:rsidRPr="00E7735B" w14:paraId="64E7252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AACFA6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713</w:t>
            </w:r>
          </w:p>
        </w:tc>
        <w:tc>
          <w:tcPr>
            <w:tcW w:w="705" w:type="dxa"/>
            <w:tcBorders>
              <w:top w:val="nil"/>
              <w:left w:val="nil"/>
              <w:bottom w:val="single" w:sz="4" w:space="0" w:color="auto"/>
              <w:right w:val="single" w:sz="4" w:space="0" w:color="auto"/>
            </w:tcBorders>
            <w:shd w:val="clear" w:color="auto" w:fill="auto"/>
            <w:noWrap/>
            <w:vAlign w:val="center"/>
            <w:hideMark/>
          </w:tcPr>
          <w:p w14:paraId="790F746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F22A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55EE79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Greigia ocellata</w:t>
            </w:r>
          </w:p>
        </w:tc>
      </w:tr>
      <w:tr w:rsidR="00E7735B" w:rsidRPr="00E7735B" w14:paraId="0750CC5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8A3EB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714</w:t>
            </w:r>
          </w:p>
        </w:tc>
        <w:tc>
          <w:tcPr>
            <w:tcW w:w="705" w:type="dxa"/>
            <w:tcBorders>
              <w:top w:val="nil"/>
              <w:left w:val="nil"/>
              <w:bottom w:val="single" w:sz="4" w:space="0" w:color="auto"/>
              <w:right w:val="single" w:sz="4" w:space="0" w:color="auto"/>
            </w:tcBorders>
            <w:shd w:val="clear" w:color="auto" w:fill="auto"/>
            <w:noWrap/>
            <w:vAlign w:val="center"/>
            <w:hideMark/>
          </w:tcPr>
          <w:p w14:paraId="5C93AB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83189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F749A5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Greigia racinae</w:t>
            </w:r>
          </w:p>
        </w:tc>
      </w:tr>
      <w:tr w:rsidR="00E7735B" w:rsidRPr="00E7735B" w14:paraId="2D175C4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BC51A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715</w:t>
            </w:r>
          </w:p>
        </w:tc>
        <w:tc>
          <w:tcPr>
            <w:tcW w:w="705" w:type="dxa"/>
            <w:tcBorders>
              <w:top w:val="nil"/>
              <w:left w:val="nil"/>
              <w:bottom w:val="single" w:sz="4" w:space="0" w:color="auto"/>
              <w:right w:val="single" w:sz="4" w:space="0" w:color="auto"/>
            </w:tcBorders>
            <w:shd w:val="clear" w:color="auto" w:fill="auto"/>
            <w:noWrap/>
            <w:vAlign w:val="center"/>
            <w:hideMark/>
          </w:tcPr>
          <w:p w14:paraId="7094DC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9D109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363F76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Greigia sanctae-martae</w:t>
            </w:r>
          </w:p>
        </w:tc>
      </w:tr>
      <w:tr w:rsidR="00E7735B" w:rsidRPr="00E7735B" w14:paraId="7704755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3CB1B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716</w:t>
            </w:r>
          </w:p>
        </w:tc>
        <w:tc>
          <w:tcPr>
            <w:tcW w:w="705" w:type="dxa"/>
            <w:tcBorders>
              <w:top w:val="nil"/>
              <w:left w:val="nil"/>
              <w:bottom w:val="single" w:sz="4" w:space="0" w:color="auto"/>
              <w:right w:val="single" w:sz="4" w:space="0" w:color="auto"/>
            </w:tcBorders>
            <w:shd w:val="clear" w:color="auto" w:fill="auto"/>
            <w:noWrap/>
            <w:vAlign w:val="center"/>
            <w:hideMark/>
          </w:tcPr>
          <w:p w14:paraId="5779A4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09DFF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851D92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Greigia sodiroana</w:t>
            </w:r>
          </w:p>
        </w:tc>
      </w:tr>
      <w:tr w:rsidR="00E7735B" w:rsidRPr="00E7735B" w14:paraId="726DAFD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15C80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717</w:t>
            </w:r>
          </w:p>
        </w:tc>
        <w:tc>
          <w:tcPr>
            <w:tcW w:w="705" w:type="dxa"/>
            <w:tcBorders>
              <w:top w:val="nil"/>
              <w:left w:val="nil"/>
              <w:bottom w:val="single" w:sz="4" w:space="0" w:color="auto"/>
              <w:right w:val="single" w:sz="4" w:space="0" w:color="auto"/>
            </w:tcBorders>
            <w:shd w:val="clear" w:color="auto" w:fill="auto"/>
            <w:noWrap/>
            <w:vAlign w:val="center"/>
            <w:hideMark/>
          </w:tcPr>
          <w:p w14:paraId="3BA649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52C88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3E48FC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attenuata</w:t>
            </w:r>
          </w:p>
        </w:tc>
      </w:tr>
      <w:tr w:rsidR="00E7735B" w:rsidRPr="00E7735B" w14:paraId="3ECA9D3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00D64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718</w:t>
            </w:r>
          </w:p>
        </w:tc>
        <w:tc>
          <w:tcPr>
            <w:tcW w:w="705" w:type="dxa"/>
            <w:tcBorders>
              <w:top w:val="nil"/>
              <w:left w:val="nil"/>
              <w:bottom w:val="single" w:sz="4" w:space="0" w:color="auto"/>
              <w:right w:val="single" w:sz="4" w:space="0" w:color="auto"/>
            </w:tcBorders>
            <w:shd w:val="clear" w:color="auto" w:fill="auto"/>
            <w:noWrap/>
            <w:vAlign w:val="center"/>
            <w:hideMark/>
          </w:tcPr>
          <w:p w14:paraId="3C293A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BF09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FCEE2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bakeri</w:t>
            </w:r>
          </w:p>
        </w:tc>
      </w:tr>
      <w:tr w:rsidR="00E7735B" w:rsidRPr="00E7735B" w14:paraId="14F1B40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FE63C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719</w:t>
            </w:r>
          </w:p>
        </w:tc>
        <w:tc>
          <w:tcPr>
            <w:tcW w:w="705" w:type="dxa"/>
            <w:tcBorders>
              <w:top w:val="nil"/>
              <w:left w:val="nil"/>
              <w:bottom w:val="single" w:sz="4" w:space="0" w:color="auto"/>
              <w:right w:val="single" w:sz="4" w:space="0" w:color="auto"/>
            </w:tcBorders>
            <w:shd w:val="clear" w:color="auto" w:fill="auto"/>
            <w:noWrap/>
            <w:vAlign w:val="center"/>
            <w:hideMark/>
          </w:tcPr>
          <w:p w14:paraId="2347B65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2B26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F5E04F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betancurii</w:t>
            </w:r>
          </w:p>
        </w:tc>
      </w:tr>
      <w:tr w:rsidR="00E7735B" w:rsidRPr="00E7735B" w14:paraId="18CB1C3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9435C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720</w:t>
            </w:r>
          </w:p>
        </w:tc>
        <w:tc>
          <w:tcPr>
            <w:tcW w:w="705" w:type="dxa"/>
            <w:tcBorders>
              <w:top w:val="nil"/>
              <w:left w:val="nil"/>
              <w:bottom w:val="single" w:sz="4" w:space="0" w:color="auto"/>
              <w:right w:val="single" w:sz="4" w:space="0" w:color="auto"/>
            </w:tcBorders>
            <w:shd w:val="clear" w:color="auto" w:fill="auto"/>
            <w:noWrap/>
            <w:vAlign w:val="center"/>
            <w:hideMark/>
          </w:tcPr>
          <w:p w14:paraId="2BDFE6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A78D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1FB17C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breviscapa</w:t>
            </w:r>
          </w:p>
        </w:tc>
      </w:tr>
      <w:tr w:rsidR="00E7735B" w:rsidRPr="00E7735B" w14:paraId="7ACE5E0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06EA7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721</w:t>
            </w:r>
          </w:p>
        </w:tc>
        <w:tc>
          <w:tcPr>
            <w:tcW w:w="705" w:type="dxa"/>
            <w:tcBorders>
              <w:top w:val="nil"/>
              <w:left w:val="nil"/>
              <w:bottom w:val="single" w:sz="4" w:space="0" w:color="auto"/>
              <w:right w:val="single" w:sz="4" w:space="0" w:color="auto"/>
            </w:tcBorders>
            <w:shd w:val="clear" w:color="auto" w:fill="auto"/>
            <w:noWrap/>
            <w:vAlign w:val="center"/>
            <w:hideMark/>
          </w:tcPr>
          <w:p w14:paraId="7B5D98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0AA3B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DC85E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cabrerae</w:t>
            </w:r>
          </w:p>
        </w:tc>
      </w:tr>
      <w:tr w:rsidR="00E7735B" w:rsidRPr="00E7735B" w14:paraId="6A2C67A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FA7CA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722</w:t>
            </w:r>
          </w:p>
        </w:tc>
        <w:tc>
          <w:tcPr>
            <w:tcW w:w="705" w:type="dxa"/>
            <w:tcBorders>
              <w:top w:val="nil"/>
              <w:left w:val="nil"/>
              <w:bottom w:val="single" w:sz="4" w:space="0" w:color="auto"/>
              <w:right w:val="single" w:sz="4" w:space="0" w:color="auto"/>
            </w:tcBorders>
            <w:shd w:val="clear" w:color="auto" w:fill="auto"/>
            <w:noWrap/>
            <w:vAlign w:val="center"/>
            <w:hideMark/>
          </w:tcPr>
          <w:p w14:paraId="798BDB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751F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955C32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caricifolia</w:t>
            </w:r>
          </w:p>
        </w:tc>
      </w:tr>
      <w:tr w:rsidR="00E7735B" w:rsidRPr="00E7735B" w14:paraId="320FA53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91BD1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723</w:t>
            </w:r>
          </w:p>
        </w:tc>
        <w:tc>
          <w:tcPr>
            <w:tcW w:w="705" w:type="dxa"/>
            <w:tcBorders>
              <w:top w:val="nil"/>
              <w:left w:val="nil"/>
              <w:bottom w:val="single" w:sz="4" w:space="0" w:color="auto"/>
              <w:right w:val="single" w:sz="4" w:space="0" w:color="auto"/>
            </w:tcBorders>
            <w:shd w:val="clear" w:color="auto" w:fill="auto"/>
            <w:noWrap/>
            <w:vAlign w:val="center"/>
            <w:hideMark/>
          </w:tcPr>
          <w:p w14:paraId="261047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A0E2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C12388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cylindrica</w:t>
            </w:r>
          </w:p>
        </w:tc>
      </w:tr>
      <w:tr w:rsidR="00E7735B" w:rsidRPr="00E7735B" w14:paraId="199A43E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428A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724</w:t>
            </w:r>
          </w:p>
        </w:tc>
        <w:tc>
          <w:tcPr>
            <w:tcW w:w="705" w:type="dxa"/>
            <w:tcBorders>
              <w:top w:val="nil"/>
              <w:left w:val="nil"/>
              <w:bottom w:val="single" w:sz="4" w:space="0" w:color="auto"/>
              <w:right w:val="single" w:sz="4" w:space="0" w:color="auto"/>
            </w:tcBorders>
            <w:shd w:val="clear" w:color="auto" w:fill="auto"/>
            <w:noWrap/>
            <w:vAlign w:val="center"/>
            <w:hideMark/>
          </w:tcPr>
          <w:p w14:paraId="1CC8F2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3FC84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973C6B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delicatula</w:t>
            </w:r>
          </w:p>
        </w:tc>
      </w:tr>
      <w:tr w:rsidR="00E7735B" w:rsidRPr="00E7735B" w14:paraId="6456EE2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E2ABE7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725</w:t>
            </w:r>
          </w:p>
        </w:tc>
        <w:tc>
          <w:tcPr>
            <w:tcW w:w="705" w:type="dxa"/>
            <w:tcBorders>
              <w:top w:val="nil"/>
              <w:left w:val="nil"/>
              <w:bottom w:val="single" w:sz="4" w:space="0" w:color="auto"/>
              <w:right w:val="single" w:sz="4" w:space="0" w:color="auto"/>
            </w:tcBorders>
            <w:shd w:val="clear" w:color="auto" w:fill="auto"/>
            <w:noWrap/>
            <w:vAlign w:val="center"/>
            <w:hideMark/>
          </w:tcPr>
          <w:p w14:paraId="58D9D0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11F6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72B548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eduardi</w:t>
            </w:r>
          </w:p>
        </w:tc>
      </w:tr>
      <w:tr w:rsidR="00E7735B" w:rsidRPr="00E7735B" w14:paraId="6A454BA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FB14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726</w:t>
            </w:r>
          </w:p>
        </w:tc>
        <w:tc>
          <w:tcPr>
            <w:tcW w:w="705" w:type="dxa"/>
            <w:tcBorders>
              <w:top w:val="nil"/>
              <w:left w:val="nil"/>
              <w:bottom w:val="single" w:sz="4" w:space="0" w:color="auto"/>
              <w:right w:val="single" w:sz="4" w:space="0" w:color="auto"/>
            </w:tcBorders>
            <w:shd w:val="clear" w:color="auto" w:fill="auto"/>
            <w:noWrap/>
            <w:vAlign w:val="center"/>
            <w:hideMark/>
          </w:tcPr>
          <w:p w14:paraId="3C5227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D14E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6CA4E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formosa</w:t>
            </w:r>
          </w:p>
        </w:tc>
      </w:tr>
      <w:tr w:rsidR="00E7735B" w:rsidRPr="00E7735B" w14:paraId="070E45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74164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727</w:t>
            </w:r>
          </w:p>
        </w:tc>
        <w:tc>
          <w:tcPr>
            <w:tcW w:w="705" w:type="dxa"/>
            <w:tcBorders>
              <w:top w:val="nil"/>
              <w:left w:val="nil"/>
              <w:bottom w:val="single" w:sz="4" w:space="0" w:color="auto"/>
              <w:right w:val="single" w:sz="4" w:space="0" w:color="auto"/>
            </w:tcBorders>
            <w:shd w:val="clear" w:color="auto" w:fill="auto"/>
            <w:noWrap/>
            <w:vAlign w:val="center"/>
            <w:hideMark/>
          </w:tcPr>
          <w:p w14:paraId="2387FF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36D63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68DC01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hitchcockiana</w:t>
            </w:r>
          </w:p>
        </w:tc>
      </w:tr>
      <w:tr w:rsidR="00E7735B" w:rsidRPr="00E7735B" w14:paraId="5B1155A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986C31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728</w:t>
            </w:r>
          </w:p>
        </w:tc>
        <w:tc>
          <w:tcPr>
            <w:tcW w:w="705" w:type="dxa"/>
            <w:tcBorders>
              <w:top w:val="nil"/>
              <w:left w:val="nil"/>
              <w:bottom w:val="single" w:sz="4" w:space="0" w:color="auto"/>
              <w:right w:val="single" w:sz="4" w:space="0" w:color="auto"/>
            </w:tcBorders>
            <w:shd w:val="clear" w:color="auto" w:fill="auto"/>
            <w:noWrap/>
            <w:vAlign w:val="center"/>
            <w:hideMark/>
          </w:tcPr>
          <w:p w14:paraId="51F640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0E0E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94C9C3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longipetala</w:t>
            </w:r>
          </w:p>
        </w:tc>
      </w:tr>
      <w:tr w:rsidR="00E7735B" w:rsidRPr="00E7735B" w14:paraId="682A05B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109F1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729</w:t>
            </w:r>
          </w:p>
        </w:tc>
        <w:tc>
          <w:tcPr>
            <w:tcW w:w="705" w:type="dxa"/>
            <w:tcBorders>
              <w:top w:val="nil"/>
              <w:left w:val="nil"/>
              <w:bottom w:val="single" w:sz="4" w:space="0" w:color="auto"/>
              <w:right w:val="single" w:sz="4" w:space="0" w:color="auto"/>
            </w:tcBorders>
            <w:shd w:val="clear" w:color="auto" w:fill="auto"/>
            <w:noWrap/>
            <w:vAlign w:val="center"/>
            <w:hideMark/>
          </w:tcPr>
          <w:p w14:paraId="6FB34B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6394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349FAD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pallida</w:t>
            </w:r>
          </w:p>
        </w:tc>
      </w:tr>
      <w:tr w:rsidR="00E7735B" w:rsidRPr="00E7735B" w14:paraId="53CD5B4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29387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730</w:t>
            </w:r>
          </w:p>
        </w:tc>
        <w:tc>
          <w:tcPr>
            <w:tcW w:w="705" w:type="dxa"/>
            <w:tcBorders>
              <w:top w:val="nil"/>
              <w:left w:val="nil"/>
              <w:bottom w:val="single" w:sz="4" w:space="0" w:color="auto"/>
              <w:right w:val="single" w:sz="4" w:space="0" w:color="auto"/>
            </w:tcBorders>
            <w:shd w:val="clear" w:color="auto" w:fill="auto"/>
            <w:noWrap/>
            <w:vAlign w:val="center"/>
            <w:hideMark/>
          </w:tcPr>
          <w:p w14:paraId="5B68B7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B443F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44205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palustris</w:t>
            </w:r>
          </w:p>
        </w:tc>
      </w:tr>
      <w:tr w:rsidR="00E7735B" w:rsidRPr="00E7735B" w14:paraId="6018F9D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32802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731</w:t>
            </w:r>
          </w:p>
        </w:tc>
        <w:tc>
          <w:tcPr>
            <w:tcW w:w="705" w:type="dxa"/>
            <w:tcBorders>
              <w:top w:val="nil"/>
              <w:left w:val="nil"/>
              <w:bottom w:val="single" w:sz="4" w:space="0" w:color="auto"/>
              <w:right w:val="single" w:sz="4" w:space="0" w:color="auto"/>
            </w:tcBorders>
            <w:shd w:val="clear" w:color="auto" w:fill="auto"/>
            <w:noWrap/>
            <w:vAlign w:val="center"/>
            <w:hideMark/>
          </w:tcPr>
          <w:p w14:paraId="146BA3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7B83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D7D044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polycephala</w:t>
            </w:r>
          </w:p>
        </w:tc>
      </w:tr>
      <w:tr w:rsidR="00E7735B" w:rsidRPr="00E7735B" w14:paraId="3B049FA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35BCB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732</w:t>
            </w:r>
          </w:p>
        </w:tc>
        <w:tc>
          <w:tcPr>
            <w:tcW w:w="705" w:type="dxa"/>
            <w:tcBorders>
              <w:top w:val="nil"/>
              <w:left w:val="nil"/>
              <w:bottom w:val="single" w:sz="4" w:space="0" w:color="auto"/>
              <w:right w:val="single" w:sz="4" w:space="0" w:color="auto"/>
            </w:tcBorders>
            <w:shd w:val="clear" w:color="auto" w:fill="auto"/>
            <w:noWrap/>
            <w:vAlign w:val="center"/>
            <w:hideMark/>
          </w:tcPr>
          <w:p w14:paraId="5D9536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6563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CA1ECC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radiata</w:t>
            </w:r>
          </w:p>
        </w:tc>
      </w:tr>
      <w:tr w:rsidR="00E7735B" w:rsidRPr="00E7735B" w14:paraId="15FEF2D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6C8C1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733</w:t>
            </w:r>
          </w:p>
        </w:tc>
        <w:tc>
          <w:tcPr>
            <w:tcW w:w="705" w:type="dxa"/>
            <w:tcBorders>
              <w:top w:val="nil"/>
              <w:left w:val="nil"/>
              <w:bottom w:val="single" w:sz="4" w:space="0" w:color="auto"/>
              <w:right w:val="single" w:sz="4" w:space="0" w:color="auto"/>
            </w:tcBorders>
            <w:shd w:val="clear" w:color="auto" w:fill="auto"/>
            <w:noWrap/>
            <w:vAlign w:val="center"/>
            <w:hideMark/>
          </w:tcPr>
          <w:p w14:paraId="4E4786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8F275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898B90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regalis</w:t>
            </w:r>
          </w:p>
        </w:tc>
      </w:tr>
      <w:tr w:rsidR="00E7735B" w:rsidRPr="00E7735B" w14:paraId="7AF364D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B7366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734</w:t>
            </w:r>
          </w:p>
        </w:tc>
        <w:tc>
          <w:tcPr>
            <w:tcW w:w="705" w:type="dxa"/>
            <w:tcBorders>
              <w:top w:val="nil"/>
              <w:left w:val="nil"/>
              <w:bottom w:val="single" w:sz="4" w:space="0" w:color="auto"/>
              <w:right w:val="single" w:sz="4" w:space="0" w:color="auto"/>
            </w:tcBorders>
            <w:shd w:val="clear" w:color="auto" w:fill="auto"/>
            <w:noWrap/>
            <w:vAlign w:val="center"/>
            <w:hideMark/>
          </w:tcPr>
          <w:p w14:paraId="3FAE5F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F9AAA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B95553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rugosa</w:t>
            </w:r>
          </w:p>
        </w:tc>
      </w:tr>
      <w:tr w:rsidR="00E7735B" w:rsidRPr="00E7735B" w14:paraId="5FC7668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671677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735</w:t>
            </w:r>
          </w:p>
        </w:tc>
        <w:tc>
          <w:tcPr>
            <w:tcW w:w="705" w:type="dxa"/>
            <w:tcBorders>
              <w:top w:val="nil"/>
              <w:left w:val="nil"/>
              <w:bottom w:val="single" w:sz="4" w:space="0" w:color="auto"/>
              <w:right w:val="single" w:sz="4" w:space="0" w:color="auto"/>
            </w:tcBorders>
            <w:shd w:val="clear" w:color="auto" w:fill="auto"/>
            <w:noWrap/>
            <w:vAlign w:val="center"/>
            <w:hideMark/>
          </w:tcPr>
          <w:p w14:paraId="279B6A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41EC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C0B123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vanvolxemii</w:t>
            </w:r>
          </w:p>
        </w:tc>
      </w:tr>
      <w:tr w:rsidR="00E7735B" w:rsidRPr="00E7735B" w14:paraId="72F2DD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B4537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736</w:t>
            </w:r>
          </w:p>
        </w:tc>
        <w:tc>
          <w:tcPr>
            <w:tcW w:w="705" w:type="dxa"/>
            <w:tcBorders>
              <w:top w:val="nil"/>
              <w:left w:val="nil"/>
              <w:bottom w:val="single" w:sz="4" w:space="0" w:color="auto"/>
              <w:right w:val="single" w:sz="4" w:space="0" w:color="auto"/>
            </w:tcBorders>
            <w:shd w:val="clear" w:color="auto" w:fill="auto"/>
            <w:noWrap/>
            <w:vAlign w:val="center"/>
            <w:hideMark/>
          </w:tcPr>
          <w:p w14:paraId="43F36F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D12D9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720088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wittmackii</w:t>
            </w:r>
          </w:p>
        </w:tc>
      </w:tr>
      <w:tr w:rsidR="00E7735B" w:rsidRPr="00E7735B" w14:paraId="066E29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322B5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737</w:t>
            </w:r>
          </w:p>
        </w:tc>
        <w:tc>
          <w:tcPr>
            <w:tcW w:w="705" w:type="dxa"/>
            <w:tcBorders>
              <w:top w:val="nil"/>
              <w:left w:val="nil"/>
              <w:bottom w:val="single" w:sz="4" w:space="0" w:color="auto"/>
              <w:right w:val="single" w:sz="4" w:space="0" w:color="auto"/>
            </w:tcBorders>
            <w:shd w:val="clear" w:color="auto" w:fill="auto"/>
            <w:noWrap/>
            <w:vAlign w:val="center"/>
            <w:hideMark/>
          </w:tcPr>
          <w:p w14:paraId="21B5E7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7CF2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679B70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Hohenbergia andina</w:t>
            </w:r>
          </w:p>
        </w:tc>
      </w:tr>
      <w:tr w:rsidR="00E7735B" w:rsidRPr="00E7735B" w14:paraId="380E059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2DB92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738</w:t>
            </w:r>
          </w:p>
        </w:tc>
        <w:tc>
          <w:tcPr>
            <w:tcW w:w="705" w:type="dxa"/>
            <w:tcBorders>
              <w:top w:val="nil"/>
              <w:left w:val="nil"/>
              <w:bottom w:val="single" w:sz="4" w:space="0" w:color="auto"/>
              <w:right w:val="single" w:sz="4" w:space="0" w:color="auto"/>
            </w:tcBorders>
            <w:shd w:val="clear" w:color="auto" w:fill="auto"/>
            <w:noWrap/>
            <w:vAlign w:val="center"/>
            <w:hideMark/>
          </w:tcPr>
          <w:p w14:paraId="3425BE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0735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A9F9B1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Mezobromelia bicolor</w:t>
            </w:r>
          </w:p>
        </w:tc>
      </w:tr>
      <w:tr w:rsidR="00E7735B" w:rsidRPr="00E7735B" w14:paraId="0524797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F9673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739</w:t>
            </w:r>
          </w:p>
        </w:tc>
        <w:tc>
          <w:tcPr>
            <w:tcW w:w="705" w:type="dxa"/>
            <w:tcBorders>
              <w:top w:val="nil"/>
              <w:left w:val="nil"/>
              <w:bottom w:val="single" w:sz="4" w:space="0" w:color="auto"/>
              <w:right w:val="single" w:sz="4" w:space="0" w:color="auto"/>
            </w:tcBorders>
            <w:shd w:val="clear" w:color="auto" w:fill="auto"/>
            <w:noWrap/>
            <w:vAlign w:val="center"/>
            <w:hideMark/>
          </w:tcPr>
          <w:p w14:paraId="56F8AD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3333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04BC07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Mezobromelia hospitalis</w:t>
            </w:r>
          </w:p>
        </w:tc>
      </w:tr>
      <w:tr w:rsidR="00E7735B" w:rsidRPr="00E7735B" w14:paraId="190A1D1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53AB7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740</w:t>
            </w:r>
          </w:p>
        </w:tc>
        <w:tc>
          <w:tcPr>
            <w:tcW w:w="705" w:type="dxa"/>
            <w:tcBorders>
              <w:top w:val="nil"/>
              <w:left w:val="nil"/>
              <w:bottom w:val="single" w:sz="4" w:space="0" w:color="auto"/>
              <w:right w:val="single" w:sz="4" w:space="0" w:color="auto"/>
            </w:tcBorders>
            <w:shd w:val="clear" w:color="auto" w:fill="auto"/>
            <w:noWrap/>
            <w:vAlign w:val="center"/>
            <w:hideMark/>
          </w:tcPr>
          <w:p w14:paraId="1BE585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3837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AC0FF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Mezobromelia magdalenae</w:t>
            </w:r>
          </w:p>
        </w:tc>
      </w:tr>
      <w:tr w:rsidR="00E7735B" w:rsidRPr="00E7735B" w14:paraId="495CAFC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09E61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741</w:t>
            </w:r>
          </w:p>
        </w:tc>
        <w:tc>
          <w:tcPr>
            <w:tcW w:w="705" w:type="dxa"/>
            <w:tcBorders>
              <w:top w:val="nil"/>
              <w:left w:val="nil"/>
              <w:bottom w:val="single" w:sz="4" w:space="0" w:color="auto"/>
              <w:right w:val="single" w:sz="4" w:space="0" w:color="auto"/>
            </w:tcBorders>
            <w:shd w:val="clear" w:color="auto" w:fill="auto"/>
            <w:noWrap/>
            <w:vAlign w:val="center"/>
            <w:hideMark/>
          </w:tcPr>
          <w:p w14:paraId="7ACD2D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C57F2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4ECBE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Pepinia alborubra</w:t>
            </w:r>
          </w:p>
        </w:tc>
      </w:tr>
      <w:tr w:rsidR="00E7735B" w:rsidRPr="00E7735B" w14:paraId="340BEB4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D0E5A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742</w:t>
            </w:r>
          </w:p>
        </w:tc>
        <w:tc>
          <w:tcPr>
            <w:tcW w:w="705" w:type="dxa"/>
            <w:tcBorders>
              <w:top w:val="nil"/>
              <w:left w:val="nil"/>
              <w:bottom w:val="single" w:sz="4" w:space="0" w:color="auto"/>
              <w:right w:val="single" w:sz="4" w:space="0" w:color="auto"/>
            </w:tcBorders>
            <w:shd w:val="clear" w:color="auto" w:fill="auto"/>
            <w:noWrap/>
            <w:vAlign w:val="center"/>
            <w:hideMark/>
          </w:tcPr>
          <w:p w14:paraId="0005ED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7B51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BF729D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Pepinia cuatrecasasiana</w:t>
            </w:r>
          </w:p>
        </w:tc>
      </w:tr>
      <w:tr w:rsidR="00E7735B" w:rsidRPr="00E7735B" w14:paraId="2A54BD3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4EC1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743</w:t>
            </w:r>
          </w:p>
        </w:tc>
        <w:tc>
          <w:tcPr>
            <w:tcW w:w="705" w:type="dxa"/>
            <w:tcBorders>
              <w:top w:val="nil"/>
              <w:left w:val="nil"/>
              <w:bottom w:val="single" w:sz="4" w:space="0" w:color="auto"/>
              <w:right w:val="single" w:sz="4" w:space="0" w:color="auto"/>
            </w:tcBorders>
            <w:shd w:val="clear" w:color="auto" w:fill="auto"/>
            <w:noWrap/>
            <w:vAlign w:val="center"/>
            <w:hideMark/>
          </w:tcPr>
          <w:p w14:paraId="106399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020A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148363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Pepinia heliophila</w:t>
            </w:r>
          </w:p>
        </w:tc>
      </w:tr>
      <w:tr w:rsidR="00E7735B" w:rsidRPr="00E7735B" w14:paraId="2996602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EC9E2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744</w:t>
            </w:r>
          </w:p>
        </w:tc>
        <w:tc>
          <w:tcPr>
            <w:tcW w:w="705" w:type="dxa"/>
            <w:tcBorders>
              <w:top w:val="nil"/>
              <w:left w:val="nil"/>
              <w:bottom w:val="single" w:sz="4" w:space="0" w:color="auto"/>
              <w:right w:val="single" w:sz="4" w:space="0" w:color="auto"/>
            </w:tcBorders>
            <w:shd w:val="clear" w:color="auto" w:fill="auto"/>
            <w:noWrap/>
            <w:vAlign w:val="center"/>
            <w:hideMark/>
          </w:tcPr>
          <w:p w14:paraId="037C4B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79DCC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81786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Pepinia juncoides</w:t>
            </w:r>
          </w:p>
        </w:tc>
      </w:tr>
      <w:tr w:rsidR="00E7735B" w:rsidRPr="00E7735B" w14:paraId="5D839F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F3B90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745</w:t>
            </w:r>
          </w:p>
        </w:tc>
        <w:tc>
          <w:tcPr>
            <w:tcW w:w="705" w:type="dxa"/>
            <w:tcBorders>
              <w:top w:val="nil"/>
              <w:left w:val="nil"/>
              <w:bottom w:val="single" w:sz="4" w:space="0" w:color="auto"/>
              <w:right w:val="single" w:sz="4" w:space="0" w:color="auto"/>
            </w:tcBorders>
            <w:shd w:val="clear" w:color="auto" w:fill="auto"/>
            <w:noWrap/>
            <w:vAlign w:val="center"/>
            <w:hideMark/>
          </w:tcPr>
          <w:p w14:paraId="090EC5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A92B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2F5DF4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Pepinia killipiana</w:t>
            </w:r>
          </w:p>
        </w:tc>
      </w:tr>
      <w:tr w:rsidR="00E7735B" w:rsidRPr="00E7735B" w14:paraId="5FA6F3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8DC31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746</w:t>
            </w:r>
          </w:p>
        </w:tc>
        <w:tc>
          <w:tcPr>
            <w:tcW w:w="705" w:type="dxa"/>
            <w:tcBorders>
              <w:top w:val="nil"/>
              <w:left w:val="nil"/>
              <w:bottom w:val="single" w:sz="4" w:space="0" w:color="auto"/>
              <w:right w:val="single" w:sz="4" w:space="0" w:color="auto"/>
            </w:tcBorders>
            <w:shd w:val="clear" w:color="auto" w:fill="auto"/>
            <w:noWrap/>
            <w:vAlign w:val="center"/>
            <w:hideMark/>
          </w:tcPr>
          <w:p w14:paraId="6282FA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E0B2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82CF45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Pepinia pectinata</w:t>
            </w:r>
          </w:p>
        </w:tc>
      </w:tr>
      <w:tr w:rsidR="00E7735B" w:rsidRPr="00E7735B" w14:paraId="76B36A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D237D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747</w:t>
            </w:r>
          </w:p>
        </w:tc>
        <w:tc>
          <w:tcPr>
            <w:tcW w:w="705" w:type="dxa"/>
            <w:tcBorders>
              <w:top w:val="nil"/>
              <w:left w:val="nil"/>
              <w:bottom w:val="single" w:sz="4" w:space="0" w:color="auto"/>
              <w:right w:val="single" w:sz="4" w:space="0" w:color="auto"/>
            </w:tcBorders>
            <w:shd w:val="clear" w:color="auto" w:fill="auto"/>
            <w:noWrap/>
            <w:vAlign w:val="center"/>
            <w:hideMark/>
          </w:tcPr>
          <w:p w14:paraId="75B5B1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7814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7C3341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Pepinia quesnelioides</w:t>
            </w:r>
          </w:p>
        </w:tc>
      </w:tr>
      <w:tr w:rsidR="00E7735B" w:rsidRPr="00E7735B" w14:paraId="185307A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15C0C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748</w:t>
            </w:r>
          </w:p>
        </w:tc>
        <w:tc>
          <w:tcPr>
            <w:tcW w:w="705" w:type="dxa"/>
            <w:tcBorders>
              <w:top w:val="nil"/>
              <w:left w:val="nil"/>
              <w:bottom w:val="single" w:sz="4" w:space="0" w:color="auto"/>
              <w:right w:val="single" w:sz="4" w:space="0" w:color="auto"/>
            </w:tcBorders>
            <w:shd w:val="clear" w:color="auto" w:fill="auto"/>
            <w:noWrap/>
            <w:vAlign w:val="center"/>
            <w:hideMark/>
          </w:tcPr>
          <w:p w14:paraId="499229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3F9F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EE4BDD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adscendens</w:t>
            </w:r>
          </w:p>
        </w:tc>
      </w:tr>
      <w:tr w:rsidR="00E7735B" w:rsidRPr="00E7735B" w14:paraId="1EBE53E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58FD1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749</w:t>
            </w:r>
          </w:p>
        </w:tc>
        <w:tc>
          <w:tcPr>
            <w:tcW w:w="705" w:type="dxa"/>
            <w:tcBorders>
              <w:top w:val="nil"/>
              <w:left w:val="nil"/>
              <w:bottom w:val="single" w:sz="4" w:space="0" w:color="auto"/>
              <w:right w:val="single" w:sz="4" w:space="0" w:color="auto"/>
            </w:tcBorders>
            <w:shd w:val="clear" w:color="auto" w:fill="auto"/>
            <w:noWrap/>
            <w:vAlign w:val="center"/>
            <w:hideMark/>
          </w:tcPr>
          <w:p w14:paraId="24F12A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F93D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EAA1A4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altoatratoensis</w:t>
            </w:r>
          </w:p>
        </w:tc>
      </w:tr>
      <w:tr w:rsidR="00E7735B" w:rsidRPr="00E7735B" w14:paraId="6023AE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A6B84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750</w:t>
            </w:r>
          </w:p>
        </w:tc>
        <w:tc>
          <w:tcPr>
            <w:tcW w:w="705" w:type="dxa"/>
            <w:tcBorders>
              <w:top w:val="nil"/>
              <w:left w:val="nil"/>
              <w:bottom w:val="single" w:sz="4" w:space="0" w:color="auto"/>
              <w:right w:val="single" w:sz="4" w:space="0" w:color="auto"/>
            </w:tcBorders>
            <w:shd w:val="clear" w:color="auto" w:fill="auto"/>
            <w:noWrap/>
            <w:vAlign w:val="center"/>
            <w:hideMark/>
          </w:tcPr>
          <w:p w14:paraId="44F7C4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03174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44BEF2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alversonii</w:t>
            </w:r>
          </w:p>
        </w:tc>
      </w:tr>
      <w:tr w:rsidR="00E7735B" w:rsidRPr="00E7735B" w14:paraId="6234226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E92DF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751</w:t>
            </w:r>
          </w:p>
        </w:tc>
        <w:tc>
          <w:tcPr>
            <w:tcW w:w="705" w:type="dxa"/>
            <w:tcBorders>
              <w:top w:val="nil"/>
              <w:left w:val="nil"/>
              <w:bottom w:val="single" w:sz="4" w:space="0" w:color="auto"/>
              <w:right w:val="single" w:sz="4" w:space="0" w:color="auto"/>
            </w:tcBorders>
            <w:shd w:val="clear" w:color="auto" w:fill="auto"/>
            <w:noWrap/>
            <w:vAlign w:val="center"/>
            <w:hideMark/>
          </w:tcPr>
          <w:p w14:paraId="339597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DD29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B929A3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andreana</w:t>
            </w:r>
          </w:p>
        </w:tc>
      </w:tr>
      <w:tr w:rsidR="00E7735B" w:rsidRPr="00E7735B" w14:paraId="6087090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198AA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752</w:t>
            </w:r>
          </w:p>
        </w:tc>
        <w:tc>
          <w:tcPr>
            <w:tcW w:w="705" w:type="dxa"/>
            <w:tcBorders>
              <w:top w:val="nil"/>
              <w:left w:val="nil"/>
              <w:bottom w:val="single" w:sz="4" w:space="0" w:color="auto"/>
              <w:right w:val="single" w:sz="4" w:space="0" w:color="auto"/>
            </w:tcBorders>
            <w:shd w:val="clear" w:color="auto" w:fill="auto"/>
            <w:noWrap/>
            <w:vAlign w:val="center"/>
            <w:hideMark/>
          </w:tcPr>
          <w:p w14:paraId="3FE85D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04FC4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F216E0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arenicola</w:t>
            </w:r>
          </w:p>
        </w:tc>
      </w:tr>
      <w:tr w:rsidR="00E7735B" w:rsidRPr="00E7735B" w14:paraId="7EBDB80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72A03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753</w:t>
            </w:r>
          </w:p>
        </w:tc>
        <w:tc>
          <w:tcPr>
            <w:tcW w:w="705" w:type="dxa"/>
            <w:tcBorders>
              <w:top w:val="nil"/>
              <w:left w:val="nil"/>
              <w:bottom w:val="single" w:sz="4" w:space="0" w:color="auto"/>
              <w:right w:val="single" w:sz="4" w:space="0" w:color="auto"/>
            </w:tcBorders>
            <w:shd w:val="clear" w:color="auto" w:fill="auto"/>
            <w:noWrap/>
            <w:vAlign w:val="center"/>
            <w:hideMark/>
          </w:tcPr>
          <w:p w14:paraId="437876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6CD2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CCF10A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barrigae</w:t>
            </w:r>
          </w:p>
        </w:tc>
      </w:tr>
      <w:tr w:rsidR="00E7735B" w:rsidRPr="00E7735B" w14:paraId="71E48FB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4A69B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754</w:t>
            </w:r>
          </w:p>
        </w:tc>
        <w:tc>
          <w:tcPr>
            <w:tcW w:w="705" w:type="dxa"/>
            <w:tcBorders>
              <w:top w:val="nil"/>
              <w:left w:val="nil"/>
              <w:bottom w:val="single" w:sz="4" w:space="0" w:color="auto"/>
              <w:right w:val="single" w:sz="4" w:space="0" w:color="auto"/>
            </w:tcBorders>
            <w:shd w:val="clear" w:color="auto" w:fill="auto"/>
            <w:noWrap/>
            <w:vAlign w:val="center"/>
            <w:hideMark/>
          </w:tcPr>
          <w:p w14:paraId="74C77F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791D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56DD7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basincurva</w:t>
            </w:r>
          </w:p>
        </w:tc>
      </w:tr>
      <w:tr w:rsidR="00E7735B" w:rsidRPr="00E7735B" w14:paraId="7AA7C9E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6B674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755</w:t>
            </w:r>
          </w:p>
        </w:tc>
        <w:tc>
          <w:tcPr>
            <w:tcW w:w="705" w:type="dxa"/>
            <w:tcBorders>
              <w:top w:val="nil"/>
              <w:left w:val="nil"/>
              <w:bottom w:val="single" w:sz="4" w:space="0" w:color="auto"/>
              <w:right w:val="single" w:sz="4" w:space="0" w:color="auto"/>
            </w:tcBorders>
            <w:shd w:val="clear" w:color="auto" w:fill="auto"/>
            <w:noWrap/>
            <w:vAlign w:val="center"/>
            <w:hideMark/>
          </w:tcPr>
          <w:p w14:paraId="7B6607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34EB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D3B653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betancurii</w:t>
            </w:r>
          </w:p>
        </w:tc>
      </w:tr>
      <w:tr w:rsidR="00E7735B" w:rsidRPr="00E7735B" w14:paraId="0BD11BA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F9563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756</w:t>
            </w:r>
          </w:p>
        </w:tc>
        <w:tc>
          <w:tcPr>
            <w:tcW w:w="705" w:type="dxa"/>
            <w:tcBorders>
              <w:top w:val="nil"/>
              <w:left w:val="nil"/>
              <w:bottom w:val="single" w:sz="4" w:space="0" w:color="auto"/>
              <w:right w:val="single" w:sz="4" w:space="0" w:color="auto"/>
            </w:tcBorders>
            <w:shd w:val="clear" w:color="auto" w:fill="auto"/>
            <w:noWrap/>
            <w:vAlign w:val="center"/>
            <w:hideMark/>
          </w:tcPr>
          <w:p w14:paraId="256E72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932FF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4779D0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capitata</w:t>
            </w:r>
          </w:p>
        </w:tc>
      </w:tr>
      <w:tr w:rsidR="00E7735B" w:rsidRPr="00E7735B" w14:paraId="4FE5C8D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1D6E1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757</w:t>
            </w:r>
          </w:p>
        </w:tc>
        <w:tc>
          <w:tcPr>
            <w:tcW w:w="705" w:type="dxa"/>
            <w:tcBorders>
              <w:top w:val="nil"/>
              <w:left w:val="nil"/>
              <w:bottom w:val="single" w:sz="4" w:space="0" w:color="auto"/>
              <w:right w:val="single" w:sz="4" w:space="0" w:color="auto"/>
            </w:tcBorders>
            <w:shd w:val="clear" w:color="auto" w:fill="auto"/>
            <w:noWrap/>
            <w:vAlign w:val="center"/>
            <w:hideMark/>
          </w:tcPr>
          <w:p w14:paraId="34144A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82D5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B32334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delicata</w:t>
            </w:r>
          </w:p>
        </w:tc>
      </w:tr>
      <w:tr w:rsidR="00E7735B" w:rsidRPr="00E7735B" w14:paraId="60AD7F0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56B3C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758</w:t>
            </w:r>
          </w:p>
        </w:tc>
        <w:tc>
          <w:tcPr>
            <w:tcW w:w="705" w:type="dxa"/>
            <w:tcBorders>
              <w:top w:val="nil"/>
              <w:left w:val="nil"/>
              <w:bottom w:val="single" w:sz="4" w:space="0" w:color="auto"/>
              <w:right w:val="single" w:sz="4" w:space="0" w:color="auto"/>
            </w:tcBorders>
            <w:shd w:val="clear" w:color="auto" w:fill="auto"/>
            <w:noWrap/>
            <w:vAlign w:val="center"/>
            <w:hideMark/>
          </w:tcPr>
          <w:p w14:paraId="423C95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344A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6283C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dolichopetala</w:t>
            </w:r>
          </w:p>
        </w:tc>
      </w:tr>
      <w:tr w:rsidR="00E7735B" w:rsidRPr="00E7735B" w14:paraId="66A3BAB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EE63B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759</w:t>
            </w:r>
          </w:p>
        </w:tc>
        <w:tc>
          <w:tcPr>
            <w:tcW w:w="705" w:type="dxa"/>
            <w:tcBorders>
              <w:top w:val="nil"/>
              <w:left w:val="nil"/>
              <w:bottom w:val="single" w:sz="4" w:space="0" w:color="auto"/>
              <w:right w:val="single" w:sz="4" w:space="0" w:color="auto"/>
            </w:tcBorders>
            <w:shd w:val="clear" w:color="auto" w:fill="auto"/>
            <w:noWrap/>
            <w:vAlign w:val="center"/>
            <w:hideMark/>
          </w:tcPr>
          <w:p w14:paraId="2674443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69B8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3DD2A1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elongata</w:t>
            </w:r>
          </w:p>
        </w:tc>
      </w:tr>
      <w:tr w:rsidR="00E7735B" w:rsidRPr="00E7735B" w14:paraId="7CD6C75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4012C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760</w:t>
            </w:r>
          </w:p>
        </w:tc>
        <w:tc>
          <w:tcPr>
            <w:tcW w:w="705" w:type="dxa"/>
            <w:tcBorders>
              <w:top w:val="nil"/>
              <w:left w:val="nil"/>
              <w:bottom w:val="single" w:sz="4" w:space="0" w:color="auto"/>
              <w:right w:val="single" w:sz="4" w:space="0" w:color="auto"/>
            </w:tcBorders>
            <w:shd w:val="clear" w:color="auto" w:fill="auto"/>
            <w:noWrap/>
            <w:vAlign w:val="center"/>
            <w:hideMark/>
          </w:tcPr>
          <w:p w14:paraId="5F1DD4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74F65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01C683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farinosa</w:t>
            </w:r>
          </w:p>
        </w:tc>
      </w:tr>
      <w:tr w:rsidR="00E7735B" w:rsidRPr="00E7735B" w14:paraId="38103C3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6A9574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761</w:t>
            </w:r>
          </w:p>
        </w:tc>
        <w:tc>
          <w:tcPr>
            <w:tcW w:w="705" w:type="dxa"/>
            <w:tcBorders>
              <w:top w:val="nil"/>
              <w:left w:val="nil"/>
              <w:bottom w:val="single" w:sz="4" w:space="0" w:color="auto"/>
              <w:right w:val="single" w:sz="4" w:space="0" w:color="auto"/>
            </w:tcBorders>
            <w:shd w:val="clear" w:color="auto" w:fill="auto"/>
            <w:noWrap/>
            <w:vAlign w:val="center"/>
            <w:hideMark/>
          </w:tcPr>
          <w:p w14:paraId="398510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DA18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9E1D76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fluvialis</w:t>
            </w:r>
          </w:p>
        </w:tc>
      </w:tr>
      <w:tr w:rsidR="00E7735B" w:rsidRPr="00E7735B" w14:paraId="0FAFA2C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E2E89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762</w:t>
            </w:r>
          </w:p>
        </w:tc>
        <w:tc>
          <w:tcPr>
            <w:tcW w:w="705" w:type="dxa"/>
            <w:tcBorders>
              <w:top w:val="nil"/>
              <w:left w:val="nil"/>
              <w:bottom w:val="single" w:sz="4" w:space="0" w:color="auto"/>
              <w:right w:val="single" w:sz="4" w:space="0" w:color="auto"/>
            </w:tcBorders>
            <w:shd w:val="clear" w:color="auto" w:fill="auto"/>
            <w:noWrap/>
            <w:vAlign w:val="center"/>
            <w:hideMark/>
          </w:tcPr>
          <w:p w14:paraId="5902B8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73EFC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2C1CB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foreroi</w:t>
            </w:r>
          </w:p>
        </w:tc>
      </w:tr>
      <w:tr w:rsidR="00E7735B" w:rsidRPr="00E7735B" w14:paraId="1846380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03D08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763</w:t>
            </w:r>
          </w:p>
        </w:tc>
        <w:tc>
          <w:tcPr>
            <w:tcW w:w="705" w:type="dxa"/>
            <w:tcBorders>
              <w:top w:val="nil"/>
              <w:left w:val="nil"/>
              <w:bottom w:val="single" w:sz="4" w:space="0" w:color="auto"/>
              <w:right w:val="single" w:sz="4" w:space="0" w:color="auto"/>
            </w:tcBorders>
            <w:shd w:val="clear" w:color="auto" w:fill="auto"/>
            <w:noWrap/>
            <w:vAlign w:val="center"/>
            <w:hideMark/>
          </w:tcPr>
          <w:p w14:paraId="0D62D1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0C50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A7CFEC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formosa</w:t>
            </w:r>
          </w:p>
        </w:tc>
      </w:tr>
      <w:tr w:rsidR="00E7735B" w:rsidRPr="00E7735B" w14:paraId="25B5E2E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DF954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764</w:t>
            </w:r>
          </w:p>
        </w:tc>
        <w:tc>
          <w:tcPr>
            <w:tcW w:w="705" w:type="dxa"/>
            <w:tcBorders>
              <w:top w:val="nil"/>
              <w:left w:val="nil"/>
              <w:bottom w:val="single" w:sz="4" w:space="0" w:color="auto"/>
              <w:right w:val="single" w:sz="4" w:space="0" w:color="auto"/>
            </w:tcBorders>
            <w:shd w:val="clear" w:color="auto" w:fill="auto"/>
            <w:noWrap/>
            <w:vAlign w:val="center"/>
            <w:hideMark/>
          </w:tcPr>
          <w:p w14:paraId="146E4B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464E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241E9D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fosteriana</w:t>
            </w:r>
          </w:p>
        </w:tc>
      </w:tr>
      <w:tr w:rsidR="00E7735B" w:rsidRPr="00E7735B" w14:paraId="5D8A1D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CDCDE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765</w:t>
            </w:r>
          </w:p>
        </w:tc>
        <w:tc>
          <w:tcPr>
            <w:tcW w:w="705" w:type="dxa"/>
            <w:tcBorders>
              <w:top w:val="nil"/>
              <w:left w:val="nil"/>
              <w:bottom w:val="single" w:sz="4" w:space="0" w:color="auto"/>
              <w:right w:val="single" w:sz="4" w:space="0" w:color="auto"/>
            </w:tcBorders>
            <w:shd w:val="clear" w:color="auto" w:fill="auto"/>
            <w:noWrap/>
            <w:vAlign w:val="center"/>
            <w:hideMark/>
          </w:tcPr>
          <w:p w14:paraId="6B60A3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61F9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AC0B26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gemmipara</w:t>
            </w:r>
          </w:p>
        </w:tc>
      </w:tr>
      <w:tr w:rsidR="00E7735B" w:rsidRPr="00E7735B" w14:paraId="367DD0B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9979E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766</w:t>
            </w:r>
          </w:p>
        </w:tc>
        <w:tc>
          <w:tcPr>
            <w:tcW w:w="705" w:type="dxa"/>
            <w:tcBorders>
              <w:top w:val="nil"/>
              <w:left w:val="nil"/>
              <w:bottom w:val="single" w:sz="4" w:space="0" w:color="auto"/>
              <w:right w:val="single" w:sz="4" w:space="0" w:color="auto"/>
            </w:tcBorders>
            <w:shd w:val="clear" w:color="auto" w:fill="auto"/>
            <w:noWrap/>
            <w:vAlign w:val="center"/>
            <w:hideMark/>
          </w:tcPr>
          <w:p w14:paraId="18E78A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BA72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CD6C62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grubbiana</w:t>
            </w:r>
          </w:p>
        </w:tc>
      </w:tr>
      <w:tr w:rsidR="00E7735B" w:rsidRPr="00E7735B" w14:paraId="48355B3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BDD06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767</w:t>
            </w:r>
          </w:p>
        </w:tc>
        <w:tc>
          <w:tcPr>
            <w:tcW w:w="705" w:type="dxa"/>
            <w:tcBorders>
              <w:top w:val="nil"/>
              <w:left w:val="nil"/>
              <w:bottom w:val="single" w:sz="4" w:space="0" w:color="auto"/>
              <w:right w:val="single" w:sz="4" w:space="0" w:color="auto"/>
            </w:tcBorders>
            <w:shd w:val="clear" w:color="auto" w:fill="auto"/>
            <w:noWrap/>
            <w:vAlign w:val="center"/>
            <w:hideMark/>
          </w:tcPr>
          <w:p w14:paraId="73F1E9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A214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EF140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guaritermae</w:t>
            </w:r>
          </w:p>
        </w:tc>
      </w:tr>
      <w:tr w:rsidR="00E7735B" w:rsidRPr="00E7735B" w14:paraId="30A695C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F9668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768</w:t>
            </w:r>
          </w:p>
        </w:tc>
        <w:tc>
          <w:tcPr>
            <w:tcW w:w="705" w:type="dxa"/>
            <w:tcBorders>
              <w:top w:val="nil"/>
              <w:left w:val="nil"/>
              <w:bottom w:val="single" w:sz="4" w:space="0" w:color="auto"/>
              <w:right w:val="single" w:sz="4" w:space="0" w:color="auto"/>
            </w:tcBorders>
            <w:shd w:val="clear" w:color="auto" w:fill="auto"/>
            <w:noWrap/>
            <w:vAlign w:val="center"/>
            <w:hideMark/>
          </w:tcPr>
          <w:p w14:paraId="17DE6A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96A8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0D75A0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heerdeae</w:t>
            </w:r>
          </w:p>
        </w:tc>
      </w:tr>
      <w:tr w:rsidR="00E7735B" w:rsidRPr="00E7735B" w14:paraId="71985D9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CD43E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769</w:t>
            </w:r>
          </w:p>
        </w:tc>
        <w:tc>
          <w:tcPr>
            <w:tcW w:w="705" w:type="dxa"/>
            <w:tcBorders>
              <w:top w:val="nil"/>
              <w:left w:val="nil"/>
              <w:bottom w:val="single" w:sz="4" w:space="0" w:color="auto"/>
              <w:right w:val="single" w:sz="4" w:space="0" w:color="auto"/>
            </w:tcBorders>
            <w:shd w:val="clear" w:color="auto" w:fill="auto"/>
            <w:noWrap/>
            <w:vAlign w:val="center"/>
            <w:hideMark/>
          </w:tcPr>
          <w:p w14:paraId="3AB276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6753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5F275A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huilensis</w:t>
            </w:r>
          </w:p>
        </w:tc>
      </w:tr>
      <w:tr w:rsidR="00E7735B" w:rsidRPr="00E7735B" w14:paraId="7AD3ACA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4C10B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770</w:t>
            </w:r>
          </w:p>
        </w:tc>
        <w:tc>
          <w:tcPr>
            <w:tcW w:w="705" w:type="dxa"/>
            <w:tcBorders>
              <w:top w:val="nil"/>
              <w:left w:val="nil"/>
              <w:bottom w:val="single" w:sz="4" w:space="0" w:color="auto"/>
              <w:right w:val="single" w:sz="4" w:space="0" w:color="auto"/>
            </w:tcBorders>
            <w:shd w:val="clear" w:color="auto" w:fill="auto"/>
            <w:noWrap/>
            <w:vAlign w:val="center"/>
            <w:hideMark/>
          </w:tcPr>
          <w:p w14:paraId="6A2973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43B2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721129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jaramilloi</w:t>
            </w:r>
          </w:p>
        </w:tc>
      </w:tr>
      <w:tr w:rsidR="00E7735B" w:rsidRPr="00E7735B" w14:paraId="7CBBFA0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94906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771</w:t>
            </w:r>
          </w:p>
        </w:tc>
        <w:tc>
          <w:tcPr>
            <w:tcW w:w="705" w:type="dxa"/>
            <w:tcBorders>
              <w:top w:val="nil"/>
              <w:left w:val="nil"/>
              <w:bottom w:val="single" w:sz="4" w:space="0" w:color="auto"/>
              <w:right w:val="single" w:sz="4" w:space="0" w:color="auto"/>
            </w:tcBorders>
            <w:shd w:val="clear" w:color="auto" w:fill="auto"/>
            <w:noWrap/>
            <w:vAlign w:val="center"/>
            <w:hideMark/>
          </w:tcPr>
          <w:p w14:paraId="4F7405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03C9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95CEB4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johannis</w:t>
            </w:r>
          </w:p>
        </w:tc>
      </w:tr>
      <w:tr w:rsidR="00E7735B" w:rsidRPr="00E7735B" w14:paraId="6552FD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73F7E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772</w:t>
            </w:r>
          </w:p>
        </w:tc>
        <w:tc>
          <w:tcPr>
            <w:tcW w:w="705" w:type="dxa"/>
            <w:tcBorders>
              <w:top w:val="nil"/>
              <w:left w:val="nil"/>
              <w:bottom w:val="single" w:sz="4" w:space="0" w:color="auto"/>
              <w:right w:val="single" w:sz="4" w:space="0" w:color="auto"/>
            </w:tcBorders>
            <w:shd w:val="clear" w:color="auto" w:fill="auto"/>
            <w:noWrap/>
            <w:vAlign w:val="center"/>
            <w:hideMark/>
          </w:tcPr>
          <w:p w14:paraId="45FAEB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304E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6527B5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kniphofioides</w:t>
            </w:r>
          </w:p>
        </w:tc>
      </w:tr>
      <w:tr w:rsidR="00E7735B" w:rsidRPr="00E7735B" w14:paraId="0E41C57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E017C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773</w:t>
            </w:r>
          </w:p>
        </w:tc>
        <w:tc>
          <w:tcPr>
            <w:tcW w:w="705" w:type="dxa"/>
            <w:tcBorders>
              <w:top w:val="nil"/>
              <w:left w:val="nil"/>
              <w:bottom w:val="single" w:sz="4" w:space="0" w:color="auto"/>
              <w:right w:val="single" w:sz="4" w:space="0" w:color="auto"/>
            </w:tcBorders>
            <w:shd w:val="clear" w:color="auto" w:fill="auto"/>
            <w:noWrap/>
            <w:vAlign w:val="center"/>
            <w:hideMark/>
          </w:tcPr>
          <w:p w14:paraId="1EFC6F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561A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33F4B8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lindae</w:t>
            </w:r>
          </w:p>
        </w:tc>
      </w:tr>
      <w:tr w:rsidR="00E7735B" w:rsidRPr="00E7735B" w14:paraId="2CA0CB6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4192B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774</w:t>
            </w:r>
          </w:p>
        </w:tc>
        <w:tc>
          <w:tcPr>
            <w:tcW w:w="705" w:type="dxa"/>
            <w:tcBorders>
              <w:top w:val="nil"/>
              <w:left w:val="nil"/>
              <w:bottom w:val="single" w:sz="4" w:space="0" w:color="auto"/>
              <w:right w:val="single" w:sz="4" w:space="0" w:color="auto"/>
            </w:tcBorders>
            <w:shd w:val="clear" w:color="auto" w:fill="auto"/>
            <w:noWrap/>
            <w:vAlign w:val="center"/>
            <w:hideMark/>
          </w:tcPr>
          <w:p w14:paraId="4AA655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2D62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A251B9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macrobotrys</w:t>
            </w:r>
          </w:p>
        </w:tc>
      </w:tr>
      <w:tr w:rsidR="00E7735B" w:rsidRPr="00E7735B" w14:paraId="38514DD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A7C37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775</w:t>
            </w:r>
          </w:p>
        </w:tc>
        <w:tc>
          <w:tcPr>
            <w:tcW w:w="705" w:type="dxa"/>
            <w:tcBorders>
              <w:top w:val="nil"/>
              <w:left w:val="nil"/>
              <w:bottom w:val="single" w:sz="4" w:space="0" w:color="auto"/>
              <w:right w:val="single" w:sz="4" w:space="0" w:color="auto"/>
            </w:tcBorders>
            <w:shd w:val="clear" w:color="auto" w:fill="auto"/>
            <w:noWrap/>
            <w:vAlign w:val="center"/>
            <w:hideMark/>
          </w:tcPr>
          <w:p w14:paraId="5202D4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19A0B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DA75AC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maritima</w:t>
            </w:r>
          </w:p>
        </w:tc>
      </w:tr>
      <w:tr w:rsidR="00E7735B" w:rsidRPr="00E7735B" w14:paraId="6038507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2425F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776</w:t>
            </w:r>
          </w:p>
        </w:tc>
        <w:tc>
          <w:tcPr>
            <w:tcW w:w="705" w:type="dxa"/>
            <w:tcBorders>
              <w:top w:val="nil"/>
              <w:left w:val="nil"/>
              <w:bottom w:val="single" w:sz="4" w:space="0" w:color="auto"/>
              <w:right w:val="single" w:sz="4" w:space="0" w:color="auto"/>
            </w:tcBorders>
            <w:shd w:val="clear" w:color="auto" w:fill="auto"/>
            <w:noWrap/>
            <w:vAlign w:val="center"/>
            <w:hideMark/>
          </w:tcPr>
          <w:p w14:paraId="5FD268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0F21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D819B8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occidentalis</w:t>
            </w:r>
          </w:p>
        </w:tc>
      </w:tr>
      <w:tr w:rsidR="00E7735B" w:rsidRPr="00E7735B" w14:paraId="3D9D88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74284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777</w:t>
            </w:r>
          </w:p>
        </w:tc>
        <w:tc>
          <w:tcPr>
            <w:tcW w:w="705" w:type="dxa"/>
            <w:tcBorders>
              <w:top w:val="nil"/>
              <w:left w:val="nil"/>
              <w:bottom w:val="single" w:sz="4" w:space="0" w:color="auto"/>
              <w:right w:val="single" w:sz="4" w:space="0" w:color="auto"/>
            </w:tcBorders>
            <w:shd w:val="clear" w:color="auto" w:fill="auto"/>
            <w:noWrap/>
            <w:vAlign w:val="center"/>
            <w:hideMark/>
          </w:tcPr>
          <w:p w14:paraId="6239B1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609A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719A36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palmoides</w:t>
            </w:r>
          </w:p>
        </w:tc>
      </w:tr>
      <w:tr w:rsidR="00E7735B" w:rsidRPr="00E7735B" w14:paraId="23F015C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80A1B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778</w:t>
            </w:r>
          </w:p>
        </w:tc>
        <w:tc>
          <w:tcPr>
            <w:tcW w:w="705" w:type="dxa"/>
            <w:tcBorders>
              <w:top w:val="nil"/>
              <w:left w:val="nil"/>
              <w:bottom w:val="single" w:sz="4" w:space="0" w:color="auto"/>
              <w:right w:val="single" w:sz="4" w:space="0" w:color="auto"/>
            </w:tcBorders>
            <w:shd w:val="clear" w:color="auto" w:fill="auto"/>
            <w:noWrap/>
            <w:vAlign w:val="center"/>
            <w:hideMark/>
          </w:tcPr>
          <w:p w14:paraId="64C8D8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2A4D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9F4EB3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petraea</w:t>
            </w:r>
          </w:p>
        </w:tc>
      </w:tr>
      <w:tr w:rsidR="00E7735B" w:rsidRPr="00E7735B" w14:paraId="11AE998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80AF7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779</w:t>
            </w:r>
          </w:p>
        </w:tc>
        <w:tc>
          <w:tcPr>
            <w:tcW w:w="705" w:type="dxa"/>
            <w:tcBorders>
              <w:top w:val="nil"/>
              <w:left w:val="nil"/>
              <w:bottom w:val="single" w:sz="4" w:space="0" w:color="auto"/>
              <w:right w:val="single" w:sz="4" w:space="0" w:color="auto"/>
            </w:tcBorders>
            <w:shd w:val="clear" w:color="auto" w:fill="auto"/>
            <w:noWrap/>
            <w:vAlign w:val="center"/>
            <w:hideMark/>
          </w:tcPr>
          <w:p w14:paraId="7FD7395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BFE7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312575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poortmanii</w:t>
            </w:r>
          </w:p>
        </w:tc>
      </w:tr>
      <w:tr w:rsidR="00E7735B" w:rsidRPr="00E7735B" w14:paraId="6ABF8B1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44847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780</w:t>
            </w:r>
          </w:p>
        </w:tc>
        <w:tc>
          <w:tcPr>
            <w:tcW w:w="705" w:type="dxa"/>
            <w:tcBorders>
              <w:top w:val="nil"/>
              <w:left w:val="nil"/>
              <w:bottom w:val="single" w:sz="4" w:space="0" w:color="auto"/>
              <w:right w:val="single" w:sz="4" w:space="0" w:color="auto"/>
            </w:tcBorders>
            <w:shd w:val="clear" w:color="auto" w:fill="auto"/>
            <w:noWrap/>
            <w:vAlign w:val="center"/>
            <w:hideMark/>
          </w:tcPr>
          <w:p w14:paraId="499BB54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8761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5C5A7B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ramosii</w:t>
            </w:r>
          </w:p>
        </w:tc>
      </w:tr>
      <w:tr w:rsidR="00E7735B" w:rsidRPr="00E7735B" w14:paraId="3D26198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48D8D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781</w:t>
            </w:r>
          </w:p>
        </w:tc>
        <w:tc>
          <w:tcPr>
            <w:tcW w:w="705" w:type="dxa"/>
            <w:tcBorders>
              <w:top w:val="nil"/>
              <w:left w:val="nil"/>
              <w:bottom w:val="single" w:sz="4" w:space="0" w:color="auto"/>
              <w:right w:val="single" w:sz="4" w:space="0" w:color="auto"/>
            </w:tcBorders>
            <w:shd w:val="clear" w:color="auto" w:fill="auto"/>
            <w:noWrap/>
            <w:vAlign w:val="center"/>
            <w:hideMark/>
          </w:tcPr>
          <w:p w14:paraId="72B45D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6FAD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364CD5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rigida</w:t>
            </w:r>
          </w:p>
        </w:tc>
      </w:tr>
      <w:tr w:rsidR="00E7735B" w:rsidRPr="00E7735B" w14:paraId="6087DF1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AE669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782</w:t>
            </w:r>
          </w:p>
        </w:tc>
        <w:tc>
          <w:tcPr>
            <w:tcW w:w="705" w:type="dxa"/>
            <w:tcBorders>
              <w:top w:val="nil"/>
              <w:left w:val="nil"/>
              <w:bottom w:val="single" w:sz="4" w:space="0" w:color="auto"/>
              <w:right w:val="single" w:sz="4" w:space="0" w:color="auto"/>
            </w:tcBorders>
            <w:shd w:val="clear" w:color="auto" w:fill="auto"/>
            <w:noWrap/>
            <w:vAlign w:val="center"/>
            <w:hideMark/>
          </w:tcPr>
          <w:p w14:paraId="32A1EC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E854C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408614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schultzei</w:t>
            </w:r>
          </w:p>
        </w:tc>
      </w:tr>
      <w:tr w:rsidR="00E7735B" w:rsidRPr="00E7735B" w14:paraId="7EB1F11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86657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783</w:t>
            </w:r>
          </w:p>
        </w:tc>
        <w:tc>
          <w:tcPr>
            <w:tcW w:w="705" w:type="dxa"/>
            <w:tcBorders>
              <w:top w:val="nil"/>
              <w:left w:val="nil"/>
              <w:bottom w:val="single" w:sz="4" w:space="0" w:color="auto"/>
              <w:right w:val="single" w:sz="4" w:space="0" w:color="auto"/>
            </w:tcBorders>
            <w:shd w:val="clear" w:color="auto" w:fill="auto"/>
            <w:noWrap/>
            <w:vAlign w:val="center"/>
            <w:hideMark/>
          </w:tcPr>
          <w:p w14:paraId="59EEBC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BF7E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B6AE3C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semaphora</w:t>
            </w:r>
          </w:p>
        </w:tc>
      </w:tr>
      <w:tr w:rsidR="00E7735B" w:rsidRPr="00E7735B" w14:paraId="35AB397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7B9D8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784</w:t>
            </w:r>
          </w:p>
        </w:tc>
        <w:tc>
          <w:tcPr>
            <w:tcW w:w="705" w:type="dxa"/>
            <w:tcBorders>
              <w:top w:val="nil"/>
              <w:left w:val="nil"/>
              <w:bottom w:val="single" w:sz="4" w:space="0" w:color="auto"/>
              <w:right w:val="single" w:sz="4" w:space="0" w:color="auto"/>
            </w:tcBorders>
            <w:shd w:val="clear" w:color="auto" w:fill="auto"/>
            <w:noWrap/>
            <w:vAlign w:val="center"/>
            <w:hideMark/>
          </w:tcPr>
          <w:p w14:paraId="205652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A9798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4C3C6B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setipetiola</w:t>
            </w:r>
          </w:p>
        </w:tc>
      </w:tr>
      <w:tr w:rsidR="00E7735B" w:rsidRPr="00E7735B" w14:paraId="2C93A57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C9568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785</w:t>
            </w:r>
          </w:p>
        </w:tc>
        <w:tc>
          <w:tcPr>
            <w:tcW w:w="705" w:type="dxa"/>
            <w:tcBorders>
              <w:top w:val="nil"/>
              <w:left w:val="nil"/>
              <w:bottom w:val="single" w:sz="4" w:space="0" w:color="auto"/>
              <w:right w:val="single" w:sz="4" w:space="0" w:color="auto"/>
            </w:tcBorders>
            <w:shd w:val="clear" w:color="auto" w:fill="auto"/>
            <w:noWrap/>
            <w:vAlign w:val="center"/>
            <w:hideMark/>
          </w:tcPr>
          <w:p w14:paraId="3B09B5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8CEF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FC1101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stenophylla</w:t>
            </w:r>
          </w:p>
        </w:tc>
      </w:tr>
      <w:tr w:rsidR="00E7735B" w:rsidRPr="00E7735B" w14:paraId="28AD6B4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3F8EF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786</w:t>
            </w:r>
          </w:p>
        </w:tc>
        <w:tc>
          <w:tcPr>
            <w:tcW w:w="705" w:type="dxa"/>
            <w:tcBorders>
              <w:top w:val="nil"/>
              <w:left w:val="nil"/>
              <w:bottom w:val="single" w:sz="4" w:space="0" w:color="auto"/>
              <w:right w:val="single" w:sz="4" w:space="0" w:color="auto"/>
            </w:tcBorders>
            <w:shd w:val="clear" w:color="auto" w:fill="auto"/>
            <w:noWrap/>
            <w:vAlign w:val="center"/>
            <w:hideMark/>
          </w:tcPr>
          <w:p w14:paraId="1C5D41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AE35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657FDB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sylvestris</w:t>
            </w:r>
          </w:p>
        </w:tc>
      </w:tr>
      <w:tr w:rsidR="00E7735B" w:rsidRPr="00E7735B" w14:paraId="765EE87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F8C7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787</w:t>
            </w:r>
          </w:p>
        </w:tc>
        <w:tc>
          <w:tcPr>
            <w:tcW w:w="705" w:type="dxa"/>
            <w:tcBorders>
              <w:top w:val="nil"/>
              <w:left w:val="nil"/>
              <w:bottom w:val="single" w:sz="4" w:space="0" w:color="auto"/>
              <w:right w:val="single" w:sz="4" w:space="0" w:color="auto"/>
            </w:tcBorders>
            <w:shd w:val="clear" w:color="auto" w:fill="auto"/>
            <w:noWrap/>
            <w:vAlign w:val="center"/>
            <w:hideMark/>
          </w:tcPr>
          <w:p w14:paraId="25FA06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DE444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0EF460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tolimensis</w:t>
            </w:r>
          </w:p>
        </w:tc>
      </w:tr>
      <w:tr w:rsidR="00E7735B" w:rsidRPr="00E7735B" w14:paraId="468679E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0805B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788</w:t>
            </w:r>
          </w:p>
        </w:tc>
        <w:tc>
          <w:tcPr>
            <w:tcW w:w="705" w:type="dxa"/>
            <w:tcBorders>
              <w:top w:val="nil"/>
              <w:left w:val="nil"/>
              <w:bottom w:val="single" w:sz="4" w:space="0" w:color="auto"/>
              <w:right w:val="single" w:sz="4" w:space="0" w:color="auto"/>
            </w:tcBorders>
            <w:shd w:val="clear" w:color="auto" w:fill="auto"/>
            <w:noWrap/>
            <w:vAlign w:val="center"/>
            <w:hideMark/>
          </w:tcPr>
          <w:p w14:paraId="78D08B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7D2E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464B52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trimorpha</w:t>
            </w:r>
          </w:p>
        </w:tc>
      </w:tr>
      <w:tr w:rsidR="00E7735B" w:rsidRPr="00E7735B" w14:paraId="1665F14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FF598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789</w:t>
            </w:r>
          </w:p>
        </w:tc>
        <w:tc>
          <w:tcPr>
            <w:tcW w:w="705" w:type="dxa"/>
            <w:tcBorders>
              <w:top w:val="nil"/>
              <w:left w:val="nil"/>
              <w:bottom w:val="single" w:sz="4" w:space="0" w:color="auto"/>
              <w:right w:val="single" w:sz="4" w:space="0" w:color="auto"/>
            </w:tcBorders>
            <w:shd w:val="clear" w:color="auto" w:fill="auto"/>
            <w:noWrap/>
            <w:vAlign w:val="center"/>
            <w:hideMark/>
          </w:tcPr>
          <w:p w14:paraId="721961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B9DD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F6B674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woronowii</w:t>
            </w:r>
          </w:p>
        </w:tc>
      </w:tr>
      <w:tr w:rsidR="00E7735B" w:rsidRPr="00E7735B" w14:paraId="369A391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E4F1A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790</w:t>
            </w:r>
          </w:p>
        </w:tc>
        <w:tc>
          <w:tcPr>
            <w:tcW w:w="705" w:type="dxa"/>
            <w:tcBorders>
              <w:top w:val="nil"/>
              <w:left w:val="nil"/>
              <w:bottom w:val="single" w:sz="4" w:space="0" w:color="auto"/>
              <w:right w:val="single" w:sz="4" w:space="0" w:color="auto"/>
            </w:tcBorders>
            <w:shd w:val="clear" w:color="auto" w:fill="auto"/>
            <w:noWrap/>
            <w:vAlign w:val="center"/>
            <w:hideMark/>
          </w:tcPr>
          <w:p w14:paraId="6D175F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B75E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9A1287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alpicola</w:t>
            </w:r>
          </w:p>
        </w:tc>
      </w:tr>
      <w:tr w:rsidR="00E7735B" w:rsidRPr="00E7735B" w14:paraId="5AD8E5E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58D1BD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791</w:t>
            </w:r>
          </w:p>
        </w:tc>
        <w:tc>
          <w:tcPr>
            <w:tcW w:w="705" w:type="dxa"/>
            <w:tcBorders>
              <w:top w:val="nil"/>
              <w:left w:val="nil"/>
              <w:bottom w:val="single" w:sz="4" w:space="0" w:color="auto"/>
              <w:right w:val="single" w:sz="4" w:space="0" w:color="auto"/>
            </w:tcBorders>
            <w:shd w:val="clear" w:color="auto" w:fill="auto"/>
            <w:noWrap/>
            <w:vAlign w:val="center"/>
            <w:hideMark/>
          </w:tcPr>
          <w:p w14:paraId="2172FE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A5A8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532D9C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antioquiensis</w:t>
            </w:r>
          </w:p>
        </w:tc>
      </w:tr>
      <w:tr w:rsidR="00E7735B" w:rsidRPr="00E7735B" w14:paraId="1EFBF3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F7D2F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792</w:t>
            </w:r>
          </w:p>
        </w:tc>
        <w:tc>
          <w:tcPr>
            <w:tcW w:w="705" w:type="dxa"/>
            <w:tcBorders>
              <w:top w:val="nil"/>
              <w:left w:val="nil"/>
              <w:bottom w:val="single" w:sz="4" w:space="0" w:color="auto"/>
              <w:right w:val="single" w:sz="4" w:space="0" w:color="auto"/>
            </w:tcBorders>
            <w:shd w:val="clear" w:color="auto" w:fill="auto"/>
            <w:noWrap/>
            <w:vAlign w:val="center"/>
            <w:hideMark/>
          </w:tcPr>
          <w:p w14:paraId="3765FD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AC2D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E4C44E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barkleyana</w:t>
            </w:r>
          </w:p>
        </w:tc>
      </w:tr>
      <w:tr w:rsidR="00E7735B" w:rsidRPr="00E7735B" w14:paraId="4804230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B304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793</w:t>
            </w:r>
          </w:p>
        </w:tc>
        <w:tc>
          <w:tcPr>
            <w:tcW w:w="705" w:type="dxa"/>
            <w:tcBorders>
              <w:top w:val="nil"/>
              <w:left w:val="nil"/>
              <w:bottom w:val="single" w:sz="4" w:space="0" w:color="auto"/>
              <w:right w:val="single" w:sz="4" w:space="0" w:color="auto"/>
            </w:tcBorders>
            <w:shd w:val="clear" w:color="auto" w:fill="auto"/>
            <w:noWrap/>
            <w:vAlign w:val="center"/>
            <w:hideMark/>
          </w:tcPr>
          <w:p w14:paraId="68C1AA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B7BD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BF5993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boyacana</w:t>
            </w:r>
          </w:p>
        </w:tc>
      </w:tr>
      <w:tr w:rsidR="00E7735B" w:rsidRPr="00E7735B" w14:paraId="51626D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C1B9F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794</w:t>
            </w:r>
          </w:p>
        </w:tc>
        <w:tc>
          <w:tcPr>
            <w:tcW w:w="705" w:type="dxa"/>
            <w:tcBorders>
              <w:top w:val="nil"/>
              <w:left w:val="nil"/>
              <w:bottom w:val="single" w:sz="4" w:space="0" w:color="auto"/>
              <w:right w:val="single" w:sz="4" w:space="0" w:color="auto"/>
            </w:tcBorders>
            <w:shd w:val="clear" w:color="auto" w:fill="auto"/>
            <w:noWrap/>
            <w:vAlign w:val="center"/>
            <w:hideMark/>
          </w:tcPr>
          <w:p w14:paraId="6007DF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06758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7D8C09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brachystachya</w:t>
            </w:r>
          </w:p>
        </w:tc>
      </w:tr>
      <w:tr w:rsidR="00E7735B" w:rsidRPr="00E7735B" w14:paraId="6ADFCA8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023F7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795</w:t>
            </w:r>
          </w:p>
        </w:tc>
        <w:tc>
          <w:tcPr>
            <w:tcW w:w="705" w:type="dxa"/>
            <w:tcBorders>
              <w:top w:val="nil"/>
              <w:left w:val="nil"/>
              <w:bottom w:val="single" w:sz="4" w:space="0" w:color="auto"/>
              <w:right w:val="single" w:sz="4" w:space="0" w:color="auto"/>
            </w:tcBorders>
            <w:shd w:val="clear" w:color="auto" w:fill="auto"/>
            <w:noWrap/>
            <w:vAlign w:val="center"/>
            <w:hideMark/>
          </w:tcPr>
          <w:p w14:paraId="1949B1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B2438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790036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clava-herculis</w:t>
            </w:r>
          </w:p>
        </w:tc>
      </w:tr>
      <w:tr w:rsidR="00E7735B" w:rsidRPr="00E7735B" w14:paraId="18104B0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689E5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796</w:t>
            </w:r>
          </w:p>
        </w:tc>
        <w:tc>
          <w:tcPr>
            <w:tcW w:w="705" w:type="dxa"/>
            <w:tcBorders>
              <w:top w:val="nil"/>
              <w:left w:val="nil"/>
              <w:bottom w:val="single" w:sz="4" w:space="0" w:color="auto"/>
              <w:right w:val="single" w:sz="4" w:space="0" w:color="auto"/>
            </w:tcBorders>
            <w:shd w:val="clear" w:color="auto" w:fill="auto"/>
            <w:noWrap/>
            <w:vAlign w:val="center"/>
            <w:hideMark/>
          </w:tcPr>
          <w:p w14:paraId="168F43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2136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2281DE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cleefii</w:t>
            </w:r>
          </w:p>
        </w:tc>
      </w:tr>
      <w:tr w:rsidR="00E7735B" w:rsidRPr="00E7735B" w14:paraId="6E7420E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1A83F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797</w:t>
            </w:r>
          </w:p>
        </w:tc>
        <w:tc>
          <w:tcPr>
            <w:tcW w:w="705" w:type="dxa"/>
            <w:tcBorders>
              <w:top w:val="nil"/>
              <w:left w:val="nil"/>
              <w:bottom w:val="single" w:sz="4" w:space="0" w:color="auto"/>
              <w:right w:val="single" w:sz="4" w:space="0" w:color="auto"/>
            </w:tcBorders>
            <w:shd w:val="clear" w:color="auto" w:fill="auto"/>
            <w:noWrap/>
            <w:vAlign w:val="center"/>
            <w:hideMark/>
          </w:tcPr>
          <w:p w14:paraId="484648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B6548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794B1C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dichroa</w:t>
            </w:r>
          </w:p>
        </w:tc>
      </w:tr>
      <w:tr w:rsidR="00E7735B" w:rsidRPr="00E7735B" w14:paraId="3B27B76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81E944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798</w:t>
            </w:r>
          </w:p>
        </w:tc>
        <w:tc>
          <w:tcPr>
            <w:tcW w:w="705" w:type="dxa"/>
            <w:tcBorders>
              <w:top w:val="nil"/>
              <w:left w:val="nil"/>
              <w:bottom w:val="single" w:sz="4" w:space="0" w:color="auto"/>
              <w:right w:val="single" w:sz="4" w:space="0" w:color="auto"/>
            </w:tcBorders>
            <w:shd w:val="clear" w:color="auto" w:fill="auto"/>
            <w:noWrap/>
            <w:vAlign w:val="center"/>
            <w:hideMark/>
          </w:tcPr>
          <w:p w14:paraId="482A82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CE80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A174E6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exuta</w:t>
            </w:r>
          </w:p>
        </w:tc>
      </w:tr>
      <w:tr w:rsidR="00E7735B" w:rsidRPr="00E7735B" w14:paraId="39C16F0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B30F0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799</w:t>
            </w:r>
          </w:p>
        </w:tc>
        <w:tc>
          <w:tcPr>
            <w:tcW w:w="705" w:type="dxa"/>
            <w:tcBorders>
              <w:top w:val="nil"/>
              <w:left w:val="nil"/>
              <w:bottom w:val="single" w:sz="4" w:space="0" w:color="auto"/>
              <w:right w:val="single" w:sz="4" w:space="0" w:color="auto"/>
            </w:tcBorders>
            <w:shd w:val="clear" w:color="auto" w:fill="auto"/>
            <w:noWrap/>
            <w:vAlign w:val="center"/>
            <w:hideMark/>
          </w:tcPr>
          <w:p w14:paraId="595382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C1C9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C52A64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furfuracea</w:t>
            </w:r>
          </w:p>
        </w:tc>
      </w:tr>
      <w:tr w:rsidR="00E7735B" w:rsidRPr="00E7735B" w14:paraId="2A5520D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CCF77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800</w:t>
            </w:r>
          </w:p>
        </w:tc>
        <w:tc>
          <w:tcPr>
            <w:tcW w:w="705" w:type="dxa"/>
            <w:tcBorders>
              <w:top w:val="nil"/>
              <w:left w:val="nil"/>
              <w:bottom w:val="single" w:sz="4" w:space="0" w:color="auto"/>
              <w:right w:val="single" w:sz="4" w:space="0" w:color="auto"/>
            </w:tcBorders>
            <w:shd w:val="clear" w:color="auto" w:fill="auto"/>
            <w:noWrap/>
            <w:vAlign w:val="center"/>
            <w:hideMark/>
          </w:tcPr>
          <w:p w14:paraId="6E3DA8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65F5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876382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gargantae</w:t>
            </w:r>
          </w:p>
        </w:tc>
      </w:tr>
      <w:tr w:rsidR="00E7735B" w:rsidRPr="00E7735B" w14:paraId="12A1675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DA78F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801</w:t>
            </w:r>
          </w:p>
        </w:tc>
        <w:tc>
          <w:tcPr>
            <w:tcW w:w="705" w:type="dxa"/>
            <w:tcBorders>
              <w:top w:val="nil"/>
              <w:left w:val="nil"/>
              <w:bottom w:val="single" w:sz="4" w:space="0" w:color="auto"/>
              <w:right w:val="single" w:sz="4" w:space="0" w:color="auto"/>
            </w:tcBorders>
            <w:shd w:val="clear" w:color="auto" w:fill="auto"/>
            <w:noWrap/>
            <w:vAlign w:val="center"/>
            <w:hideMark/>
          </w:tcPr>
          <w:p w14:paraId="3E5F0B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F398B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DA8DFE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gigas</w:t>
            </w:r>
          </w:p>
        </w:tc>
      </w:tr>
      <w:tr w:rsidR="00E7735B" w:rsidRPr="00E7735B" w14:paraId="0561568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505918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802</w:t>
            </w:r>
          </w:p>
        </w:tc>
        <w:tc>
          <w:tcPr>
            <w:tcW w:w="705" w:type="dxa"/>
            <w:tcBorders>
              <w:top w:val="nil"/>
              <w:left w:val="nil"/>
              <w:bottom w:val="single" w:sz="4" w:space="0" w:color="auto"/>
              <w:right w:val="single" w:sz="4" w:space="0" w:color="auto"/>
            </w:tcBorders>
            <w:shd w:val="clear" w:color="auto" w:fill="auto"/>
            <w:noWrap/>
            <w:vAlign w:val="center"/>
            <w:hideMark/>
          </w:tcPr>
          <w:p w14:paraId="51ADA3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5788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20A04A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grantii</w:t>
            </w:r>
          </w:p>
        </w:tc>
      </w:tr>
      <w:tr w:rsidR="00E7735B" w:rsidRPr="00E7735B" w14:paraId="785FDEF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416D9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803</w:t>
            </w:r>
          </w:p>
        </w:tc>
        <w:tc>
          <w:tcPr>
            <w:tcW w:w="705" w:type="dxa"/>
            <w:tcBorders>
              <w:top w:val="nil"/>
              <w:left w:val="nil"/>
              <w:bottom w:val="single" w:sz="4" w:space="0" w:color="auto"/>
              <w:right w:val="single" w:sz="4" w:space="0" w:color="auto"/>
            </w:tcBorders>
            <w:shd w:val="clear" w:color="auto" w:fill="auto"/>
            <w:noWrap/>
            <w:vAlign w:val="center"/>
            <w:hideMark/>
          </w:tcPr>
          <w:p w14:paraId="2314CB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D8BB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89A093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grubbii</w:t>
            </w:r>
          </w:p>
        </w:tc>
      </w:tr>
      <w:tr w:rsidR="00E7735B" w:rsidRPr="00E7735B" w14:paraId="62F9A90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F88F3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804</w:t>
            </w:r>
          </w:p>
        </w:tc>
        <w:tc>
          <w:tcPr>
            <w:tcW w:w="705" w:type="dxa"/>
            <w:tcBorders>
              <w:top w:val="nil"/>
              <w:left w:val="nil"/>
              <w:bottom w:val="single" w:sz="4" w:space="0" w:color="auto"/>
              <w:right w:val="single" w:sz="4" w:space="0" w:color="auto"/>
            </w:tcBorders>
            <w:shd w:val="clear" w:color="auto" w:fill="auto"/>
            <w:noWrap/>
            <w:vAlign w:val="center"/>
            <w:hideMark/>
          </w:tcPr>
          <w:p w14:paraId="2A9B8F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CE086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CA00C0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horrida</w:t>
            </w:r>
          </w:p>
        </w:tc>
      </w:tr>
      <w:tr w:rsidR="00E7735B" w:rsidRPr="00E7735B" w14:paraId="5EB9441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D5640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805</w:t>
            </w:r>
          </w:p>
        </w:tc>
        <w:tc>
          <w:tcPr>
            <w:tcW w:w="705" w:type="dxa"/>
            <w:tcBorders>
              <w:top w:val="nil"/>
              <w:left w:val="nil"/>
              <w:bottom w:val="single" w:sz="4" w:space="0" w:color="auto"/>
              <w:right w:val="single" w:sz="4" w:space="0" w:color="auto"/>
            </w:tcBorders>
            <w:shd w:val="clear" w:color="auto" w:fill="auto"/>
            <w:noWrap/>
            <w:vAlign w:val="center"/>
            <w:hideMark/>
          </w:tcPr>
          <w:p w14:paraId="7B6A4F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7DC8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C7FD27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killipii</w:t>
            </w:r>
          </w:p>
        </w:tc>
      </w:tr>
      <w:tr w:rsidR="00E7735B" w:rsidRPr="00E7735B" w14:paraId="01FB979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77118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806</w:t>
            </w:r>
          </w:p>
        </w:tc>
        <w:tc>
          <w:tcPr>
            <w:tcW w:w="705" w:type="dxa"/>
            <w:tcBorders>
              <w:top w:val="nil"/>
              <w:left w:val="nil"/>
              <w:bottom w:val="single" w:sz="4" w:space="0" w:color="auto"/>
              <w:right w:val="single" w:sz="4" w:space="0" w:color="auto"/>
            </w:tcBorders>
            <w:shd w:val="clear" w:color="auto" w:fill="auto"/>
            <w:noWrap/>
            <w:vAlign w:val="center"/>
            <w:hideMark/>
          </w:tcPr>
          <w:p w14:paraId="66E878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528F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D4F304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lehmanniana</w:t>
            </w:r>
          </w:p>
        </w:tc>
      </w:tr>
      <w:tr w:rsidR="00E7735B" w:rsidRPr="00E7735B" w14:paraId="7012DF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F445F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807</w:t>
            </w:r>
          </w:p>
        </w:tc>
        <w:tc>
          <w:tcPr>
            <w:tcW w:w="705" w:type="dxa"/>
            <w:tcBorders>
              <w:top w:val="nil"/>
              <w:left w:val="nil"/>
              <w:bottom w:val="single" w:sz="4" w:space="0" w:color="auto"/>
              <w:right w:val="single" w:sz="4" w:space="0" w:color="auto"/>
            </w:tcBorders>
            <w:shd w:val="clear" w:color="auto" w:fill="auto"/>
            <w:noWrap/>
            <w:vAlign w:val="center"/>
            <w:hideMark/>
          </w:tcPr>
          <w:p w14:paraId="552DE0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0DDD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B0A2AA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loca</w:t>
            </w:r>
          </w:p>
        </w:tc>
      </w:tr>
      <w:tr w:rsidR="00E7735B" w:rsidRPr="00E7735B" w14:paraId="6F41C49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215A0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808</w:t>
            </w:r>
          </w:p>
        </w:tc>
        <w:tc>
          <w:tcPr>
            <w:tcW w:w="705" w:type="dxa"/>
            <w:tcBorders>
              <w:top w:val="nil"/>
              <w:left w:val="nil"/>
              <w:bottom w:val="single" w:sz="4" w:space="0" w:color="auto"/>
              <w:right w:val="single" w:sz="4" w:space="0" w:color="auto"/>
            </w:tcBorders>
            <w:shd w:val="clear" w:color="auto" w:fill="auto"/>
            <w:noWrap/>
            <w:vAlign w:val="center"/>
            <w:hideMark/>
          </w:tcPr>
          <w:p w14:paraId="5D867C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B59A3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8E90A6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nivalis</w:t>
            </w:r>
          </w:p>
        </w:tc>
      </w:tr>
      <w:tr w:rsidR="00E7735B" w:rsidRPr="00E7735B" w14:paraId="2436B8E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920FD7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809</w:t>
            </w:r>
          </w:p>
        </w:tc>
        <w:tc>
          <w:tcPr>
            <w:tcW w:w="705" w:type="dxa"/>
            <w:tcBorders>
              <w:top w:val="nil"/>
              <w:left w:val="nil"/>
              <w:bottom w:val="single" w:sz="4" w:space="0" w:color="auto"/>
              <w:right w:val="single" w:sz="4" w:space="0" w:color="auto"/>
            </w:tcBorders>
            <w:shd w:val="clear" w:color="auto" w:fill="auto"/>
            <w:noWrap/>
            <w:vAlign w:val="center"/>
            <w:hideMark/>
          </w:tcPr>
          <w:p w14:paraId="11A8F2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96F1F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72AE8E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occidentalis</w:t>
            </w:r>
          </w:p>
        </w:tc>
      </w:tr>
      <w:tr w:rsidR="00E7735B" w:rsidRPr="00E7735B" w14:paraId="4BFFF38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5FF92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810</w:t>
            </w:r>
          </w:p>
        </w:tc>
        <w:tc>
          <w:tcPr>
            <w:tcW w:w="705" w:type="dxa"/>
            <w:tcBorders>
              <w:top w:val="nil"/>
              <w:left w:val="nil"/>
              <w:bottom w:val="single" w:sz="4" w:space="0" w:color="auto"/>
              <w:right w:val="single" w:sz="4" w:space="0" w:color="auto"/>
            </w:tcBorders>
            <w:shd w:val="clear" w:color="auto" w:fill="auto"/>
            <w:noWrap/>
            <w:vAlign w:val="center"/>
            <w:hideMark/>
          </w:tcPr>
          <w:p w14:paraId="16E5AC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1D3C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0AA2F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ochroleuca</w:t>
            </w:r>
          </w:p>
        </w:tc>
      </w:tr>
      <w:tr w:rsidR="00E7735B" w:rsidRPr="00E7735B" w14:paraId="716FF83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2E23D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811</w:t>
            </w:r>
          </w:p>
        </w:tc>
        <w:tc>
          <w:tcPr>
            <w:tcW w:w="705" w:type="dxa"/>
            <w:tcBorders>
              <w:top w:val="nil"/>
              <w:left w:val="nil"/>
              <w:bottom w:val="single" w:sz="4" w:space="0" w:color="auto"/>
              <w:right w:val="single" w:sz="4" w:space="0" w:color="auto"/>
            </w:tcBorders>
            <w:shd w:val="clear" w:color="auto" w:fill="auto"/>
            <w:noWrap/>
            <w:vAlign w:val="center"/>
            <w:hideMark/>
          </w:tcPr>
          <w:p w14:paraId="46219F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F125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8293F5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roldanii</w:t>
            </w:r>
          </w:p>
        </w:tc>
      </w:tr>
      <w:tr w:rsidR="00E7735B" w:rsidRPr="00E7735B" w14:paraId="092AF8B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917F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812</w:t>
            </w:r>
          </w:p>
        </w:tc>
        <w:tc>
          <w:tcPr>
            <w:tcW w:w="705" w:type="dxa"/>
            <w:tcBorders>
              <w:top w:val="nil"/>
              <w:left w:val="nil"/>
              <w:bottom w:val="single" w:sz="4" w:space="0" w:color="auto"/>
              <w:right w:val="single" w:sz="4" w:space="0" w:color="auto"/>
            </w:tcBorders>
            <w:shd w:val="clear" w:color="auto" w:fill="auto"/>
            <w:noWrap/>
            <w:vAlign w:val="center"/>
            <w:hideMark/>
          </w:tcPr>
          <w:p w14:paraId="3BCA2D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50F2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A6B806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sanctae-martae</w:t>
            </w:r>
          </w:p>
        </w:tc>
      </w:tr>
      <w:tr w:rsidR="00E7735B" w:rsidRPr="00E7735B" w14:paraId="7E23118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946EF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813</w:t>
            </w:r>
          </w:p>
        </w:tc>
        <w:tc>
          <w:tcPr>
            <w:tcW w:w="705" w:type="dxa"/>
            <w:tcBorders>
              <w:top w:val="nil"/>
              <w:left w:val="nil"/>
              <w:bottom w:val="single" w:sz="4" w:space="0" w:color="auto"/>
              <w:right w:val="single" w:sz="4" w:space="0" w:color="auto"/>
            </w:tcBorders>
            <w:shd w:val="clear" w:color="auto" w:fill="auto"/>
            <w:noWrap/>
            <w:vAlign w:val="center"/>
            <w:hideMark/>
          </w:tcPr>
          <w:p w14:paraId="697164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32F8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486B03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santanderensis</w:t>
            </w:r>
          </w:p>
        </w:tc>
      </w:tr>
      <w:tr w:rsidR="00E7735B" w:rsidRPr="00E7735B" w14:paraId="4432644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65842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814</w:t>
            </w:r>
          </w:p>
        </w:tc>
        <w:tc>
          <w:tcPr>
            <w:tcW w:w="705" w:type="dxa"/>
            <w:tcBorders>
              <w:top w:val="nil"/>
              <w:left w:val="nil"/>
              <w:bottom w:val="single" w:sz="4" w:space="0" w:color="auto"/>
              <w:right w:val="single" w:sz="4" w:space="0" w:color="auto"/>
            </w:tcBorders>
            <w:shd w:val="clear" w:color="auto" w:fill="auto"/>
            <w:noWrap/>
            <w:vAlign w:val="center"/>
            <w:hideMark/>
          </w:tcPr>
          <w:p w14:paraId="2B8B80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CF2D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4008D1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thomasiana</w:t>
            </w:r>
          </w:p>
        </w:tc>
      </w:tr>
      <w:tr w:rsidR="00E7735B" w:rsidRPr="00E7735B" w14:paraId="043108C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3CFFD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815</w:t>
            </w:r>
          </w:p>
        </w:tc>
        <w:tc>
          <w:tcPr>
            <w:tcW w:w="705" w:type="dxa"/>
            <w:tcBorders>
              <w:top w:val="nil"/>
              <w:left w:val="nil"/>
              <w:bottom w:val="single" w:sz="4" w:space="0" w:color="auto"/>
              <w:right w:val="single" w:sz="4" w:space="0" w:color="auto"/>
            </w:tcBorders>
            <w:shd w:val="clear" w:color="auto" w:fill="auto"/>
            <w:noWrap/>
            <w:vAlign w:val="center"/>
            <w:hideMark/>
          </w:tcPr>
          <w:p w14:paraId="2B2F6F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DA91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D01AC0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venezuelana</w:t>
            </w:r>
          </w:p>
        </w:tc>
      </w:tr>
      <w:tr w:rsidR="00E7735B" w:rsidRPr="00E7735B" w14:paraId="062F6DA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2A35F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816</w:t>
            </w:r>
          </w:p>
        </w:tc>
        <w:tc>
          <w:tcPr>
            <w:tcW w:w="705" w:type="dxa"/>
            <w:tcBorders>
              <w:top w:val="nil"/>
              <w:left w:val="nil"/>
              <w:bottom w:val="single" w:sz="4" w:space="0" w:color="auto"/>
              <w:right w:val="single" w:sz="4" w:space="0" w:color="auto"/>
            </w:tcBorders>
            <w:shd w:val="clear" w:color="auto" w:fill="auto"/>
            <w:noWrap/>
            <w:vAlign w:val="center"/>
            <w:hideMark/>
          </w:tcPr>
          <w:p w14:paraId="366470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4005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10CE16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vestita</w:t>
            </w:r>
          </w:p>
        </w:tc>
      </w:tr>
      <w:tr w:rsidR="00E7735B" w:rsidRPr="00E7735B" w14:paraId="4993D7D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8D8B1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817</w:t>
            </w:r>
          </w:p>
        </w:tc>
        <w:tc>
          <w:tcPr>
            <w:tcW w:w="705" w:type="dxa"/>
            <w:tcBorders>
              <w:top w:val="nil"/>
              <w:left w:val="nil"/>
              <w:bottom w:val="single" w:sz="4" w:space="0" w:color="auto"/>
              <w:right w:val="single" w:sz="4" w:space="0" w:color="auto"/>
            </w:tcBorders>
            <w:shd w:val="clear" w:color="auto" w:fill="auto"/>
            <w:noWrap/>
            <w:vAlign w:val="center"/>
            <w:hideMark/>
          </w:tcPr>
          <w:p w14:paraId="251D9D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2CBD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B7C45E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Racinaea membranacifolia</w:t>
            </w:r>
          </w:p>
        </w:tc>
      </w:tr>
      <w:tr w:rsidR="00E7735B" w:rsidRPr="00E7735B" w14:paraId="06AFCE3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CC09C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818</w:t>
            </w:r>
          </w:p>
        </w:tc>
        <w:tc>
          <w:tcPr>
            <w:tcW w:w="705" w:type="dxa"/>
            <w:tcBorders>
              <w:top w:val="nil"/>
              <w:left w:val="nil"/>
              <w:bottom w:val="single" w:sz="4" w:space="0" w:color="auto"/>
              <w:right w:val="single" w:sz="4" w:space="0" w:color="auto"/>
            </w:tcBorders>
            <w:shd w:val="clear" w:color="auto" w:fill="auto"/>
            <w:noWrap/>
            <w:vAlign w:val="center"/>
            <w:hideMark/>
          </w:tcPr>
          <w:p w14:paraId="79A0EE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E082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8EE3D3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Racinaea sanctae-martae</w:t>
            </w:r>
          </w:p>
        </w:tc>
      </w:tr>
      <w:tr w:rsidR="00E7735B" w:rsidRPr="00E7735B" w14:paraId="4BB85C0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86B5E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819</w:t>
            </w:r>
          </w:p>
        </w:tc>
        <w:tc>
          <w:tcPr>
            <w:tcW w:w="705" w:type="dxa"/>
            <w:tcBorders>
              <w:top w:val="nil"/>
              <w:left w:val="nil"/>
              <w:bottom w:val="single" w:sz="4" w:space="0" w:color="auto"/>
              <w:right w:val="single" w:sz="4" w:space="0" w:color="auto"/>
            </w:tcBorders>
            <w:shd w:val="clear" w:color="auto" w:fill="auto"/>
            <w:noWrap/>
            <w:vAlign w:val="center"/>
            <w:hideMark/>
          </w:tcPr>
          <w:p w14:paraId="47FE03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D6BE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750397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Racinaea trapeziformis</w:t>
            </w:r>
          </w:p>
        </w:tc>
      </w:tr>
      <w:tr w:rsidR="00E7735B" w:rsidRPr="00E7735B" w14:paraId="024C394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AF1FF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820</w:t>
            </w:r>
          </w:p>
        </w:tc>
        <w:tc>
          <w:tcPr>
            <w:tcW w:w="705" w:type="dxa"/>
            <w:tcBorders>
              <w:top w:val="nil"/>
              <w:left w:val="nil"/>
              <w:bottom w:val="single" w:sz="4" w:space="0" w:color="auto"/>
              <w:right w:val="single" w:sz="4" w:space="0" w:color="auto"/>
            </w:tcBorders>
            <w:shd w:val="clear" w:color="auto" w:fill="auto"/>
            <w:noWrap/>
            <w:vAlign w:val="center"/>
            <w:hideMark/>
          </w:tcPr>
          <w:p w14:paraId="2B69C2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5035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7206EE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Ronnbergia nidularioides</w:t>
            </w:r>
          </w:p>
        </w:tc>
      </w:tr>
      <w:tr w:rsidR="00E7735B" w:rsidRPr="00E7735B" w14:paraId="1908BBC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3D9DE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821</w:t>
            </w:r>
          </w:p>
        </w:tc>
        <w:tc>
          <w:tcPr>
            <w:tcW w:w="705" w:type="dxa"/>
            <w:tcBorders>
              <w:top w:val="nil"/>
              <w:left w:val="nil"/>
              <w:bottom w:val="single" w:sz="4" w:space="0" w:color="auto"/>
              <w:right w:val="single" w:sz="4" w:space="0" w:color="auto"/>
            </w:tcBorders>
            <w:shd w:val="clear" w:color="auto" w:fill="auto"/>
            <w:noWrap/>
            <w:vAlign w:val="center"/>
            <w:hideMark/>
          </w:tcPr>
          <w:p w14:paraId="73DF63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BEEEE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8315EA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Ronnbergia subpetiolata</w:t>
            </w:r>
          </w:p>
        </w:tc>
      </w:tr>
      <w:tr w:rsidR="00E7735B" w:rsidRPr="00E7735B" w14:paraId="0D66642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199BF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822</w:t>
            </w:r>
          </w:p>
        </w:tc>
        <w:tc>
          <w:tcPr>
            <w:tcW w:w="705" w:type="dxa"/>
            <w:tcBorders>
              <w:top w:val="nil"/>
              <w:left w:val="nil"/>
              <w:bottom w:val="single" w:sz="4" w:space="0" w:color="auto"/>
              <w:right w:val="single" w:sz="4" w:space="0" w:color="auto"/>
            </w:tcBorders>
            <w:shd w:val="clear" w:color="auto" w:fill="auto"/>
            <w:noWrap/>
            <w:vAlign w:val="center"/>
            <w:hideMark/>
          </w:tcPr>
          <w:p w14:paraId="1481FD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EE65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9C88A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Ronnbergia viridispica</w:t>
            </w:r>
          </w:p>
        </w:tc>
      </w:tr>
      <w:tr w:rsidR="00E7735B" w:rsidRPr="00E7735B" w14:paraId="30976B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1D172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823</w:t>
            </w:r>
          </w:p>
        </w:tc>
        <w:tc>
          <w:tcPr>
            <w:tcW w:w="705" w:type="dxa"/>
            <w:tcBorders>
              <w:top w:val="nil"/>
              <w:left w:val="nil"/>
              <w:bottom w:val="single" w:sz="4" w:space="0" w:color="auto"/>
              <w:right w:val="single" w:sz="4" w:space="0" w:color="auto"/>
            </w:tcBorders>
            <w:shd w:val="clear" w:color="auto" w:fill="auto"/>
            <w:noWrap/>
            <w:vAlign w:val="center"/>
            <w:hideMark/>
          </w:tcPr>
          <w:p w14:paraId="730E8E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8877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E59A83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Steyerbromelia naquenensis</w:t>
            </w:r>
          </w:p>
        </w:tc>
      </w:tr>
      <w:tr w:rsidR="00E7735B" w:rsidRPr="00E7735B" w14:paraId="3338DCF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06AA3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824</w:t>
            </w:r>
          </w:p>
        </w:tc>
        <w:tc>
          <w:tcPr>
            <w:tcW w:w="705" w:type="dxa"/>
            <w:tcBorders>
              <w:top w:val="nil"/>
              <w:left w:val="nil"/>
              <w:bottom w:val="single" w:sz="4" w:space="0" w:color="auto"/>
              <w:right w:val="single" w:sz="4" w:space="0" w:color="auto"/>
            </w:tcBorders>
            <w:shd w:val="clear" w:color="auto" w:fill="auto"/>
            <w:noWrap/>
            <w:vAlign w:val="center"/>
            <w:hideMark/>
          </w:tcPr>
          <w:p w14:paraId="66BCC23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73A7B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9F5513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abbreviata</w:t>
            </w:r>
          </w:p>
        </w:tc>
      </w:tr>
      <w:tr w:rsidR="00E7735B" w:rsidRPr="00E7735B" w14:paraId="2118B4F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825FA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825</w:t>
            </w:r>
          </w:p>
        </w:tc>
        <w:tc>
          <w:tcPr>
            <w:tcW w:w="705" w:type="dxa"/>
            <w:tcBorders>
              <w:top w:val="nil"/>
              <w:left w:val="nil"/>
              <w:bottom w:val="single" w:sz="4" w:space="0" w:color="auto"/>
              <w:right w:val="single" w:sz="4" w:space="0" w:color="auto"/>
            </w:tcBorders>
            <w:shd w:val="clear" w:color="auto" w:fill="auto"/>
            <w:noWrap/>
            <w:vAlign w:val="center"/>
            <w:hideMark/>
          </w:tcPr>
          <w:p w14:paraId="4F9C54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B691D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A9DC19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acuminata</w:t>
            </w:r>
          </w:p>
        </w:tc>
      </w:tr>
      <w:tr w:rsidR="00E7735B" w:rsidRPr="00E7735B" w14:paraId="71B34D3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E446C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826</w:t>
            </w:r>
          </w:p>
        </w:tc>
        <w:tc>
          <w:tcPr>
            <w:tcW w:w="705" w:type="dxa"/>
            <w:tcBorders>
              <w:top w:val="nil"/>
              <w:left w:val="nil"/>
              <w:bottom w:val="single" w:sz="4" w:space="0" w:color="auto"/>
              <w:right w:val="single" w:sz="4" w:space="0" w:color="auto"/>
            </w:tcBorders>
            <w:shd w:val="clear" w:color="auto" w:fill="auto"/>
            <w:noWrap/>
            <w:vAlign w:val="center"/>
            <w:hideMark/>
          </w:tcPr>
          <w:p w14:paraId="0F7BCC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6FC1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959B64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almeriae</w:t>
            </w:r>
          </w:p>
        </w:tc>
      </w:tr>
      <w:tr w:rsidR="00E7735B" w:rsidRPr="00E7735B" w14:paraId="76D46A5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A5F50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827</w:t>
            </w:r>
          </w:p>
        </w:tc>
        <w:tc>
          <w:tcPr>
            <w:tcW w:w="705" w:type="dxa"/>
            <w:tcBorders>
              <w:top w:val="nil"/>
              <w:left w:val="nil"/>
              <w:bottom w:val="single" w:sz="4" w:space="0" w:color="auto"/>
              <w:right w:val="single" w:sz="4" w:space="0" w:color="auto"/>
            </w:tcBorders>
            <w:shd w:val="clear" w:color="auto" w:fill="auto"/>
            <w:noWrap/>
            <w:vAlign w:val="center"/>
            <w:hideMark/>
          </w:tcPr>
          <w:p w14:paraId="27B5A9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4556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20D647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bakiorum</w:t>
            </w:r>
          </w:p>
        </w:tc>
      </w:tr>
      <w:tr w:rsidR="00E7735B" w:rsidRPr="00E7735B" w14:paraId="709429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FFA90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828</w:t>
            </w:r>
          </w:p>
        </w:tc>
        <w:tc>
          <w:tcPr>
            <w:tcW w:w="705" w:type="dxa"/>
            <w:tcBorders>
              <w:top w:val="nil"/>
              <w:left w:val="nil"/>
              <w:bottom w:val="single" w:sz="4" w:space="0" w:color="auto"/>
              <w:right w:val="single" w:sz="4" w:space="0" w:color="auto"/>
            </w:tcBorders>
            <w:shd w:val="clear" w:color="auto" w:fill="auto"/>
            <w:noWrap/>
            <w:vAlign w:val="center"/>
            <w:hideMark/>
          </w:tcPr>
          <w:p w14:paraId="64033D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5512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9AE58D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brevior</w:t>
            </w:r>
          </w:p>
        </w:tc>
      </w:tr>
      <w:tr w:rsidR="00E7735B" w:rsidRPr="00E7735B" w14:paraId="42446AA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1529B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829</w:t>
            </w:r>
          </w:p>
        </w:tc>
        <w:tc>
          <w:tcPr>
            <w:tcW w:w="705" w:type="dxa"/>
            <w:tcBorders>
              <w:top w:val="nil"/>
              <w:left w:val="nil"/>
              <w:bottom w:val="single" w:sz="4" w:space="0" w:color="auto"/>
              <w:right w:val="single" w:sz="4" w:space="0" w:color="auto"/>
            </w:tcBorders>
            <w:shd w:val="clear" w:color="auto" w:fill="auto"/>
            <w:noWrap/>
            <w:vAlign w:val="center"/>
            <w:hideMark/>
          </w:tcPr>
          <w:p w14:paraId="69EE35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9328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282E2D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breviturneri</w:t>
            </w:r>
          </w:p>
        </w:tc>
      </w:tr>
      <w:tr w:rsidR="00E7735B" w:rsidRPr="00E7735B" w14:paraId="2D8D118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5BB823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830</w:t>
            </w:r>
          </w:p>
        </w:tc>
        <w:tc>
          <w:tcPr>
            <w:tcW w:w="705" w:type="dxa"/>
            <w:tcBorders>
              <w:top w:val="nil"/>
              <w:left w:val="nil"/>
              <w:bottom w:val="single" w:sz="4" w:space="0" w:color="auto"/>
              <w:right w:val="single" w:sz="4" w:space="0" w:color="auto"/>
            </w:tcBorders>
            <w:shd w:val="clear" w:color="auto" w:fill="auto"/>
            <w:noWrap/>
            <w:vAlign w:val="center"/>
            <w:hideMark/>
          </w:tcPr>
          <w:p w14:paraId="158089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39DC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9C1094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caloura</w:t>
            </w:r>
          </w:p>
        </w:tc>
      </w:tr>
      <w:tr w:rsidR="00E7735B" w:rsidRPr="00E7735B" w14:paraId="005246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E5444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831</w:t>
            </w:r>
          </w:p>
        </w:tc>
        <w:tc>
          <w:tcPr>
            <w:tcW w:w="705" w:type="dxa"/>
            <w:tcBorders>
              <w:top w:val="nil"/>
              <w:left w:val="nil"/>
              <w:bottom w:val="single" w:sz="4" w:space="0" w:color="auto"/>
              <w:right w:val="single" w:sz="4" w:space="0" w:color="auto"/>
            </w:tcBorders>
            <w:shd w:val="clear" w:color="auto" w:fill="auto"/>
            <w:noWrap/>
            <w:vAlign w:val="center"/>
            <w:hideMark/>
          </w:tcPr>
          <w:p w14:paraId="517822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D1F9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A5A96A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carrierei</w:t>
            </w:r>
          </w:p>
        </w:tc>
      </w:tr>
      <w:tr w:rsidR="00E7735B" w:rsidRPr="00E7735B" w14:paraId="3DA1F4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5A3D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832</w:t>
            </w:r>
          </w:p>
        </w:tc>
        <w:tc>
          <w:tcPr>
            <w:tcW w:w="705" w:type="dxa"/>
            <w:tcBorders>
              <w:top w:val="nil"/>
              <w:left w:val="nil"/>
              <w:bottom w:val="single" w:sz="4" w:space="0" w:color="auto"/>
              <w:right w:val="single" w:sz="4" w:space="0" w:color="auto"/>
            </w:tcBorders>
            <w:shd w:val="clear" w:color="auto" w:fill="auto"/>
            <w:noWrap/>
            <w:vAlign w:val="center"/>
            <w:hideMark/>
          </w:tcPr>
          <w:p w14:paraId="73E60C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B6FB4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768E18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chartacea</w:t>
            </w:r>
          </w:p>
        </w:tc>
      </w:tr>
      <w:tr w:rsidR="00E7735B" w:rsidRPr="00E7735B" w14:paraId="03AF7F8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29076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833</w:t>
            </w:r>
          </w:p>
        </w:tc>
        <w:tc>
          <w:tcPr>
            <w:tcW w:w="705" w:type="dxa"/>
            <w:tcBorders>
              <w:top w:val="nil"/>
              <w:left w:val="nil"/>
              <w:bottom w:val="single" w:sz="4" w:space="0" w:color="auto"/>
              <w:right w:val="single" w:sz="4" w:space="0" w:color="auto"/>
            </w:tcBorders>
            <w:shd w:val="clear" w:color="auto" w:fill="auto"/>
            <w:noWrap/>
            <w:vAlign w:val="center"/>
            <w:hideMark/>
          </w:tcPr>
          <w:p w14:paraId="060CDB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4A87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42F3FC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cuatrecasasii</w:t>
            </w:r>
          </w:p>
        </w:tc>
      </w:tr>
      <w:tr w:rsidR="00E7735B" w:rsidRPr="00E7735B" w14:paraId="11EF251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BB3E2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834</w:t>
            </w:r>
          </w:p>
        </w:tc>
        <w:tc>
          <w:tcPr>
            <w:tcW w:w="705" w:type="dxa"/>
            <w:tcBorders>
              <w:top w:val="nil"/>
              <w:left w:val="nil"/>
              <w:bottom w:val="single" w:sz="4" w:space="0" w:color="auto"/>
              <w:right w:val="single" w:sz="4" w:space="0" w:color="auto"/>
            </w:tcBorders>
            <w:shd w:val="clear" w:color="auto" w:fill="auto"/>
            <w:noWrap/>
            <w:vAlign w:val="center"/>
            <w:hideMark/>
          </w:tcPr>
          <w:p w14:paraId="704BF9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BBA1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23B8F2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engleriana</w:t>
            </w:r>
          </w:p>
        </w:tc>
      </w:tr>
      <w:tr w:rsidR="00E7735B" w:rsidRPr="00E7735B" w14:paraId="5CE10E8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6F4C2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835</w:t>
            </w:r>
          </w:p>
        </w:tc>
        <w:tc>
          <w:tcPr>
            <w:tcW w:w="705" w:type="dxa"/>
            <w:tcBorders>
              <w:top w:val="nil"/>
              <w:left w:val="nil"/>
              <w:bottom w:val="single" w:sz="4" w:space="0" w:color="auto"/>
              <w:right w:val="single" w:sz="4" w:space="0" w:color="auto"/>
            </w:tcBorders>
            <w:shd w:val="clear" w:color="auto" w:fill="auto"/>
            <w:noWrap/>
            <w:vAlign w:val="center"/>
            <w:hideMark/>
          </w:tcPr>
          <w:p w14:paraId="2EC982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903A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F21C07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excavata</w:t>
            </w:r>
          </w:p>
        </w:tc>
      </w:tr>
      <w:tr w:rsidR="00E7735B" w:rsidRPr="00E7735B" w14:paraId="355C612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F87DC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836</w:t>
            </w:r>
          </w:p>
        </w:tc>
        <w:tc>
          <w:tcPr>
            <w:tcW w:w="705" w:type="dxa"/>
            <w:tcBorders>
              <w:top w:val="nil"/>
              <w:left w:val="nil"/>
              <w:bottom w:val="single" w:sz="4" w:space="0" w:color="auto"/>
              <w:right w:val="single" w:sz="4" w:space="0" w:color="auto"/>
            </w:tcBorders>
            <w:shd w:val="clear" w:color="auto" w:fill="auto"/>
            <w:noWrap/>
            <w:vAlign w:val="center"/>
            <w:hideMark/>
          </w:tcPr>
          <w:p w14:paraId="17FE48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3CF1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A14A72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fassettii</w:t>
            </w:r>
          </w:p>
        </w:tc>
      </w:tr>
      <w:tr w:rsidR="00E7735B" w:rsidRPr="00E7735B" w14:paraId="07E01F5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08BA1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837</w:t>
            </w:r>
          </w:p>
        </w:tc>
        <w:tc>
          <w:tcPr>
            <w:tcW w:w="705" w:type="dxa"/>
            <w:tcBorders>
              <w:top w:val="nil"/>
              <w:left w:val="nil"/>
              <w:bottom w:val="single" w:sz="4" w:space="0" w:color="auto"/>
              <w:right w:val="single" w:sz="4" w:space="0" w:color="auto"/>
            </w:tcBorders>
            <w:shd w:val="clear" w:color="auto" w:fill="auto"/>
            <w:noWrap/>
            <w:vAlign w:val="center"/>
            <w:hideMark/>
          </w:tcPr>
          <w:p w14:paraId="4DD6D2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66A3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D8D7C2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racinae</w:t>
            </w:r>
          </w:p>
        </w:tc>
      </w:tr>
      <w:tr w:rsidR="00E7735B" w:rsidRPr="00E7735B" w14:paraId="5D43C91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1DF6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838</w:t>
            </w:r>
          </w:p>
        </w:tc>
        <w:tc>
          <w:tcPr>
            <w:tcW w:w="705" w:type="dxa"/>
            <w:tcBorders>
              <w:top w:val="nil"/>
              <w:left w:val="nil"/>
              <w:bottom w:val="single" w:sz="4" w:space="0" w:color="auto"/>
              <w:right w:val="single" w:sz="4" w:space="0" w:color="auto"/>
            </w:tcBorders>
            <w:shd w:val="clear" w:color="auto" w:fill="auto"/>
            <w:noWrap/>
            <w:vAlign w:val="center"/>
            <w:hideMark/>
          </w:tcPr>
          <w:p w14:paraId="647F22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48F4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5CC64C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rariflora</w:t>
            </w:r>
          </w:p>
        </w:tc>
      </w:tr>
      <w:tr w:rsidR="00E7735B" w:rsidRPr="00E7735B" w14:paraId="20F0FF8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864F2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839</w:t>
            </w:r>
          </w:p>
        </w:tc>
        <w:tc>
          <w:tcPr>
            <w:tcW w:w="705" w:type="dxa"/>
            <w:tcBorders>
              <w:top w:val="nil"/>
              <w:left w:val="nil"/>
              <w:bottom w:val="single" w:sz="4" w:space="0" w:color="auto"/>
              <w:right w:val="single" w:sz="4" w:space="0" w:color="auto"/>
            </w:tcBorders>
            <w:shd w:val="clear" w:color="auto" w:fill="auto"/>
            <w:noWrap/>
            <w:vAlign w:val="center"/>
            <w:hideMark/>
          </w:tcPr>
          <w:p w14:paraId="179820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1D0C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F656C1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reversa</w:t>
            </w:r>
          </w:p>
        </w:tc>
      </w:tr>
      <w:tr w:rsidR="00E7735B" w:rsidRPr="00E7735B" w14:paraId="4861194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88C9D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840</w:t>
            </w:r>
          </w:p>
        </w:tc>
        <w:tc>
          <w:tcPr>
            <w:tcW w:w="705" w:type="dxa"/>
            <w:tcBorders>
              <w:top w:val="nil"/>
              <w:left w:val="nil"/>
              <w:bottom w:val="single" w:sz="4" w:space="0" w:color="auto"/>
              <w:right w:val="single" w:sz="4" w:space="0" w:color="auto"/>
            </w:tcBorders>
            <w:shd w:val="clear" w:color="auto" w:fill="auto"/>
            <w:noWrap/>
            <w:vAlign w:val="center"/>
            <w:hideMark/>
          </w:tcPr>
          <w:p w14:paraId="12B351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5C07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99BC85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romeroi</w:t>
            </w:r>
          </w:p>
        </w:tc>
      </w:tr>
      <w:tr w:rsidR="00E7735B" w:rsidRPr="00E7735B" w14:paraId="3AC7782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12AB2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841</w:t>
            </w:r>
          </w:p>
        </w:tc>
        <w:tc>
          <w:tcPr>
            <w:tcW w:w="705" w:type="dxa"/>
            <w:tcBorders>
              <w:top w:val="nil"/>
              <w:left w:val="nil"/>
              <w:bottom w:val="single" w:sz="4" w:space="0" w:color="auto"/>
              <w:right w:val="single" w:sz="4" w:space="0" w:color="auto"/>
            </w:tcBorders>
            <w:shd w:val="clear" w:color="auto" w:fill="auto"/>
            <w:noWrap/>
            <w:vAlign w:val="center"/>
            <w:hideMark/>
          </w:tcPr>
          <w:p w14:paraId="773DD2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9AE8F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8CFE66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sangii</w:t>
            </w:r>
          </w:p>
        </w:tc>
      </w:tr>
      <w:tr w:rsidR="00E7735B" w:rsidRPr="00E7735B" w14:paraId="1004D53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585AF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842</w:t>
            </w:r>
          </w:p>
        </w:tc>
        <w:tc>
          <w:tcPr>
            <w:tcW w:w="705" w:type="dxa"/>
            <w:tcBorders>
              <w:top w:val="nil"/>
              <w:left w:val="nil"/>
              <w:bottom w:val="single" w:sz="4" w:space="0" w:color="auto"/>
              <w:right w:val="single" w:sz="4" w:space="0" w:color="auto"/>
            </w:tcBorders>
            <w:shd w:val="clear" w:color="auto" w:fill="auto"/>
            <w:noWrap/>
            <w:vAlign w:val="center"/>
            <w:hideMark/>
          </w:tcPr>
          <w:p w14:paraId="05A75C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A5A3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D73D6D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schimperiana</w:t>
            </w:r>
          </w:p>
        </w:tc>
      </w:tr>
      <w:tr w:rsidR="00E7735B" w:rsidRPr="00E7735B" w14:paraId="7ABB194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7544E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843</w:t>
            </w:r>
          </w:p>
        </w:tc>
        <w:tc>
          <w:tcPr>
            <w:tcW w:w="705" w:type="dxa"/>
            <w:tcBorders>
              <w:top w:val="nil"/>
              <w:left w:val="nil"/>
              <w:bottom w:val="single" w:sz="4" w:space="0" w:color="auto"/>
              <w:right w:val="single" w:sz="4" w:space="0" w:color="auto"/>
            </w:tcBorders>
            <w:shd w:val="clear" w:color="auto" w:fill="auto"/>
            <w:noWrap/>
            <w:vAlign w:val="center"/>
            <w:hideMark/>
          </w:tcPr>
          <w:p w14:paraId="41E201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6731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FF3100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sigmoidea</w:t>
            </w:r>
          </w:p>
        </w:tc>
      </w:tr>
      <w:tr w:rsidR="00E7735B" w:rsidRPr="00E7735B" w14:paraId="36EACC8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6C5F48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844</w:t>
            </w:r>
          </w:p>
        </w:tc>
        <w:tc>
          <w:tcPr>
            <w:tcW w:w="705" w:type="dxa"/>
            <w:tcBorders>
              <w:top w:val="nil"/>
              <w:left w:val="nil"/>
              <w:bottom w:val="single" w:sz="4" w:space="0" w:color="auto"/>
              <w:right w:val="single" w:sz="4" w:space="0" w:color="auto"/>
            </w:tcBorders>
            <w:shd w:val="clear" w:color="auto" w:fill="auto"/>
            <w:noWrap/>
            <w:vAlign w:val="center"/>
            <w:hideMark/>
          </w:tcPr>
          <w:p w14:paraId="234419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698A6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94AD56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suescana</w:t>
            </w:r>
          </w:p>
        </w:tc>
      </w:tr>
      <w:tr w:rsidR="00E7735B" w:rsidRPr="00E7735B" w14:paraId="631387A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B542A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845</w:t>
            </w:r>
          </w:p>
        </w:tc>
        <w:tc>
          <w:tcPr>
            <w:tcW w:w="705" w:type="dxa"/>
            <w:tcBorders>
              <w:top w:val="nil"/>
              <w:left w:val="nil"/>
              <w:bottom w:val="single" w:sz="4" w:space="0" w:color="auto"/>
              <w:right w:val="single" w:sz="4" w:space="0" w:color="auto"/>
            </w:tcBorders>
            <w:shd w:val="clear" w:color="auto" w:fill="auto"/>
            <w:noWrap/>
            <w:vAlign w:val="center"/>
            <w:hideMark/>
          </w:tcPr>
          <w:p w14:paraId="0CCA61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FCD0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FD4001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ultima</w:t>
            </w:r>
          </w:p>
        </w:tc>
      </w:tr>
      <w:tr w:rsidR="00E7735B" w:rsidRPr="00E7735B" w14:paraId="07DC83A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481F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846</w:t>
            </w:r>
          </w:p>
        </w:tc>
        <w:tc>
          <w:tcPr>
            <w:tcW w:w="705" w:type="dxa"/>
            <w:tcBorders>
              <w:top w:val="nil"/>
              <w:left w:val="nil"/>
              <w:bottom w:val="single" w:sz="4" w:space="0" w:color="auto"/>
              <w:right w:val="single" w:sz="4" w:space="0" w:color="auto"/>
            </w:tcBorders>
            <w:shd w:val="clear" w:color="auto" w:fill="auto"/>
            <w:noWrap/>
            <w:vAlign w:val="center"/>
            <w:hideMark/>
          </w:tcPr>
          <w:p w14:paraId="0CDC52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B6604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3D5B06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Vriesea gruberi</w:t>
            </w:r>
          </w:p>
        </w:tc>
      </w:tr>
      <w:tr w:rsidR="00E7735B" w:rsidRPr="00E7735B" w14:paraId="3FC8E9E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B2A42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847</w:t>
            </w:r>
          </w:p>
        </w:tc>
        <w:tc>
          <w:tcPr>
            <w:tcW w:w="705" w:type="dxa"/>
            <w:tcBorders>
              <w:top w:val="nil"/>
              <w:left w:val="nil"/>
              <w:bottom w:val="single" w:sz="4" w:space="0" w:color="auto"/>
              <w:right w:val="single" w:sz="4" w:space="0" w:color="auto"/>
            </w:tcBorders>
            <w:shd w:val="clear" w:color="auto" w:fill="auto"/>
            <w:noWrap/>
            <w:vAlign w:val="center"/>
            <w:hideMark/>
          </w:tcPr>
          <w:p w14:paraId="2D4F94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097E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442552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Vriesea hodgei</w:t>
            </w:r>
          </w:p>
        </w:tc>
      </w:tr>
      <w:tr w:rsidR="00E7735B" w:rsidRPr="00E7735B" w14:paraId="12B6A60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C1C94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848</w:t>
            </w:r>
          </w:p>
        </w:tc>
        <w:tc>
          <w:tcPr>
            <w:tcW w:w="705" w:type="dxa"/>
            <w:tcBorders>
              <w:top w:val="nil"/>
              <w:left w:val="nil"/>
              <w:bottom w:val="single" w:sz="4" w:space="0" w:color="auto"/>
              <w:right w:val="single" w:sz="4" w:space="0" w:color="auto"/>
            </w:tcBorders>
            <w:shd w:val="clear" w:color="auto" w:fill="auto"/>
            <w:noWrap/>
            <w:vAlign w:val="center"/>
            <w:hideMark/>
          </w:tcPr>
          <w:p w14:paraId="3A53E0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CD90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F40598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Vriesea ospinae</w:t>
            </w:r>
          </w:p>
        </w:tc>
      </w:tr>
      <w:tr w:rsidR="00E7735B" w:rsidRPr="00E7735B" w14:paraId="7EF89D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0BE6E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849</w:t>
            </w:r>
          </w:p>
        </w:tc>
        <w:tc>
          <w:tcPr>
            <w:tcW w:w="705" w:type="dxa"/>
            <w:tcBorders>
              <w:top w:val="nil"/>
              <w:left w:val="nil"/>
              <w:bottom w:val="single" w:sz="4" w:space="0" w:color="auto"/>
              <w:right w:val="single" w:sz="4" w:space="0" w:color="auto"/>
            </w:tcBorders>
            <w:shd w:val="clear" w:color="auto" w:fill="auto"/>
            <w:noWrap/>
            <w:vAlign w:val="center"/>
            <w:hideMark/>
          </w:tcPr>
          <w:p w14:paraId="57A62A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CCC54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5E0DFD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Werauhia verrucosa</w:t>
            </w:r>
          </w:p>
        </w:tc>
      </w:tr>
      <w:tr w:rsidR="00E7735B" w:rsidRPr="00E7735B" w14:paraId="6D1C34F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B22E7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850</w:t>
            </w:r>
          </w:p>
        </w:tc>
        <w:tc>
          <w:tcPr>
            <w:tcW w:w="705" w:type="dxa"/>
            <w:tcBorders>
              <w:top w:val="nil"/>
              <w:left w:val="nil"/>
              <w:bottom w:val="single" w:sz="4" w:space="0" w:color="auto"/>
              <w:right w:val="single" w:sz="4" w:space="0" w:color="auto"/>
            </w:tcBorders>
            <w:shd w:val="clear" w:color="auto" w:fill="auto"/>
            <w:noWrap/>
            <w:vAlign w:val="center"/>
            <w:hideMark/>
          </w:tcPr>
          <w:p w14:paraId="28ADA6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8CA44F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C43B1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Acineta antioquiae</w:t>
            </w:r>
          </w:p>
        </w:tc>
      </w:tr>
      <w:tr w:rsidR="00E7735B" w:rsidRPr="00E7735B" w14:paraId="2E2E675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284CA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851</w:t>
            </w:r>
          </w:p>
        </w:tc>
        <w:tc>
          <w:tcPr>
            <w:tcW w:w="705" w:type="dxa"/>
            <w:tcBorders>
              <w:top w:val="nil"/>
              <w:left w:val="nil"/>
              <w:bottom w:val="single" w:sz="4" w:space="0" w:color="auto"/>
              <w:right w:val="single" w:sz="4" w:space="0" w:color="auto"/>
            </w:tcBorders>
            <w:shd w:val="clear" w:color="auto" w:fill="auto"/>
            <w:noWrap/>
            <w:vAlign w:val="center"/>
            <w:hideMark/>
          </w:tcPr>
          <w:p w14:paraId="1B1299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398ED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CC9A0E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Acineta moorei</w:t>
            </w:r>
          </w:p>
        </w:tc>
      </w:tr>
      <w:tr w:rsidR="00E7735B" w:rsidRPr="00E7735B" w14:paraId="0BC0162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3FD2B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852</w:t>
            </w:r>
          </w:p>
        </w:tc>
        <w:tc>
          <w:tcPr>
            <w:tcW w:w="705" w:type="dxa"/>
            <w:tcBorders>
              <w:top w:val="nil"/>
              <w:left w:val="nil"/>
              <w:bottom w:val="single" w:sz="4" w:space="0" w:color="auto"/>
              <w:right w:val="single" w:sz="4" w:space="0" w:color="auto"/>
            </w:tcBorders>
            <w:shd w:val="clear" w:color="auto" w:fill="auto"/>
            <w:noWrap/>
            <w:vAlign w:val="center"/>
            <w:hideMark/>
          </w:tcPr>
          <w:p w14:paraId="3C82B8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F95F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CDC9B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Acineta sulcata</w:t>
            </w:r>
          </w:p>
        </w:tc>
      </w:tr>
      <w:tr w:rsidR="00E7735B" w:rsidRPr="00E7735B" w14:paraId="2DD6181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1D764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853</w:t>
            </w:r>
          </w:p>
        </w:tc>
        <w:tc>
          <w:tcPr>
            <w:tcW w:w="705" w:type="dxa"/>
            <w:tcBorders>
              <w:top w:val="nil"/>
              <w:left w:val="nil"/>
              <w:bottom w:val="single" w:sz="4" w:space="0" w:color="auto"/>
              <w:right w:val="single" w:sz="4" w:space="0" w:color="auto"/>
            </w:tcBorders>
            <w:shd w:val="clear" w:color="auto" w:fill="auto"/>
            <w:noWrap/>
            <w:vAlign w:val="center"/>
            <w:hideMark/>
          </w:tcPr>
          <w:p w14:paraId="7C4F8B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B654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7CA7AC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Andinia monilia</w:t>
            </w:r>
          </w:p>
        </w:tc>
      </w:tr>
      <w:tr w:rsidR="00E7735B" w:rsidRPr="00E7735B" w14:paraId="57B35A2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66E9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854</w:t>
            </w:r>
          </w:p>
        </w:tc>
        <w:tc>
          <w:tcPr>
            <w:tcW w:w="705" w:type="dxa"/>
            <w:tcBorders>
              <w:top w:val="nil"/>
              <w:left w:val="nil"/>
              <w:bottom w:val="single" w:sz="4" w:space="0" w:color="auto"/>
              <w:right w:val="single" w:sz="4" w:space="0" w:color="auto"/>
            </w:tcBorders>
            <w:shd w:val="clear" w:color="auto" w:fill="auto"/>
            <w:noWrap/>
            <w:vAlign w:val="center"/>
            <w:hideMark/>
          </w:tcPr>
          <w:p w14:paraId="4C1971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3281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78DD86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Anguloa brevilabris</w:t>
            </w:r>
          </w:p>
        </w:tc>
      </w:tr>
      <w:tr w:rsidR="00E7735B" w:rsidRPr="00E7735B" w14:paraId="07E6B7D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96849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855</w:t>
            </w:r>
          </w:p>
        </w:tc>
        <w:tc>
          <w:tcPr>
            <w:tcW w:w="705" w:type="dxa"/>
            <w:tcBorders>
              <w:top w:val="nil"/>
              <w:left w:val="nil"/>
              <w:bottom w:val="single" w:sz="4" w:space="0" w:color="auto"/>
              <w:right w:val="single" w:sz="4" w:space="0" w:color="auto"/>
            </w:tcBorders>
            <w:shd w:val="clear" w:color="auto" w:fill="auto"/>
            <w:noWrap/>
            <w:vAlign w:val="center"/>
            <w:hideMark/>
          </w:tcPr>
          <w:p w14:paraId="2769DA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E27A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9107D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Anguloa cliftonii</w:t>
            </w:r>
          </w:p>
        </w:tc>
      </w:tr>
      <w:tr w:rsidR="00E7735B" w:rsidRPr="00E7735B" w14:paraId="2F00CC9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27B32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856</w:t>
            </w:r>
          </w:p>
        </w:tc>
        <w:tc>
          <w:tcPr>
            <w:tcW w:w="705" w:type="dxa"/>
            <w:tcBorders>
              <w:top w:val="nil"/>
              <w:left w:val="nil"/>
              <w:bottom w:val="single" w:sz="4" w:space="0" w:color="auto"/>
              <w:right w:val="single" w:sz="4" w:space="0" w:color="auto"/>
            </w:tcBorders>
            <w:shd w:val="clear" w:color="auto" w:fill="auto"/>
            <w:noWrap/>
            <w:vAlign w:val="center"/>
            <w:hideMark/>
          </w:tcPr>
          <w:p w14:paraId="4310EF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BC5D5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F8DD3B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Anguloa clowesii</w:t>
            </w:r>
          </w:p>
        </w:tc>
      </w:tr>
      <w:tr w:rsidR="00E7735B" w:rsidRPr="00E7735B" w14:paraId="3F528E7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B6332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857</w:t>
            </w:r>
          </w:p>
        </w:tc>
        <w:tc>
          <w:tcPr>
            <w:tcW w:w="705" w:type="dxa"/>
            <w:tcBorders>
              <w:top w:val="nil"/>
              <w:left w:val="nil"/>
              <w:bottom w:val="single" w:sz="4" w:space="0" w:color="auto"/>
              <w:right w:val="single" w:sz="4" w:space="0" w:color="auto"/>
            </w:tcBorders>
            <w:shd w:val="clear" w:color="auto" w:fill="auto"/>
            <w:noWrap/>
            <w:vAlign w:val="center"/>
            <w:hideMark/>
          </w:tcPr>
          <w:p w14:paraId="04D4EE4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7C6F4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98647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Anguloa dubia</w:t>
            </w:r>
          </w:p>
        </w:tc>
      </w:tr>
      <w:tr w:rsidR="00E7735B" w:rsidRPr="00E7735B" w14:paraId="0E245A4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30E47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858</w:t>
            </w:r>
          </w:p>
        </w:tc>
        <w:tc>
          <w:tcPr>
            <w:tcW w:w="705" w:type="dxa"/>
            <w:tcBorders>
              <w:top w:val="nil"/>
              <w:left w:val="nil"/>
              <w:bottom w:val="single" w:sz="4" w:space="0" w:color="auto"/>
              <w:right w:val="single" w:sz="4" w:space="0" w:color="auto"/>
            </w:tcBorders>
            <w:shd w:val="clear" w:color="auto" w:fill="auto"/>
            <w:noWrap/>
            <w:vAlign w:val="center"/>
            <w:hideMark/>
          </w:tcPr>
          <w:p w14:paraId="37B8A2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130DF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AF9043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Anguloa eburnea</w:t>
            </w:r>
          </w:p>
        </w:tc>
      </w:tr>
      <w:tr w:rsidR="00E7735B" w:rsidRPr="00E7735B" w14:paraId="0E30A5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A704A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859</w:t>
            </w:r>
          </w:p>
        </w:tc>
        <w:tc>
          <w:tcPr>
            <w:tcW w:w="705" w:type="dxa"/>
            <w:tcBorders>
              <w:top w:val="nil"/>
              <w:left w:val="nil"/>
              <w:bottom w:val="single" w:sz="4" w:space="0" w:color="auto"/>
              <w:right w:val="single" w:sz="4" w:space="0" w:color="auto"/>
            </w:tcBorders>
            <w:shd w:val="clear" w:color="auto" w:fill="auto"/>
            <w:noWrap/>
            <w:vAlign w:val="center"/>
            <w:hideMark/>
          </w:tcPr>
          <w:p w14:paraId="596AEF8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7425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C8B0B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Anguloa hohenlohii</w:t>
            </w:r>
          </w:p>
        </w:tc>
      </w:tr>
      <w:tr w:rsidR="00E7735B" w:rsidRPr="00E7735B" w14:paraId="6649C59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55F90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860</w:t>
            </w:r>
          </w:p>
        </w:tc>
        <w:tc>
          <w:tcPr>
            <w:tcW w:w="705" w:type="dxa"/>
            <w:tcBorders>
              <w:top w:val="nil"/>
              <w:left w:val="nil"/>
              <w:bottom w:val="single" w:sz="4" w:space="0" w:color="auto"/>
              <w:right w:val="single" w:sz="4" w:space="0" w:color="auto"/>
            </w:tcBorders>
            <w:shd w:val="clear" w:color="auto" w:fill="auto"/>
            <w:noWrap/>
            <w:vAlign w:val="center"/>
            <w:hideMark/>
          </w:tcPr>
          <w:p w14:paraId="2C3F3A9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B688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5B25A9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Anguloa virginalis</w:t>
            </w:r>
          </w:p>
        </w:tc>
      </w:tr>
      <w:tr w:rsidR="00E7735B" w:rsidRPr="00E7735B" w14:paraId="762E79F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2E2C4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861</w:t>
            </w:r>
          </w:p>
        </w:tc>
        <w:tc>
          <w:tcPr>
            <w:tcW w:w="705" w:type="dxa"/>
            <w:tcBorders>
              <w:top w:val="nil"/>
              <w:left w:val="nil"/>
              <w:bottom w:val="single" w:sz="4" w:space="0" w:color="auto"/>
              <w:right w:val="single" w:sz="4" w:space="0" w:color="auto"/>
            </w:tcBorders>
            <w:shd w:val="clear" w:color="auto" w:fill="auto"/>
            <w:noWrap/>
            <w:vAlign w:val="center"/>
            <w:hideMark/>
          </w:tcPr>
          <w:p w14:paraId="0165E5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12141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998CE4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Bulbophyllum antioquiense</w:t>
            </w:r>
          </w:p>
        </w:tc>
      </w:tr>
      <w:tr w:rsidR="00E7735B" w:rsidRPr="00E7735B" w14:paraId="0A829B6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0AFD6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862</w:t>
            </w:r>
          </w:p>
        </w:tc>
        <w:tc>
          <w:tcPr>
            <w:tcW w:w="705" w:type="dxa"/>
            <w:tcBorders>
              <w:top w:val="nil"/>
              <w:left w:val="nil"/>
              <w:bottom w:val="single" w:sz="4" w:space="0" w:color="auto"/>
              <w:right w:val="single" w:sz="4" w:space="0" w:color="auto"/>
            </w:tcBorders>
            <w:shd w:val="clear" w:color="auto" w:fill="auto"/>
            <w:noWrap/>
            <w:vAlign w:val="center"/>
            <w:hideMark/>
          </w:tcPr>
          <w:p w14:paraId="70A779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3DB1F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511AE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Cattleya aurea</w:t>
            </w:r>
          </w:p>
        </w:tc>
      </w:tr>
      <w:tr w:rsidR="00E7735B" w:rsidRPr="00E7735B" w14:paraId="2E4580C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90F68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863</w:t>
            </w:r>
          </w:p>
        </w:tc>
        <w:tc>
          <w:tcPr>
            <w:tcW w:w="705" w:type="dxa"/>
            <w:tcBorders>
              <w:top w:val="nil"/>
              <w:left w:val="nil"/>
              <w:bottom w:val="single" w:sz="4" w:space="0" w:color="auto"/>
              <w:right w:val="single" w:sz="4" w:space="0" w:color="auto"/>
            </w:tcBorders>
            <w:shd w:val="clear" w:color="auto" w:fill="auto"/>
            <w:noWrap/>
            <w:vAlign w:val="center"/>
            <w:hideMark/>
          </w:tcPr>
          <w:p w14:paraId="074E0A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072D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5BE3F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Cattleya boissieri</w:t>
            </w:r>
          </w:p>
        </w:tc>
      </w:tr>
      <w:tr w:rsidR="00E7735B" w:rsidRPr="00E7735B" w14:paraId="06966AB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6A2A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864</w:t>
            </w:r>
          </w:p>
        </w:tc>
        <w:tc>
          <w:tcPr>
            <w:tcW w:w="705" w:type="dxa"/>
            <w:tcBorders>
              <w:top w:val="nil"/>
              <w:left w:val="nil"/>
              <w:bottom w:val="single" w:sz="4" w:space="0" w:color="auto"/>
              <w:right w:val="single" w:sz="4" w:space="0" w:color="auto"/>
            </w:tcBorders>
            <w:shd w:val="clear" w:color="auto" w:fill="auto"/>
            <w:noWrap/>
            <w:vAlign w:val="center"/>
            <w:hideMark/>
          </w:tcPr>
          <w:p w14:paraId="72E9C8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D0CA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E573C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Cattleya dowiana</w:t>
            </w:r>
          </w:p>
        </w:tc>
      </w:tr>
      <w:tr w:rsidR="00E7735B" w:rsidRPr="00E7735B" w14:paraId="098A32A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88996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865</w:t>
            </w:r>
          </w:p>
        </w:tc>
        <w:tc>
          <w:tcPr>
            <w:tcW w:w="705" w:type="dxa"/>
            <w:tcBorders>
              <w:top w:val="nil"/>
              <w:left w:val="nil"/>
              <w:bottom w:val="single" w:sz="4" w:space="0" w:color="auto"/>
              <w:right w:val="single" w:sz="4" w:space="0" w:color="auto"/>
            </w:tcBorders>
            <w:shd w:val="clear" w:color="auto" w:fill="auto"/>
            <w:noWrap/>
            <w:vAlign w:val="center"/>
            <w:hideMark/>
          </w:tcPr>
          <w:p w14:paraId="3A72546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1D6F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753164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Cattleya mendelii</w:t>
            </w:r>
          </w:p>
        </w:tc>
      </w:tr>
      <w:tr w:rsidR="00E7735B" w:rsidRPr="00E7735B" w14:paraId="1A64D31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C6057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866</w:t>
            </w:r>
          </w:p>
        </w:tc>
        <w:tc>
          <w:tcPr>
            <w:tcW w:w="705" w:type="dxa"/>
            <w:tcBorders>
              <w:top w:val="nil"/>
              <w:left w:val="nil"/>
              <w:bottom w:val="single" w:sz="4" w:space="0" w:color="auto"/>
              <w:right w:val="single" w:sz="4" w:space="0" w:color="auto"/>
            </w:tcBorders>
            <w:shd w:val="clear" w:color="auto" w:fill="auto"/>
            <w:noWrap/>
            <w:vAlign w:val="center"/>
            <w:hideMark/>
          </w:tcPr>
          <w:p w14:paraId="68CD57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8A510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F6E028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Cattleya quadricolor</w:t>
            </w:r>
          </w:p>
        </w:tc>
      </w:tr>
      <w:tr w:rsidR="00E7735B" w:rsidRPr="00E7735B" w14:paraId="4A9E224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03A4A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867</w:t>
            </w:r>
          </w:p>
        </w:tc>
        <w:tc>
          <w:tcPr>
            <w:tcW w:w="705" w:type="dxa"/>
            <w:tcBorders>
              <w:top w:val="nil"/>
              <w:left w:val="nil"/>
              <w:bottom w:val="single" w:sz="4" w:space="0" w:color="auto"/>
              <w:right w:val="single" w:sz="4" w:space="0" w:color="auto"/>
            </w:tcBorders>
            <w:shd w:val="clear" w:color="auto" w:fill="auto"/>
            <w:noWrap/>
            <w:vAlign w:val="center"/>
            <w:hideMark/>
          </w:tcPr>
          <w:p w14:paraId="0BCF64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52E6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56EBB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Cattleya schroederae</w:t>
            </w:r>
          </w:p>
        </w:tc>
      </w:tr>
      <w:tr w:rsidR="00E7735B" w:rsidRPr="00E7735B" w14:paraId="20BE29D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96B4B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868</w:t>
            </w:r>
          </w:p>
        </w:tc>
        <w:tc>
          <w:tcPr>
            <w:tcW w:w="705" w:type="dxa"/>
            <w:tcBorders>
              <w:top w:val="nil"/>
              <w:left w:val="nil"/>
              <w:bottom w:val="single" w:sz="4" w:space="0" w:color="auto"/>
              <w:right w:val="single" w:sz="4" w:space="0" w:color="auto"/>
            </w:tcBorders>
            <w:shd w:val="clear" w:color="auto" w:fill="auto"/>
            <w:noWrap/>
            <w:vAlign w:val="center"/>
            <w:hideMark/>
          </w:tcPr>
          <w:p w14:paraId="43A0D5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3A186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BC7882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Cattleya trianae</w:t>
            </w:r>
          </w:p>
        </w:tc>
      </w:tr>
      <w:tr w:rsidR="00E7735B" w:rsidRPr="00E7735B" w14:paraId="4C7BBD9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58CEE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869</w:t>
            </w:r>
          </w:p>
        </w:tc>
        <w:tc>
          <w:tcPr>
            <w:tcW w:w="705" w:type="dxa"/>
            <w:tcBorders>
              <w:top w:val="nil"/>
              <w:left w:val="nil"/>
              <w:bottom w:val="single" w:sz="4" w:space="0" w:color="auto"/>
              <w:right w:val="single" w:sz="4" w:space="0" w:color="auto"/>
            </w:tcBorders>
            <w:shd w:val="clear" w:color="auto" w:fill="auto"/>
            <w:noWrap/>
            <w:vAlign w:val="center"/>
            <w:hideMark/>
          </w:tcPr>
          <w:p w14:paraId="7C05BE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7833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6706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Cattleya warscewiczii</w:t>
            </w:r>
          </w:p>
        </w:tc>
      </w:tr>
      <w:tr w:rsidR="00E7735B" w:rsidRPr="00E7735B" w14:paraId="45204B2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24ED4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870</w:t>
            </w:r>
          </w:p>
        </w:tc>
        <w:tc>
          <w:tcPr>
            <w:tcW w:w="705" w:type="dxa"/>
            <w:tcBorders>
              <w:top w:val="nil"/>
              <w:left w:val="nil"/>
              <w:bottom w:val="single" w:sz="4" w:space="0" w:color="auto"/>
              <w:right w:val="single" w:sz="4" w:space="0" w:color="auto"/>
            </w:tcBorders>
            <w:shd w:val="clear" w:color="auto" w:fill="auto"/>
            <w:noWrap/>
            <w:vAlign w:val="center"/>
            <w:hideMark/>
          </w:tcPr>
          <w:p w14:paraId="1DB053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75B1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148AD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Comparettia ignea</w:t>
            </w:r>
          </w:p>
        </w:tc>
      </w:tr>
      <w:tr w:rsidR="00E7735B" w:rsidRPr="00E7735B" w14:paraId="49B509B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EEFAB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871</w:t>
            </w:r>
          </w:p>
        </w:tc>
        <w:tc>
          <w:tcPr>
            <w:tcW w:w="705" w:type="dxa"/>
            <w:tcBorders>
              <w:top w:val="nil"/>
              <w:left w:val="nil"/>
              <w:bottom w:val="single" w:sz="4" w:space="0" w:color="auto"/>
              <w:right w:val="single" w:sz="4" w:space="0" w:color="auto"/>
            </w:tcBorders>
            <w:shd w:val="clear" w:color="auto" w:fill="auto"/>
            <w:noWrap/>
            <w:vAlign w:val="center"/>
            <w:hideMark/>
          </w:tcPr>
          <w:p w14:paraId="251534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8BA2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F2CD2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Coryanthes toulemondiana</w:t>
            </w:r>
          </w:p>
        </w:tc>
      </w:tr>
      <w:tr w:rsidR="00E7735B" w:rsidRPr="00E7735B" w14:paraId="51AA336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4376D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872</w:t>
            </w:r>
          </w:p>
        </w:tc>
        <w:tc>
          <w:tcPr>
            <w:tcW w:w="705" w:type="dxa"/>
            <w:tcBorders>
              <w:top w:val="nil"/>
              <w:left w:val="nil"/>
              <w:bottom w:val="single" w:sz="4" w:space="0" w:color="auto"/>
              <w:right w:val="single" w:sz="4" w:space="0" w:color="auto"/>
            </w:tcBorders>
            <w:shd w:val="clear" w:color="auto" w:fill="auto"/>
            <w:noWrap/>
            <w:vAlign w:val="center"/>
            <w:hideMark/>
          </w:tcPr>
          <w:p w14:paraId="543223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9B88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D4B17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Coryanthes vieirae</w:t>
            </w:r>
          </w:p>
        </w:tc>
      </w:tr>
      <w:tr w:rsidR="00E7735B" w:rsidRPr="00E7735B" w14:paraId="09E955C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8296D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873</w:t>
            </w:r>
          </w:p>
        </w:tc>
        <w:tc>
          <w:tcPr>
            <w:tcW w:w="705" w:type="dxa"/>
            <w:tcBorders>
              <w:top w:val="nil"/>
              <w:left w:val="nil"/>
              <w:bottom w:val="single" w:sz="4" w:space="0" w:color="auto"/>
              <w:right w:val="single" w:sz="4" w:space="0" w:color="auto"/>
            </w:tcBorders>
            <w:shd w:val="clear" w:color="auto" w:fill="auto"/>
            <w:noWrap/>
            <w:vAlign w:val="center"/>
            <w:hideMark/>
          </w:tcPr>
          <w:p w14:paraId="71E268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5D7F2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7CE1A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Coryanthes villegasiana</w:t>
            </w:r>
          </w:p>
        </w:tc>
      </w:tr>
      <w:tr w:rsidR="00E7735B" w:rsidRPr="00E7735B" w14:paraId="046220E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8D71A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874</w:t>
            </w:r>
          </w:p>
        </w:tc>
        <w:tc>
          <w:tcPr>
            <w:tcW w:w="705" w:type="dxa"/>
            <w:tcBorders>
              <w:top w:val="nil"/>
              <w:left w:val="nil"/>
              <w:bottom w:val="single" w:sz="4" w:space="0" w:color="auto"/>
              <w:right w:val="single" w:sz="4" w:space="0" w:color="auto"/>
            </w:tcBorders>
            <w:shd w:val="clear" w:color="auto" w:fill="auto"/>
            <w:noWrap/>
            <w:vAlign w:val="center"/>
            <w:hideMark/>
          </w:tcPr>
          <w:p w14:paraId="684E58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A90D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06817B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Cycnoches barthiorum</w:t>
            </w:r>
          </w:p>
        </w:tc>
      </w:tr>
      <w:tr w:rsidR="00E7735B" w:rsidRPr="00E7735B" w14:paraId="1633904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94B62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875</w:t>
            </w:r>
          </w:p>
        </w:tc>
        <w:tc>
          <w:tcPr>
            <w:tcW w:w="705" w:type="dxa"/>
            <w:tcBorders>
              <w:top w:val="nil"/>
              <w:left w:val="nil"/>
              <w:bottom w:val="single" w:sz="4" w:space="0" w:color="auto"/>
              <w:right w:val="single" w:sz="4" w:space="0" w:color="auto"/>
            </w:tcBorders>
            <w:shd w:val="clear" w:color="auto" w:fill="auto"/>
            <w:noWrap/>
            <w:vAlign w:val="center"/>
            <w:hideMark/>
          </w:tcPr>
          <w:p w14:paraId="3B1BC7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3C776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200A3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Cycnoches brachydactylon</w:t>
            </w:r>
          </w:p>
        </w:tc>
      </w:tr>
      <w:tr w:rsidR="00E7735B" w:rsidRPr="00E7735B" w14:paraId="391E5EF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32E08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876</w:t>
            </w:r>
          </w:p>
        </w:tc>
        <w:tc>
          <w:tcPr>
            <w:tcW w:w="705" w:type="dxa"/>
            <w:tcBorders>
              <w:top w:val="nil"/>
              <w:left w:val="nil"/>
              <w:bottom w:val="single" w:sz="4" w:space="0" w:color="auto"/>
              <w:right w:val="single" w:sz="4" w:space="0" w:color="auto"/>
            </w:tcBorders>
            <w:shd w:val="clear" w:color="auto" w:fill="auto"/>
            <w:noWrap/>
            <w:vAlign w:val="center"/>
            <w:hideMark/>
          </w:tcPr>
          <w:p w14:paraId="61DBF0E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B6D7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76C2D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Cycnoches herrenhusanum</w:t>
            </w:r>
          </w:p>
        </w:tc>
      </w:tr>
      <w:tr w:rsidR="00E7735B" w:rsidRPr="00E7735B" w14:paraId="6C790BF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2D287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877</w:t>
            </w:r>
          </w:p>
        </w:tc>
        <w:tc>
          <w:tcPr>
            <w:tcW w:w="705" w:type="dxa"/>
            <w:tcBorders>
              <w:top w:val="nil"/>
              <w:left w:val="nil"/>
              <w:bottom w:val="single" w:sz="4" w:space="0" w:color="auto"/>
              <w:right w:val="single" w:sz="4" w:space="0" w:color="auto"/>
            </w:tcBorders>
            <w:shd w:val="clear" w:color="auto" w:fill="auto"/>
            <w:noWrap/>
            <w:vAlign w:val="center"/>
            <w:hideMark/>
          </w:tcPr>
          <w:p w14:paraId="2876C3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44AC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88F4C9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annulare</w:t>
            </w:r>
          </w:p>
        </w:tc>
      </w:tr>
      <w:tr w:rsidR="00E7735B" w:rsidRPr="00E7735B" w14:paraId="38D64F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CC48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878</w:t>
            </w:r>
          </w:p>
        </w:tc>
        <w:tc>
          <w:tcPr>
            <w:tcW w:w="705" w:type="dxa"/>
            <w:tcBorders>
              <w:top w:val="nil"/>
              <w:left w:val="nil"/>
              <w:bottom w:val="single" w:sz="4" w:space="0" w:color="auto"/>
              <w:right w:val="single" w:sz="4" w:space="0" w:color="auto"/>
            </w:tcBorders>
            <w:shd w:val="clear" w:color="auto" w:fill="auto"/>
            <w:noWrap/>
            <w:vAlign w:val="center"/>
            <w:hideMark/>
          </w:tcPr>
          <w:p w14:paraId="0A0F3E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CB2B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E3F2E0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betancurii</w:t>
            </w:r>
          </w:p>
        </w:tc>
      </w:tr>
      <w:tr w:rsidR="00E7735B" w:rsidRPr="00E7735B" w14:paraId="4FAD4A8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A7B8B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879</w:t>
            </w:r>
          </w:p>
        </w:tc>
        <w:tc>
          <w:tcPr>
            <w:tcW w:w="705" w:type="dxa"/>
            <w:tcBorders>
              <w:top w:val="nil"/>
              <w:left w:val="nil"/>
              <w:bottom w:val="single" w:sz="4" w:space="0" w:color="auto"/>
              <w:right w:val="single" w:sz="4" w:space="0" w:color="auto"/>
            </w:tcBorders>
            <w:shd w:val="clear" w:color="auto" w:fill="auto"/>
            <w:noWrap/>
            <w:vAlign w:val="center"/>
            <w:hideMark/>
          </w:tcPr>
          <w:p w14:paraId="0D659E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E8F5D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FBB72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corniculatum</w:t>
            </w:r>
          </w:p>
        </w:tc>
      </w:tr>
      <w:tr w:rsidR="00E7735B" w:rsidRPr="00E7735B" w14:paraId="347505B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0FDE5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880</w:t>
            </w:r>
          </w:p>
        </w:tc>
        <w:tc>
          <w:tcPr>
            <w:tcW w:w="705" w:type="dxa"/>
            <w:tcBorders>
              <w:top w:val="nil"/>
              <w:left w:val="nil"/>
              <w:bottom w:val="single" w:sz="4" w:space="0" w:color="auto"/>
              <w:right w:val="single" w:sz="4" w:space="0" w:color="auto"/>
            </w:tcBorders>
            <w:shd w:val="clear" w:color="auto" w:fill="auto"/>
            <w:noWrap/>
            <w:vAlign w:val="center"/>
            <w:hideMark/>
          </w:tcPr>
          <w:p w14:paraId="69D1F1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3C97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93A6D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englerianum</w:t>
            </w:r>
          </w:p>
        </w:tc>
      </w:tr>
      <w:tr w:rsidR="00E7735B" w:rsidRPr="00E7735B" w14:paraId="1FA49D1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67FA8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881</w:t>
            </w:r>
          </w:p>
        </w:tc>
        <w:tc>
          <w:tcPr>
            <w:tcW w:w="705" w:type="dxa"/>
            <w:tcBorders>
              <w:top w:val="nil"/>
              <w:left w:val="nil"/>
              <w:bottom w:val="single" w:sz="4" w:space="0" w:color="auto"/>
              <w:right w:val="single" w:sz="4" w:space="0" w:color="auto"/>
            </w:tcBorders>
            <w:shd w:val="clear" w:color="auto" w:fill="auto"/>
            <w:noWrap/>
            <w:vAlign w:val="center"/>
            <w:hideMark/>
          </w:tcPr>
          <w:p w14:paraId="180282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3432B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F5ED7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exasperatum</w:t>
            </w:r>
          </w:p>
        </w:tc>
      </w:tr>
      <w:tr w:rsidR="00E7735B" w:rsidRPr="00E7735B" w14:paraId="04CE6CA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2B5C8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882</w:t>
            </w:r>
          </w:p>
        </w:tc>
        <w:tc>
          <w:tcPr>
            <w:tcW w:w="705" w:type="dxa"/>
            <w:tcBorders>
              <w:top w:val="nil"/>
              <w:left w:val="nil"/>
              <w:bottom w:val="single" w:sz="4" w:space="0" w:color="auto"/>
              <w:right w:val="single" w:sz="4" w:space="0" w:color="auto"/>
            </w:tcBorders>
            <w:shd w:val="clear" w:color="auto" w:fill="auto"/>
            <w:noWrap/>
            <w:vAlign w:val="center"/>
            <w:hideMark/>
          </w:tcPr>
          <w:p w14:paraId="5F89E4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802E46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01A97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ioplocon</w:t>
            </w:r>
          </w:p>
        </w:tc>
      </w:tr>
      <w:tr w:rsidR="00E7735B" w:rsidRPr="00E7735B" w14:paraId="3BF02E7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2C291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883</w:t>
            </w:r>
          </w:p>
        </w:tc>
        <w:tc>
          <w:tcPr>
            <w:tcW w:w="705" w:type="dxa"/>
            <w:tcBorders>
              <w:top w:val="nil"/>
              <w:left w:val="nil"/>
              <w:bottom w:val="single" w:sz="4" w:space="0" w:color="auto"/>
              <w:right w:val="single" w:sz="4" w:space="0" w:color="auto"/>
            </w:tcBorders>
            <w:shd w:val="clear" w:color="auto" w:fill="auto"/>
            <w:noWrap/>
            <w:vAlign w:val="center"/>
            <w:hideMark/>
          </w:tcPr>
          <w:p w14:paraId="7F3289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0C8CB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222610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ixioides</w:t>
            </w:r>
          </w:p>
        </w:tc>
      </w:tr>
      <w:tr w:rsidR="00E7735B" w:rsidRPr="00E7735B" w14:paraId="5E5D51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327F0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884</w:t>
            </w:r>
          </w:p>
        </w:tc>
        <w:tc>
          <w:tcPr>
            <w:tcW w:w="705" w:type="dxa"/>
            <w:tcBorders>
              <w:top w:val="nil"/>
              <w:left w:val="nil"/>
              <w:bottom w:val="single" w:sz="4" w:space="0" w:color="auto"/>
              <w:right w:val="single" w:sz="4" w:space="0" w:color="auto"/>
            </w:tcBorders>
            <w:shd w:val="clear" w:color="auto" w:fill="auto"/>
            <w:noWrap/>
            <w:vAlign w:val="center"/>
            <w:hideMark/>
          </w:tcPr>
          <w:p w14:paraId="144082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D155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D0767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leucopterum</w:t>
            </w:r>
          </w:p>
        </w:tc>
      </w:tr>
      <w:tr w:rsidR="00E7735B" w:rsidRPr="00E7735B" w14:paraId="54A142F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0F63E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885</w:t>
            </w:r>
          </w:p>
        </w:tc>
        <w:tc>
          <w:tcPr>
            <w:tcW w:w="705" w:type="dxa"/>
            <w:tcBorders>
              <w:top w:val="nil"/>
              <w:left w:val="nil"/>
              <w:bottom w:val="single" w:sz="4" w:space="0" w:color="auto"/>
              <w:right w:val="single" w:sz="4" w:space="0" w:color="auto"/>
            </w:tcBorders>
            <w:shd w:val="clear" w:color="auto" w:fill="auto"/>
            <w:noWrap/>
            <w:vAlign w:val="center"/>
            <w:hideMark/>
          </w:tcPr>
          <w:p w14:paraId="12782C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5C4BF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ADABD6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misasianum</w:t>
            </w:r>
          </w:p>
        </w:tc>
      </w:tr>
      <w:tr w:rsidR="00E7735B" w:rsidRPr="00E7735B" w14:paraId="69582E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992745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886</w:t>
            </w:r>
          </w:p>
        </w:tc>
        <w:tc>
          <w:tcPr>
            <w:tcW w:w="705" w:type="dxa"/>
            <w:tcBorders>
              <w:top w:val="nil"/>
              <w:left w:val="nil"/>
              <w:bottom w:val="single" w:sz="4" w:space="0" w:color="auto"/>
              <w:right w:val="single" w:sz="4" w:space="0" w:color="auto"/>
            </w:tcBorders>
            <w:shd w:val="clear" w:color="auto" w:fill="auto"/>
            <w:noWrap/>
            <w:vAlign w:val="center"/>
            <w:hideMark/>
          </w:tcPr>
          <w:p w14:paraId="1286F8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F08F1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51CB4F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revolutum</w:t>
            </w:r>
          </w:p>
        </w:tc>
      </w:tr>
      <w:tr w:rsidR="00E7735B" w:rsidRPr="00E7735B" w14:paraId="2C014C8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6F6B71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887</w:t>
            </w:r>
          </w:p>
        </w:tc>
        <w:tc>
          <w:tcPr>
            <w:tcW w:w="705" w:type="dxa"/>
            <w:tcBorders>
              <w:top w:val="nil"/>
              <w:left w:val="nil"/>
              <w:bottom w:val="single" w:sz="4" w:space="0" w:color="auto"/>
              <w:right w:val="single" w:sz="4" w:space="0" w:color="auto"/>
            </w:tcBorders>
            <w:shd w:val="clear" w:color="auto" w:fill="auto"/>
            <w:noWrap/>
            <w:vAlign w:val="center"/>
            <w:hideMark/>
          </w:tcPr>
          <w:p w14:paraId="71DBC8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7B5FE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E71AF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rostratum</w:t>
            </w:r>
          </w:p>
        </w:tc>
      </w:tr>
      <w:tr w:rsidR="00E7735B" w:rsidRPr="00E7735B" w14:paraId="483D579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E244C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888</w:t>
            </w:r>
          </w:p>
        </w:tc>
        <w:tc>
          <w:tcPr>
            <w:tcW w:w="705" w:type="dxa"/>
            <w:tcBorders>
              <w:top w:val="nil"/>
              <w:left w:val="nil"/>
              <w:bottom w:val="single" w:sz="4" w:space="0" w:color="auto"/>
              <w:right w:val="single" w:sz="4" w:space="0" w:color="auto"/>
            </w:tcBorders>
            <w:shd w:val="clear" w:color="auto" w:fill="auto"/>
            <w:noWrap/>
            <w:vAlign w:val="center"/>
            <w:hideMark/>
          </w:tcPr>
          <w:p w14:paraId="2B75E0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431CC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7EB04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tenense</w:t>
            </w:r>
          </w:p>
        </w:tc>
      </w:tr>
      <w:tr w:rsidR="00E7735B" w:rsidRPr="00E7735B" w14:paraId="49AEFF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56978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889</w:t>
            </w:r>
          </w:p>
        </w:tc>
        <w:tc>
          <w:tcPr>
            <w:tcW w:w="705" w:type="dxa"/>
            <w:tcBorders>
              <w:top w:val="nil"/>
              <w:left w:val="nil"/>
              <w:bottom w:val="single" w:sz="4" w:space="0" w:color="auto"/>
              <w:right w:val="single" w:sz="4" w:space="0" w:color="auto"/>
            </w:tcBorders>
            <w:shd w:val="clear" w:color="auto" w:fill="auto"/>
            <w:noWrap/>
            <w:vAlign w:val="center"/>
            <w:hideMark/>
          </w:tcPr>
          <w:p w14:paraId="39009F3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7E8D4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22875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undulatum</w:t>
            </w:r>
          </w:p>
        </w:tc>
      </w:tr>
      <w:tr w:rsidR="00E7735B" w:rsidRPr="00E7735B" w14:paraId="792D7D6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87FFD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890</w:t>
            </w:r>
          </w:p>
        </w:tc>
        <w:tc>
          <w:tcPr>
            <w:tcW w:w="705" w:type="dxa"/>
            <w:tcBorders>
              <w:top w:val="nil"/>
              <w:left w:val="nil"/>
              <w:bottom w:val="single" w:sz="4" w:space="0" w:color="auto"/>
              <w:right w:val="single" w:sz="4" w:space="0" w:color="auto"/>
            </w:tcBorders>
            <w:shd w:val="clear" w:color="auto" w:fill="auto"/>
            <w:noWrap/>
            <w:vAlign w:val="center"/>
            <w:hideMark/>
          </w:tcPr>
          <w:p w14:paraId="516F69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35C1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52F92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Diodonopsis pterygiophora</w:t>
            </w:r>
          </w:p>
        </w:tc>
      </w:tr>
      <w:tr w:rsidR="00E7735B" w:rsidRPr="00E7735B" w14:paraId="520A312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30944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891</w:t>
            </w:r>
          </w:p>
        </w:tc>
        <w:tc>
          <w:tcPr>
            <w:tcW w:w="705" w:type="dxa"/>
            <w:tcBorders>
              <w:top w:val="nil"/>
              <w:left w:val="nil"/>
              <w:bottom w:val="single" w:sz="4" w:space="0" w:color="auto"/>
              <w:right w:val="single" w:sz="4" w:space="0" w:color="auto"/>
            </w:tcBorders>
            <w:shd w:val="clear" w:color="auto" w:fill="auto"/>
            <w:noWrap/>
            <w:vAlign w:val="center"/>
            <w:hideMark/>
          </w:tcPr>
          <w:p w14:paraId="1FB593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E6A84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2D35F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alcithoe</w:t>
            </w:r>
          </w:p>
        </w:tc>
      </w:tr>
      <w:tr w:rsidR="00E7735B" w:rsidRPr="00E7735B" w14:paraId="068CCA5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0DC0E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892</w:t>
            </w:r>
          </w:p>
        </w:tc>
        <w:tc>
          <w:tcPr>
            <w:tcW w:w="705" w:type="dxa"/>
            <w:tcBorders>
              <w:top w:val="nil"/>
              <w:left w:val="nil"/>
              <w:bottom w:val="single" w:sz="4" w:space="0" w:color="auto"/>
              <w:right w:val="single" w:sz="4" w:space="0" w:color="auto"/>
            </w:tcBorders>
            <w:shd w:val="clear" w:color="auto" w:fill="auto"/>
            <w:noWrap/>
            <w:vAlign w:val="center"/>
            <w:hideMark/>
          </w:tcPr>
          <w:p w14:paraId="66AE15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87B9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F2ED7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amaliae</w:t>
            </w:r>
          </w:p>
        </w:tc>
      </w:tr>
      <w:tr w:rsidR="00E7735B" w:rsidRPr="00E7735B" w14:paraId="5ADBFC9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3A685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893</w:t>
            </w:r>
          </w:p>
        </w:tc>
        <w:tc>
          <w:tcPr>
            <w:tcW w:w="705" w:type="dxa"/>
            <w:tcBorders>
              <w:top w:val="nil"/>
              <w:left w:val="nil"/>
              <w:bottom w:val="single" w:sz="4" w:space="0" w:color="auto"/>
              <w:right w:val="single" w:sz="4" w:space="0" w:color="auto"/>
            </w:tcBorders>
            <w:shd w:val="clear" w:color="auto" w:fill="auto"/>
            <w:noWrap/>
            <w:vAlign w:val="center"/>
            <w:hideMark/>
          </w:tcPr>
          <w:p w14:paraId="75C155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5029A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FDC209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andreettae</w:t>
            </w:r>
          </w:p>
        </w:tc>
      </w:tr>
      <w:tr w:rsidR="00E7735B" w:rsidRPr="00E7735B" w14:paraId="65285ED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768A6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894</w:t>
            </w:r>
          </w:p>
        </w:tc>
        <w:tc>
          <w:tcPr>
            <w:tcW w:w="705" w:type="dxa"/>
            <w:tcBorders>
              <w:top w:val="nil"/>
              <w:left w:val="nil"/>
              <w:bottom w:val="single" w:sz="4" w:space="0" w:color="auto"/>
              <w:right w:val="single" w:sz="4" w:space="0" w:color="auto"/>
            </w:tcBorders>
            <w:shd w:val="clear" w:color="auto" w:fill="auto"/>
            <w:noWrap/>
            <w:vAlign w:val="center"/>
            <w:hideMark/>
          </w:tcPr>
          <w:p w14:paraId="12A908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CA64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47B318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anthracina</w:t>
            </w:r>
          </w:p>
        </w:tc>
      </w:tr>
      <w:tr w:rsidR="00E7735B" w:rsidRPr="00E7735B" w14:paraId="7111FB2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CC150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895</w:t>
            </w:r>
          </w:p>
        </w:tc>
        <w:tc>
          <w:tcPr>
            <w:tcW w:w="705" w:type="dxa"/>
            <w:tcBorders>
              <w:top w:val="nil"/>
              <w:left w:val="nil"/>
              <w:bottom w:val="single" w:sz="4" w:space="0" w:color="auto"/>
              <w:right w:val="single" w:sz="4" w:space="0" w:color="auto"/>
            </w:tcBorders>
            <w:shd w:val="clear" w:color="auto" w:fill="auto"/>
            <w:noWrap/>
            <w:vAlign w:val="center"/>
            <w:hideMark/>
          </w:tcPr>
          <w:p w14:paraId="2850B2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EDC7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F00E9B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aphrodes</w:t>
            </w:r>
          </w:p>
        </w:tc>
      </w:tr>
      <w:tr w:rsidR="00E7735B" w:rsidRPr="00E7735B" w14:paraId="4F74B4F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DDB8F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896</w:t>
            </w:r>
          </w:p>
        </w:tc>
        <w:tc>
          <w:tcPr>
            <w:tcW w:w="705" w:type="dxa"/>
            <w:tcBorders>
              <w:top w:val="nil"/>
              <w:left w:val="nil"/>
              <w:bottom w:val="single" w:sz="4" w:space="0" w:color="auto"/>
              <w:right w:val="single" w:sz="4" w:space="0" w:color="auto"/>
            </w:tcBorders>
            <w:shd w:val="clear" w:color="auto" w:fill="auto"/>
            <w:noWrap/>
            <w:vAlign w:val="center"/>
            <w:hideMark/>
          </w:tcPr>
          <w:p w14:paraId="2A0D26C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94AA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5282E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bella</w:t>
            </w:r>
          </w:p>
        </w:tc>
      </w:tr>
      <w:tr w:rsidR="00E7735B" w:rsidRPr="00E7735B" w14:paraId="5BF83A9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4FCB9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897</w:t>
            </w:r>
          </w:p>
        </w:tc>
        <w:tc>
          <w:tcPr>
            <w:tcW w:w="705" w:type="dxa"/>
            <w:tcBorders>
              <w:top w:val="nil"/>
              <w:left w:val="nil"/>
              <w:bottom w:val="single" w:sz="4" w:space="0" w:color="auto"/>
              <w:right w:val="single" w:sz="4" w:space="0" w:color="auto"/>
            </w:tcBorders>
            <w:shd w:val="clear" w:color="auto" w:fill="auto"/>
            <w:noWrap/>
            <w:vAlign w:val="center"/>
            <w:hideMark/>
          </w:tcPr>
          <w:p w14:paraId="4F4221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0BBD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862A8F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bellerophon</w:t>
            </w:r>
          </w:p>
        </w:tc>
      </w:tr>
      <w:tr w:rsidR="00E7735B" w:rsidRPr="00E7735B" w14:paraId="07110C6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EC4AD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898</w:t>
            </w:r>
          </w:p>
        </w:tc>
        <w:tc>
          <w:tcPr>
            <w:tcW w:w="705" w:type="dxa"/>
            <w:tcBorders>
              <w:top w:val="nil"/>
              <w:left w:val="nil"/>
              <w:bottom w:val="single" w:sz="4" w:space="0" w:color="auto"/>
              <w:right w:val="single" w:sz="4" w:space="0" w:color="auto"/>
            </w:tcBorders>
            <w:shd w:val="clear" w:color="auto" w:fill="auto"/>
            <w:noWrap/>
            <w:vAlign w:val="center"/>
            <w:hideMark/>
          </w:tcPr>
          <w:p w14:paraId="6FFFAC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76D8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65A8F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benedictii</w:t>
            </w:r>
          </w:p>
        </w:tc>
      </w:tr>
      <w:tr w:rsidR="00E7735B" w:rsidRPr="00E7735B" w14:paraId="1806D0C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1606F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899</w:t>
            </w:r>
          </w:p>
        </w:tc>
        <w:tc>
          <w:tcPr>
            <w:tcW w:w="705" w:type="dxa"/>
            <w:tcBorders>
              <w:top w:val="nil"/>
              <w:left w:val="nil"/>
              <w:bottom w:val="single" w:sz="4" w:space="0" w:color="auto"/>
              <w:right w:val="single" w:sz="4" w:space="0" w:color="auto"/>
            </w:tcBorders>
            <w:shd w:val="clear" w:color="auto" w:fill="auto"/>
            <w:noWrap/>
            <w:vAlign w:val="center"/>
            <w:hideMark/>
          </w:tcPr>
          <w:p w14:paraId="4C15FE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2BE69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DD38E4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berthae</w:t>
            </w:r>
          </w:p>
        </w:tc>
      </w:tr>
      <w:tr w:rsidR="00E7735B" w:rsidRPr="00E7735B" w14:paraId="4EA1081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83501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900</w:t>
            </w:r>
          </w:p>
        </w:tc>
        <w:tc>
          <w:tcPr>
            <w:tcW w:w="705" w:type="dxa"/>
            <w:tcBorders>
              <w:top w:val="nil"/>
              <w:left w:val="nil"/>
              <w:bottom w:val="single" w:sz="4" w:space="0" w:color="auto"/>
              <w:right w:val="single" w:sz="4" w:space="0" w:color="auto"/>
            </w:tcBorders>
            <w:shd w:val="clear" w:color="auto" w:fill="auto"/>
            <w:noWrap/>
            <w:vAlign w:val="center"/>
            <w:hideMark/>
          </w:tcPr>
          <w:p w14:paraId="40A50D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FFE9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C0198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carcinopsis</w:t>
            </w:r>
          </w:p>
        </w:tc>
      </w:tr>
      <w:tr w:rsidR="00E7735B" w:rsidRPr="00E7735B" w14:paraId="776CB71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C1554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901</w:t>
            </w:r>
          </w:p>
        </w:tc>
        <w:tc>
          <w:tcPr>
            <w:tcW w:w="705" w:type="dxa"/>
            <w:tcBorders>
              <w:top w:val="nil"/>
              <w:left w:val="nil"/>
              <w:bottom w:val="single" w:sz="4" w:space="0" w:color="auto"/>
              <w:right w:val="single" w:sz="4" w:space="0" w:color="auto"/>
            </w:tcBorders>
            <w:shd w:val="clear" w:color="auto" w:fill="auto"/>
            <w:noWrap/>
            <w:vAlign w:val="center"/>
            <w:hideMark/>
          </w:tcPr>
          <w:p w14:paraId="1DF100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1BC404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DFBFED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chiroptera</w:t>
            </w:r>
          </w:p>
        </w:tc>
      </w:tr>
      <w:tr w:rsidR="00E7735B" w:rsidRPr="00E7735B" w14:paraId="6AF82AD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B94C6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902</w:t>
            </w:r>
          </w:p>
        </w:tc>
        <w:tc>
          <w:tcPr>
            <w:tcW w:w="705" w:type="dxa"/>
            <w:tcBorders>
              <w:top w:val="nil"/>
              <w:left w:val="nil"/>
              <w:bottom w:val="single" w:sz="4" w:space="0" w:color="auto"/>
              <w:right w:val="single" w:sz="4" w:space="0" w:color="auto"/>
            </w:tcBorders>
            <w:shd w:val="clear" w:color="auto" w:fill="auto"/>
            <w:noWrap/>
            <w:vAlign w:val="center"/>
            <w:hideMark/>
          </w:tcPr>
          <w:p w14:paraId="7FB574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552E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E9A1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circe</w:t>
            </w:r>
          </w:p>
        </w:tc>
      </w:tr>
      <w:tr w:rsidR="00E7735B" w:rsidRPr="00E7735B" w14:paraId="6931368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917D2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903</w:t>
            </w:r>
          </w:p>
        </w:tc>
        <w:tc>
          <w:tcPr>
            <w:tcW w:w="705" w:type="dxa"/>
            <w:tcBorders>
              <w:top w:val="nil"/>
              <w:left w:val="nil"/>
              <w:bottom w:val="single" w:sz="4" w:space="0" w:color="auto"/>
              <w:right w:val="single" w:sz="4" w:space="0" w:color="auto"/>
            </w:tcBorders>
            <w:shd w:val="clear" w:color="auto" w:fill="auto"/>
            <w:noWrap/>
            <w:vAlign w:val="center"/>
            <w:hideMark/>
          </w:tcPr>
          <w:p w14:paraId="617C5B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D6C3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C25977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citrina</w:t>
            </w:r>
          </w:p>
        </w:tc>
      </w:tr>
      <w:tr w:rsidR="00E7735B" w:rsidRPr="00E7735B" w14:paraId="567AA24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06BC8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904</w:t>
            </w:r>
          </w:p>
        </w:tc>
        <w:tc>
          <w:tcPr>
            <w:tcW w:w="705" w:type="dxa"/>
            <w:tcBorders>
              <w:top w:val="nil"/>
              <w:left w:val="nil"/>
              <w:bottom w:val="single" w:sz="4" w:space="0" w:color="auto"/>
              <w:right w:val="single" w:sz="4" w:space="0" w:color="auto"/>
            </w:tcBorders>
            <w:shd w:val="clear" w:color="auto" w:fill="auto"/>
            <w:noWrap/>
            <w:vAlign w:val="center"/>
            <w:hideMark/>
          </w:tcPr>
          <w:p w14:paraId="3D7A6F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0D30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E12E8D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cochliops</w:t>
            </w:r>
          </w:p>
        </w:tc>
      </w:tr>
      <w:tr w:rsidR="00E7735B" w:rsidRPr="00E7735B" w14:paraId="6D055E5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B1079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905</w:t>
            </w:r>
          </w:p>
        </w:tc>
        <w:tc>
          <w:tcPr>
            <w:tcW w:w="705" w:type="dxa"/>
            <w:tcBorders>
              <w:top w:val="nil"/>
              <w:left w:val="nil"/>
              <w:bottom w:val="single" w:sz="4" w:space="0" w:color="auto"/>
              <w:right w:val="single" w:sz="4" w:space="0" w:color="auto"/>
            </w:tcBorders>
            <w:shd w:val="clear" w:color="auto" w:fill="auto"/>
            <w:noWrap/>
            <w:vAlign w:val="center"/>
            <w:hideMark/>
          </w:tcPr>
          <w:p w14:paraId="577C03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BAD2C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8B1DD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cutis-bufonis</w:t>
            </w:r>
          </w:p>
        </w:tc>
      </w:tr>
      <w:tr w:rsidR="00E7735B" w:rsidRPr="00E7735B" w14:paraId="0AB9D3B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01B64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906</w:t>
            </w:r>
          </w:p>
        </w:tc>
        <w:tc>
          <w:tcPr>
            <w:tcW w:w="705" w:type="dxa"/>
            <w:tcBorders>
              <w:top w:val="nil"/>
              <w:left w:val="nil"/>
              <w:bottom w:val="single" w:sz="4" w:space="0" w:color="auto"/>
              <w:right w:val="single" w:sz="4" w:space="0" w:color="auto"/>
            </w:tcBorders>
            <w:shd w:val="clear" w:color="auto" w:fill="auto"/>
            <w:noWrap/>
            <w:vAlign w:val="center"/>
            <w:hideMark/>
          </w:tcPr>
          <w:p w14:paraId="16BBA1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3E22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CD296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decussata</w:t>
            </w:r>
          </w:p>
        </w:tc>
      </w:tr>
      <w:tr w:rsidR="00E7735B" w:rsidRPr="00E7735B" w14:paraId="1601892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FD07E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907</w:t>
            </w:r>
          </w:p>
        </w:tc>
        <w:tc>
          <w:tcPr>
            <w:tcW w:w="705" w:type="dxa"/>
            <w:tcBorders>
              <w:top w:val="nil"/>
              <w:left w:val="nil"/>
              <w:bottom w:val="single" w:sz="4" w:space="0" w:color="auto"/>
              <w:right w:val="single" w:sz="4" w:space="0" w:color="auto"/>
            </w:tcBorders>
            <w:shd w:val="clear" w:color="auto" w:fill="auto"/>
            <w:noWrap/>
            <w:vAlign w:val="center"/>
            <w:hideMark/>
          </w:tcPr>
          <w:p w14:paraId="2723ECC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83F3D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385AD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diabola</w:t>
            </w:r>
          </w:p>
        </w:tc>
      </w:tr>
      <w:tr w:rsidR="00E7735B" w:rsidRPr="00E7735B" w14:paraId="27CCEA7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F6721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908</w:t>
            </w:r>
          </w:p>
        </w:tc>
        <w:tc>
          <w:tcPr>
            <w:tcW w:w="705" w:type="dxa"/>
            <w:tcBorders>
              <w:top w:val="nil"/>
              <w:left w:val="nil"/>
              <w:bottom w:val="single" w:sz="4" w:space="0" w:color="auto"/>
              <w:right w:val="single" w:sz="4" w:space="0" w:color="auto"/>
            </w:tcBorders>
            <w:shd w:val="clear" w:color="auto" w:fill="auto"/>
            <w:noWrap/>
            <w:vAlign w:val="center"/>
            <w:hideMark/>
          </w:tcPr>
          <w:p w14:paraId="30845B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BF30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A73C9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diana</w:t>
            </w:r>
          </w:p>
        </w:tc>
      </w:tr>
      <w:tr w:rsidR="00E7735B" w:rsidRPr="00E7735B" w14:paraId="1FDDDB5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4C91A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909</w:t>
            </w:r>
          </w:p>
        </w:tc>
        <w:tc>
          <w:tcPr>
            <w:tcW w:w="705" w:type="dxa"/>
            <w:tcBorders>
              <w:top w:val="nil"/>
              <w:left w:val="nil"/>
              <w:bottom w:val="single" w:sz="4" w:space="0" w:color="auto"/>
              <w:right w:val="single" w:sz="4" w:space="0" w:color="auto"/>
            </w:tcBorders>
            <w:shd w:val="clear" w:color="auto" w:fill="auto"/>
            <w:noWrap/>
            <w:vAlign w:val="center"/>
            <w:hideMark/>
          </w:tcPr>
          <w:p w14:paraId="437BAD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C088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73D908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exasperata</w:t>
            </w:r>
          </w:p>
        </w:tc>
      </w:tr>
      <w:tr w:rsidR="00E7735B" w:rsidRPr="00E7735B" w14:paraId="66897A0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33713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910</w:t>
            </w:r>
          </w:p>
        </w:tc>
        <w:tc>
          <w:tcPr>
            <w:tcW w:w="705" w:type="dxa"/>
            <w:tcBorders>
              <w:top w:val="nil"/>
              <w:left w:val="nil"/>
              <w:bottom w:val="single" w:sz="4" w:space="0" w:color="auto"/>
              <w:right w:val="single" w:sz="4" w:space="0" w:color="auto"/>
            </w:tcBorders>
            <w:shd w:val="clear" w:color="auto" w:fill="auto"/>
            <w:noWrap/>
            <w:vAlign w:val="center"/>
            <w:hideMark/>
          </w:tcPr>
          <w:p w14:paraId="598B2D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B4C8F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332FFB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gerhardii</w:t>
            </w:r>
          </w:p>
        </w:tc>
      </w:tr>
      <w:tr w:rsidR="00E7735B" w:rsidRPr="00E7735B" w14:paraId="588ADA4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1A66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911</w:t>
            </w:r>
          </w:p>
        </w:tc>
        <w:tc>
          <w:tcPr>
            <w:tcW w:w="705" w:type="dxa"/>
            <w:tcBorders>
              <w:top w:val="nil"/>
              <w:left w:val="nil"/>
              <w:bottom w:val="single" w:sz="4" w:space="0" w:color="auto"/>
              <w:right w:val="single" w:sz="4" w:space="0" w:color="auto"/>
            </w:tcBorders>
            <w:shd w:val="clear" w:color="auto" w:fill="auto"/>
            <w:noWrap/>
            <w:vAlign w:val="center"/>
            <w:hideMark/>
          </w:tcPr>
          <w:p w14:paraId="66E403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58D1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E734E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gigas</w:t>
            </w:r>
          </w:p>
        </w:tc>
      </w:tr>
      <w:tr w:rsidR="00E7735B" w:rsidRPr="00E7735B" w14:paraId="3DE7E99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E3DB9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912</w:t>
            </w:r>
          </w:p>
        </w:tc>
        <w:tc>
          <w:tcPr>
            <w:tcW w:w="705" w:type="dxa"/>
            <w:tcBorders>
              <w:top w:val="nil"/>
              <w:left w:val="nil"/>
              <w:bottom w:val="single" w:sz="4" w:space="0" w:color="auto"/>
              <w:right w:val="single" w:sz="4" w:space="0" w:color="auto"/>
            </w:tcBorders>
            <w:shd w:val="clear" w:color="auto" w:fill="auto"/>
            <w:noWrap/>
            <w:vAlign w:val="center"/>
            <w:hideMark/>
          </w:tcPr>
          <w:p w14:paraId="7D6BD9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8476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C29C0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gorgona</w:t>
            </w:r>
          </w:p>
        </w:tc>
      </w:tr>
      <w:tr w:rsidR="00E7735B" w:rsidRPr="00E7735B" w14:paraId="2DCC9DA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F84EA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913</w:t>
            </w:r>
          </w:p>
        </w:tc>
        <w:tc>
          <w:tcPr>
            <w:tcW w:w="705" w:type="dxa"/>
            <w:tcBorders>
              <w:top w:val="nil"/>
              <w:left w:val="nil"/>
              <w:bottom w:val="single" w:sz="4" w:space="0" w:color="auto"/>
              <w:right w:val="single" w:sz="4" w:space="0" w:color="auto"/>
            </w:tcBorders>
            <w:shd w:val="clear" w:color="auto" w:fill="auto"/>
            <w:noWrap/>
            <w:vAlign w:val="center"/>
            <w:hideMark/>
          </w:tcPr>
          <w:p w14:paraId="44EDEA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3CCE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5D1D45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gorgonella</w:t>
            </w:r>
          </w:p>
        </w:tc>
      </w:tr>
      <w:tr w:rsidR="00E7735B" w:rsidRPr="00E7735B" w14:paraId="0E108E1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C9979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914</w:t>
            </w:r>
          </w:p>
        </w:tc>
        <w:tc>
          <w:tcPr>
            <w:tcW w:w="705" w:type="dxa"/>
            <w:tcBorders>
              <w:top w:val="nil"/>
              <w:left w:val="nil"/>
              <w:bottom w:val="single" w:sz="4" w:space="0" w:color="auto"/>
              <w:right w:val="single" w:sz="4" w:space="0" w:color="auto"/>
            </w:tcBorders>
            <w:shd w:val="clear" w:color="auto" w:fill="auto"/>
            <w:noWrap/>
            <w:vAlign w:val="center"/>
            <w:hideMark/>
          </w:tcPr>
          <w:p w14:paraId="59C865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7E9BD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D29222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incognita</w:t>
            </w:r>
          </w:p>
        </w:tc>
      </w:tr>
      <w:tr w:rsidR="00E7735B" w:rsidRPr="00E7735B" w14:paraId="4BDA407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2799E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915</w:t>
            </w:r>
          </w:p>
        </w:tc>
        <w:tc>
          <w:tcPr>
            <w:tcW w:w="705" w:type="dxa"/>
            <w:tcBorders>
              <w:top w:val="nil"/>
              <w:left w:val="nil"/>
              <w:bottom w:val="single" w:sz="4" w:space="0" w:color="auto"/>
              <w:right w:val="single" w:sz="4" w:space="0" w:color="auto"/>
            </w:tcBorders>
            <w:shd w:val="clear" w:color="auto" w:fill="auto"/>
            <w:noWrap/>
            <w:vAlign w:val="center"/>
            <w:hideMark/>
          </w:tcPr>
          <w:p w14:paraId="064786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104E7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3762E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insolita</w:t>
            </w:r>
          </w:p>
        </w:tc>
      </w:tr>
      <w:tr w:rsidR="00E7735B" w:rsidRPr="00E7735B" w14:paraId="7B18FB8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E6EC1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916</w:t>
            </w:r>
          </w:p>
        </w:tc>
        <w:tc>
          <w:tcPr>
            <w:tcW w:w="705" w:type="dxa"/>
            <w:tcBorders>
              <w:top w:val="nil"/>
              <w:left w:val="nil"/>
              <w:bottom w:val="single" w:sz="4" w:space="0" w:color="auto"/>
              <w:right w:val="single" w:sz="4" w:space="0" w:color="auto"/>
            </w:tcBorders>
            <w:shd w:val="clear" w:color="auto" w:fill="auto"/>
            <w:noWrap/>
            <w:vAlign w:val="center"/>
            <w:hideMark/>
          </w:tcPr>
          <w:p w14:paraId="4BFBA6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2640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93470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lehmanniana</w:t>
            </w:r>
          </w:p>
        </w:tc>
      </w:tr>
      <w:tr w:rsidR="00E7735B" w:rsidRPr="00E7735B" w14:paraId="6394A1D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778E3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917</w:t>
            </w:r>
          </w:p>
        </w:tc>
        <w:tc>
          <w:tcPr>
            <w:tcW w:w="705" w:type="dxa"/>
            <w:tcBorders>
              <w:top w:val="nil"/>
              <w:left w:val="nil"/>
              <w:bottom w:val="single" w:sz="4" w:space="0" w:color="auto"/>
              <w:right w:val="single" w:sz="4" w:space="0" w:color="auto"/>
            </w:tcBorders>
            <w:shd w:val="clear" w:color="auto" w:fill="auto"/>
            <w:noWrap/>
            <w:vAlign w:val="center"/>
            <w:hideMark/>
          </w:tcPr>
          <w:p w14:paraId="6D98AC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5216B4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1C6D2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lemurella</w:t>
            </w:r>
          </w:p>
        </w:tc>
      </w:tr>
      <w:tr w:rsidR="00E7735B" w:rsidRPr="00E7735B" w14:paraId="390FC69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11E78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918</w:t>
            </w:r>
          </w:p>
        </w:tc>
        <w:tc>
          <w:tcPr>
            <w:tcW w:w="705" w:type="dxa"/>
            <w:tcBorders>
              <w:top w:val="nil"/>
              <w:left w:val="nil"/>
              <w:bottom w:val="single" w:sz="4" w:space="0" w:color="auto"/>
              <w:right w:val="single" w:sz="4" w:space="0" w:color="auto"/>
            </w:tcBorders>
            <w:shd w:val="clear" w:color="auto" w:fill="auto"/>
            <w:noWrap/>
            <w:vAlign w:val="center"/>
            <w:hideMark/>
          </w:tcPr>
          <w:p w14:paraId="41EB52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BD15D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02660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levii</w:t>
            </w:r>
          </w:p>
        </w:tc>
      </w:tr>
      <w:tr w:rsidR="00E7735B" w:rsidRPr="00E7735B" w14:paraId="791D709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41AE3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919</w:t>
            </w:r>
          </w:p>
        </w:tc>
        <w:tc>
          <w:tcPr>
            <w:tcW w:w="705" w:type="dxa"/>
            <w:tcBorders>
              <w:top w:val="nil"/>
              <w:left w:val="nil"/>
              <w:bottom w:val="single" w:sz="4" w:space="0" w:color="auto"/>
              <w:right w:val="single" w:sz="4" w:space="0" w:color="auto"/>
            </w:tcBorders>
            <w:shd w:val="clear" w:color="auto" w:fill="auto"/>
            <w:noWrap/>
            <w:vAlign w:val="center"/>
            <w:hideMark/>
          </w:tcPr>
          <w:p w14:paraId="4BC4A8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76A0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028E6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ligiae</w:t>
            </w:r>
          </w:p>
        </w:tc>
      </w:tr>
      <w:tr w:rsidR="00E7735B" w:rsidRPr="00E7735B" w14:paraId="2A66D26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7517A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920</w:t>
            </w:r>
          </w:p>
        </w:tc>
        <w:tc>
          <w:tcPr>
            <w:tcW w:w="705" w:type="dxa"/>
            <w:tcBorders>
              <w:top w:val="nil"/>
              <w:left w:val="nil"/>
              <w:bottom w:val="single" w:sz="4" w:space="0" w:color="auto"/>
              <w:right w:val="single" w:sz="4" w:space="0" w:color="auto"/>
            </w:tcBorders>
            <w:shd w:val="clear" w:color="auto" w:fill="auto"/>
            <w:noWrap/>
            <w:vAlign w:val="center"/>
            <w:hideMark/>
          </w:tcPr>
          <w:p w14:paraId="1C19A1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4C4C5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19D75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minax</w:t>
            </w:r>
          </w:p>
        </w:tc>
      </w:tr>
      <w:tr w:rsidR="00E7735B" w:rsidRPr="00E7735B" w14:paraId="60CF46C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A1F93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921</w:t>
            </w:r>
          </w:p>
        </w:tc>
        <w:tc>
          <w:tcPr>
            <w:tcW w:w="705" w:type="dxa"/>
            <w:tcBorders>
              <w:top w:val="nil"/>
              <w:left w:val="nil"/>
              <w:bottom w:val="single" w:sz="4" w:space="0" w:color="auto"/>
              <w:right w:val="single" w:sz="4" w:space="0" w:color="auto"/>
            </w:tcBorders>
            <w:shd w:val="clear" w:color="auto" w:fill="auto"/>
            <w:noWrap/>
            <w:vAlign w:val="center"/>
            <w:hideMark/>
          </w:tcPr>
          <w:p w14:paraId="71E226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BED76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FE78B1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nosferatu</w:t>
            </w:r>
          </w:p>
        </w:tc>
      </w:tr>
      <w:tr w:rsidR="00E7735B" w:rsidRPr="00E7735B" w14:paraId="2B17FA9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DBD35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922</w:t>
            </w:r>
          </w:p>
        </w:tc>
        <w:tc>
          <w:tcPr>
            <w:tcW w:w="705" w:type="dxa"/>
            <w:tcBorders>
              <w:top w:val="nil"/>
              <w:left w:val="nil"/>
              <w:bottom w:val="single" w:sz="4" w:space="0" w:color="auto"/>
              <w:right w:val="single" w:sz="4" w:space="0" w:color="auto"/>
            </w:tcBorders>
            <w:shd w:val="clear" w:color="auto" w:fill="auto"/>
            <w:noWrap/>
            <w:vAlign w:val="center"/>
            <w:hideMark/>
          </w:tcPr>
          <w:p w14:paraId="2E481C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F73AD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3CBC38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nycterina</w:t>
            </w:r>
          </w:p>
        </w:tc>
      </w:tr>
      <w:tr w:rsidR="00E7735B" w:rsidRPr="00E7735B" w14:paraId="2002BE7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F62F3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923</w:t>
            </w:r>
          </w:p>
        </w:tc>
        <w:tc>
          <w:tcPr>
            <w:tcW w:w="705" w:type="dxa"/>
            <w:tcBorders>
              <w:top w:val="nil"/>
              <w:left w:val="nil"/>
              <w:bottom w:val="single" w:sz="4" w:space="0" w:color="auto"/>
              <w:right w:val="single" w:sz="4" w:space="0" w:color="auto"/>
            </w:tcBorders>
            <w:shd w:val="clear" w:color="auto" w:fill="auto"/>
            <w:noWrap/>
            <w:vAlign w:val="center"/>
            <w:hideMark/>
          </w:tcPr>
          <w:p w14:paraId="6C7DB3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579A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4BFE00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octavioi</w:t>
            </w:r>
          </w:p>
        </w:tc>
      </w:tr>
      <w:tr w:rsidR="00E7735B" w:rsidRPr="00E7735B" w14:paraId="3C1808E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52BFF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924</w:t>
            </w:r>
          </w:p>
        </w:tc>
        <w:tc>
          <w:tcPr>
            <w:tcW w:w="705" w:type="dxa"/>
            <w:tcBorders>
              <w:top w:val="nil"/>
              <w:left w:val="nil"/>
              <w:bottom w:val="single" w:sz="4" w:space="0" w:color="auto"/>
              <w:right w:val="single" w:sz="4" w:space="0" w:color="auto"/>
            </w:tcBorders>
            <w:shd w:val="clear" w:color="auto" w:fill="auto"/>
            <w:noWrap/>
            <w:vAlign w:val="center"/>
            <w:hideMark/>
          </w:tcPr>
          <w:p w14:paraId="159B38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D5608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AE5C73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ophioceps</w:t>
            </w:r>
          </w:p>
        </w:tc>
      </w:tr>
      <w:tr w:rsidR="00E7735B" w:rsidRPr="00E7735B" w14:paraId="079EB5C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1A7F2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925</w:t>
            </w:r>
          </w:p>
        </w:tc>
        <w:tc>
          <w:tcPr>
            <w:tcW w:w="705" w:type="dxa"/>
            <w:tcBorders>
              <w:top w:val="nil"/>
              <w:left w:val="nil"/>
              <w:bottom w:val="single" w:sz="4" w:space="0" w:color="auto"/>
              <w:right w:val="single" w:sz="4" w:space="0" w:color="auto"/>
            </w:tcBorders>
            <w:shd w:val="clear" w:color="auto" w:fill="auto"/>
            <w:noWrap/>
            <w:vAlign w:val="center"/>
            <w:hideMark/>
          </w:tcPr>
          <w:p w14:paraId="708CD0F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53946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14DFAE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orientalis</w:t>
            </w:r>
          </w:p>
        </w:tc>
      </w:tr>
      <w:tr w:rsidR="00E7735B" w:rsidRPr="00E7735B" w14:paraId="197B3D0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B0489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926</w:t>
            </w:r>
          </w:p>
        </w:tc>
        <w:tc>
          <w:tcPr>
            <w:tcW w:w="705" w:type="dxa"/>
            <w:tcBorders>
              <w:top w:val="nil"/>
              <w:left w:val="nil"/>
              <w:bottom w:val="single" w:sz="4" w:space="0" w:color="auto"/>
              <w:right w:val="single" w:sz="4" w:space="0" w:color="auto"/>
            </w:tcBorders>
            <w:shd w:val="clear" w:color="auto" w:fill="auto"/>
            <w:noWrap/>
            <w:vAlign w:val="center"/>
            <w:hideMark/>
          </w:tcPr>
          <w:p w14:paraId="7BDCC22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F107C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674CA2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ortiziana</w:t>
            </w:r>
          </w:p>
        </w:tc>
      </w:tr>
      <w:tr w:rsidR="00E7735B" w:rsidRPr="00E7735B" w14:paraId="4D3C204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E1757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927</w:t>
            </w:r>
          </w:p>
        </w:tc>
        <w:tc>
          <w:tcPr>
            <w:tcW w:w="705" w:type="dxa"/>
            <w:tcBorders>
              <w:top w:val="nil"/>
              <w:left w:val="nil"/>
              <w:bottom w:val="single" w:sz="4" w:space="0" w:color="auto"/>
              <w:right w:val="single" w:sz="4" w:space="0" w:color="auto"/>
            </w:tcBorders>
            <w:shd w:val="clear" w:color="auto" w:fill="auto"/>
            <w:noWrap/>
            <w:vAlign w:val="center"/>
            <w:hideMark/>
          </w:tcPr>
          <w:p w14:paraId="0F6304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4A259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5FCCA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pholeodytes</w:t>
            </w:r>
          </w:p>
        </w:tc>
      </w:tr>
      <w:tr w:rsidR="00E7735B" w:rsidRPr="00E7735B" w14:paraId="1440E70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AF214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928</w:t>
            </w:r>
          </w:p>
        </w:tc>
        <w:tc>
          <w:tcPr>
            <w:tcW w:w="705" w:type="dxa"/>
            <w:tcBorders>
              <w:top w:val="nil"/>
              <w:left w:val="nil"/>
              <w:bottom w:val="single" w:sz="4" w:space="0" w:color="auto"/>
              <w:right w:val="single" w:sz="4" w:space="0" w:color="auto"/>
            </w:tcBorders>
            <w:shd w:val="clear" w:color="auto" w:fill="auto"/>
            <w:noWrap/>
            <w:vAlign w:val="center"/>
            <w:hideMark/>
          </w:tcPr>
          <w:p w14:paraId="579D7B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8BAF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E0B9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pileus</w:t>
            </w:r>
          </w:p>
        </w:tc>
      </w:tr>
      <w:tr w:rsidR="00E7735B" w:rsidRPr="00E7735B" w14:paraId="29C0201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EC2A6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929</w:t>
            </w:r>
          </w:p>
        </w:tc>
        <w:tc>
          <w:tcPr>
            <w:tcW w:w="705" w:type="dxa"/>
            <w:tcBorders>
              <w:top w:val="nil"/>
              <w:left w:val="nil"/>
              <w:bottom w:val="single" w:sz="4" w:space="0" w:color="auto"/>
              <w:right w:val="single" w:sz="4" w:space="0" w:color="auto"/>
            </w:tcBorders>
            <w:shd w:val="clear" w:color="auto" w:fill="auto"/>
            <w:noWrap/>
            <w:vAlign w:val="center"/>
            <w:hideMark/>
          </w:tcPr>
          <w:p w14:paraId="372354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72B2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847136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posadarum</w:t>
            </w:r>
          </w:p>
        </w:tc>
      </w:tr>
      <w:tr w:rsidR="00E7735B" w:rsidRPr="00E7735B" w14:paraId="204CA65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9B419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930</w:t>
            </w:r>
          </w:p>
        </w:tc>
        <w:tc>
          <w:tcPr>
            <w:tcW w:w="705" w:type="dxa"/>
            <w:tcBorders>
              <w:top w:val="nil"/>
              <w:left w:val="nil"/>
              <w:bottom w:val="single" w:sz="4" w:space="0" w:color="auto"/>
              <w:right w:val="single" w:sz="4" w:space="0" w:color="auto"/>
            </w:tcBorders>
            <w:shd w:val="clear" w:color="auto" w:fill="auto"/>
            <w:noWrap/>
            <w:vAlign w:val="center"/>
            <w:hideMark/>
          </w:tcPr>
          <w:p w14:paraId="412FD2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A4111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B308AE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presbys</w:t>
            </w:r>
          </w:p>
        </w:tc>
      </w:tr>
      <w:tr w:rsidR="00E7735B" w:rsidRPr="00E7735B" w14:paraId="2C25827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953D5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931</w:t>
            </w:r>
          </w:p>
        </w:tc>
        <w:tc>
          <w:tcPr>
            <w:tcW w:w="705" w:type="dxa"/>
            <w:tcBorders>
              <w:top w:val="nil"/>
              <w:left w:val="nil"/>
              <w:bottom w:val="single" w:sz="4" w:space="0" w:color="auto"/>
              <w:right w:val="single" w:sz="4" w:space="0" w:color="auto"/>
            </w:tcBorders>
            <w:shd w:val="clear" w:color="auto" w:fill="auto"/>
            <w:noWrap/>
            <w:vAlign w:val="center"/>
            <w:hideMark/>
          </w:tcPr>
          <w:p w14:paraId="735E99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F30E9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7E8E4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psittacina</w:t>
            </w:r>
          </w:p>
        </w:tc>
      </w:tr>
      <w:tr w:rsidR="00E7735B" w:rsidRPr="00E7735B" w14:paraId="3702A4C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0A604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932</w:t>
            </w:r>
          </w:p>
        </w:tc>
        <w:tc>
          <w:tcPr>
            <w:tcW w:w="705" w:type="dxa"/>
            <w:tcBorders>
              <w:top w:val="nil"/>
              <w:left w:val="nil"/>
              <w:bottom w:val="single" w:sz="4" w:space="0" w:color="auto"/>
              <w:right w:val="single" w:sz="4" w:space="0" w:color="auto"/>
            </w:tcBorders>
            <w:shd w:val="clear" w:color="auto" w:fill="auto"/>
            <w:noWrap/>
            <w:vAlign w:val="center"/>
            <w:hideMark/>
          </w:tcPr>
          <w:p w14:paraId="471B55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A689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5FBC6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robledorum</w:t>
            </w:r>
          </w:p>
        </w:tc>
      </w:tr>
      <w:tr w:rsidR="00E7735B" w:rsidRPr="00E7735B" w14:paraId="1865461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77773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933</w:t>
            </w:r>
          </w:p>
        </w:tc>
        <w:tc>
          <w:tcPr>
            <w:tcW w:w="705" w:type="dxa"/>
            <w:tcBorders>
              <w:top w:val="nil"/>
              <w:left w:val="nil"/>
              <w:bottom w:val="single" w:sz="4" w:space="0" w:color="auto"/>
              <w:right w:val="single" w:sz="4" w:space="0" w:color="auto"/>
            </w:tcBorders>
            <w:shd w:val="clear" w:color="auto" w:fill="auto"/>
            <w:noWrap/>
            <w:vAlign w:val="center"/>
            <w:hideMark/>
          </w:tcPr>
          <w:p w14:paraId="3126A4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8B0C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B75FC8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roezlii</w:t>
            </w:r>
          </w:p>
        </w:tc>
      </w:tr>
      <w:tr w:rsidR="00E7735B" w:rsidRPr="00E7735B" w14:paraId="0F3702C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3DEC8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934</w:t>
            </w:r>
          </w:p>
        </w:tc>
        <w:tc>
          <w:tcPr>
            <w:tcW w:w="705" w:type="dxa"/>
            <w:tcBorders>
              <w:top w:val="nil"/>
              <w:left w:val="nil"/>
              <w:bottom w:val="single" w:sz="4" w:space="0" w:color="auto"/>
              <w:right w:val="single" w:sz="4" w:space="0" w:color="auto"/>
            </w:tcBorders>
            <w:shd w:val="clear" w:color="auto" w:fill="auto"/>
            <w:noWrap/>
            <w:vAlign w:val="center"/>
            <w:hideMark/>
          </w:tcPr>
          <w:p w14:paraId="62A764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D43A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ACC005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sergioi</w:t>
            </w:r>
          </w:p>
        </w:tc>
      </w:tr>
      <w:tr w:rsidR="00E7735B" w:rsidRPr="00E7735B" w14:paraId="22B267B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730E1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935</w:t>
            </w:r>
          </w:p>
        </w:tc>
        <w:tc>
          <w:tcPr>
            <w:tcW w:w="705" w:type="dxa"/>
            <w:tcBorders>
              <w:top w:val="nil"/>
              <w:left w:val="nil"/>
              <w:bottom w:val="single" w:sz="4" w:space="0" w:color="auto"/>
              <w:right w:val="single" w:sz="4" w:space="0" w:color="auto"/>
            </w:tcBorders>
            <w:shd w:val="clear" w:color="auto" w:fill="auto"/>
            <w:noWrap/>
            <w:vAlign w:val="center"/>
            <w:hideMark/>
          </w:tcPr>
          <w:p w14:paraId="74F1961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1736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C9030F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severa</w:t>
            </w:r>
          </w:p>
        </w:tc>
      </w:tr>
      <w:tr w:rsidR="00E7735B" w:rsidRPr="00E7735B" w14:paraId="4C04283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40B87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936</w:t>
            </w:r>
          </w:p>
        </w:tc>
        <w:tc>
          <w:tcPr>
            <w:tcW w:w="705" w:type="dxa"/>
            <w:tcBorders>
              <w:top w:val="nil"/>
              <w:left w:val="nil"/>
              <w:bottom w:val="single" w:sz="4" w:space="0" w:color="auto"/>
              <w:right w:val="single" w:sz="4" w:space="0" w:color="auto"/>
            </w:tcBorders>
            <w:shd w:val="clear" w:color="auto" w:fill="auto"/>
            <w:noWrap/>
            <w:vAlign w:val="center"/>
            <w:hideMark/>
          </w:tcPr>
          <w:p w14:paraId="1AF235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0CA1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9750D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sibundoyensis</w:t>
            </w:r>
          </w:p>
        </w:tc>
      </w:tr>
      <w:tr w:rsidR="00E7735B" w:rsidRPr="00E7735B" w14:paraId="6C2102E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68761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937</w:t>
            </w:r>
          </w:p>
        </w:tc>
        <w:tc>
          <w:tcPr>
            <w:tcW w:w="705" w:type="dxa"/>
            <w:tcBorders>
              <w:top w:val="nil"/>
              <w:left w:val="nil"/>
              <w:bottom w:val="single" w:sz="4" w:space="0" w:color="auto"/>
              <w:right w:val="single" w:sz="4" w:space="0" w:color="auto"/>
            </w:tcBorders>
            <w:shd w:val="clear" w:color="auto" w:fill="auto"/>
            <w:noWrap/>
            <w:vAlign w:val="center"/>
            <w:hideMark/>
          </w:tcPr>
          <w:p w14:paraId="22B938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B1C1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C59626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syndactyla</w:t>
            </w:r>
          </w:p>
        </w:tc>
      </w:tr>
      <w:tr w:rsidR="00E7735B" w:rsidRPr="00E7735B" w14:paraId="30211BB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978361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938</w:t>
            </w:r>
          </w:p>
        </w:tc>
        <w:tc>
          <w:tcPr>
            <w:tcW w:w="705" w:type="dxa"/>
            <w:tcBorders>
              <w:top w:val="nil"/>
              <w:left w:val="nil"/>
              <w:bottom w:val="single" w:sz="4" w:space="0" w:color="auto"/>
              <w:right w:val="single" w:sz="4" w:space="0" w:color="auto"/>
            </w:tcBorders>
            <w:shd w:val="clear" w:color="auto" w:fill="auto"/>
            <w:noWrap/>
            <w:vAlign w:val="center"/>
            <w:hideMark/>
          </w:tcPr>
          <w:p w14:paraId="23BF43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B8F71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9006B4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veleziana</w:t>
            </w:r>
          </w:p>
        </w:tc>
      </w:tr>
      <w:tr w:rsidR="00E7735B" w:rsidRPr="00E7735B" w14:paraId="73CAEE9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307AB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939</w:t>
            </w:r>
          </w:p>
        </w:tc>
        <w:tc>
          <w:tcPr>
            <w:tcW w:w="705" w:type="dxa"/>
            <w:tcBorders>
              <w:top w:val="nil"/>
              <w:left w:val="nil"/>
              <w:bottom w:val="single" w:sz="4" w:space="0" w:color="auto"/>
              <w:right w:val="single" w:sz="4" w:space="0" w:color="auto"/>
            </w:tcBorders>
            <w:shd w:val="clear" w:color="auto" w:fill="auto"/>
            <w:noWrap/>
            <w:vAlign w:val="center"/>
            <w:hideMark/>
          </w:tcPr>
          <w:p w14:paraId="3BE1A7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DA7F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B666F5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velutina</w:t>
            </w:r>
          </w:p>
        </w:tc>
      </w:tr>
      <w:tr w:rsidR="00E7735B" w:rsidRPr="00E7735B" w14:paraId="28E67CA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31073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940</w:t>
            </w:r>
          </w:p>
        </w:tc>
        <w:tc>
          <w:tcPr>
            <w:tcW w:w="705" w:type="dxa"/>
            <w:tcBorders>
              <w:top w:val="nil"/>
              <w:left w:val="nil"/>
              <w:bottom w:val="single" w:sz="4" w:space="0" w:color="auto"/>
              <w:right w:val="single" w:sz="4" w:space="0" w:color="auto"/>
            </w:tcBorders>
            <w:shd w:val="clear" w:color="auto" w:fill="auto"/>
            <w:noWrap/>
            <w:vAlign w:val="center"/>
            <w:hideMark/>
          </w:tcPr>
          <w:p w14:paraId="32EE2D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596E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FE680C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venefica</w:t>
            </w:r>
          </w:p>
        </w:tc>
      </w:tr>
      <w:tr w:rsidR="00E7735B" w:rsidRPr="00E7735B" w14:paraId="495CB19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48D4E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941</w:t>
            </w:r>
          </w:p>
        </w:tc>
        <w:tc>
          <w:tcPr>
            <w:tcW w:w="705" w:type="dxa"/>
            <w:tcBorders>
              <w:top w:val="nil"/>
              <w:left w:val="nil"/>
              <w:bottom w:val="single" w:sz="4" w:space="0" w:color="auto"/>
              <w:right w:val="single" w:sz="4" w:space="0" w:color="auto"/>
            </w:tcBorders>
            <w:shd w:val="clear" w:color="auto" w:fill="auto"/>
            <w:noWrap/>
            <w:vAlign w:val="center"/>
            <w:hideMark/>
          </w:tcPr>
          <w:p w14:paraId="5E1C91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0BED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99EBA4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verticulosa</w:t>
            </w:r>
          </w:p>
        </w:tc>
      </w:tr>
      <w:tr w:rsidR="00E7735B" w:rsidRPr="00E7735B" w14:paraId="74C8666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160DD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942</w:t>
            </w:r>
          </w:p>
        </w:tc>
        <w:tc>
          <w:tcPr>
            <w:tcW w:w="705" w:type="dxa"/>
            <w:tcBorders>
              <w:top w:val="nil"/>
              <w:left w:val="nil"/>
              <w:bottom w:val="single" w:sz="4" w:space="0" w:color="auto"/>
              <w:right w:val="single" w:sz="4" w:space="0" w:color="auto"/>
            </w:tcBorders>
            <w:shd w:val="clear" w:color="auto" w:fill="auto"/>
            <w:noWrap/>
            <w:vAlign w:val="center"/>
            <w:hideMark/>
          </w:tcPr>
          <w:p w14:paraId="5D1D504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89DEB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D586FD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villegasii</w:t>
            </w:r>
          </w:p>
        </w:tc>
      </w:tr>
      <w:tr w:rsidR="00E7735B" w:rsidRPr="00E7735B" w14:paraId="3D094B2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0D2D4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943</w:t>
            </w:r>
          </w:p>
        </w:tc>
        <w:tc>
          <w:tcPr>
            <w:tcW w:w="705" w:type="dxa"/>
            <w:tcBorders>
              <w:top w:val="nil"/>
              <w:left w:val="nil"/>
              <w:bottom w:val="single" w:sz="4" w:space="0" w:color="auto"/>
              <w:right w:val="single" w:sz="4" w:space="0" w:color="auto"/>
            </w:tcBorders>
            <w:shd w:val="clear" w:color="auto" w:fill="auto"/>
            <w:noWrap/>
            <w:vAlign w:val="center"/>
            <w:hideMark/>
          </w:tcPr>
          <w:p w14:paraId="5F8F99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F306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58783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vinacea</w:t>
            </w:r>
          </w:p>
        </w:tc>
      </w:tr>
      <w:tr w:rsidR="00E7735B" w:rsidRPr="00E7735B" w14:paraId="56579B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894B0D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944</w:t>
            </w:r>
          </w:p>
        </w:tc>
        <w:tc>
          <w:tcPr>
            <w:tcW w:w="705" w:type="dxa"/>
            <w:tcBorders>
              <w:top w:val="nil"/>
              <w:left w:val="nil"/>
              <w:bottom w:val="single" w:sz="4" w:space="0" w:color="auto"/>
              <w:right w:val="single" w:sz="4" w:space="0" w:color="auto"/>
            </w:tcBorders>
            <w:shd w:val="clear" w:color="auto" w:fill="auto"/>
            <w:noWrap/>
            <w:vAlign w:val="center"/>
            <w:hideMark/>
          </w:tcPr>
          <w:p w14:paraId="6B521A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C02F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D9532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vlad-tepes</w:t>
            </w:r>
          </w:p>
        </w:tc>
      </w:tr>
      <w:tr w:rsidR="00E7735B" w:rsidRPr="00E7735B" w14:paraId="6D350FA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EF3DD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945</w:t>
            </w:r>
          </w:p>
        </w:tc>
        <w:tc>
          <w:tcPr>
            <w:tcW w:w="705" w:type="dxa"/>
            <w:tcBorders>
              <w:top w:val="nil"/>
              <w:left w:val="nil"/>
              <w:bottom w:val="single" w:sz="4" w:space="0" w:color="auto"/>
              <w:right w:val="single" w:sz="4" w:space="0" w:color="auto"/>
            </w:tcBorders>
            <w:shd w:val="clear" w:color="auto" w:fill="auto"/>
            <w:noWrap/>
            <w:vAlign w:val="center"/>
            <w:hideMark/>
          </w:tcPr>
          <w:p w14:paraId="6A23FD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1BE31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8DA66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xenos</w:t>
            </w:r>
          </w:p>
        </w:tc>
      </w:tr>
      <w:tr w:rsidR="00E7735B" w:rsidRPr="00E7735B" w14:paraId="7712FEE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A5D1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946</w:t>
            </w:r>
          </w:p>
        </w:tc>
        <w:tc>
          <w:tcPr>
            <w:tcW w:w="705" w:type="dxa"/>
            <w:tcBorders>
              <w:top w:val="nil"/>
              <w:left w:val="nil"/>
              <w:bottom w:val="single" w:sz="4" w:space="0" w:color="auto"/>
              <w:right w:val="single" w:sz="4" w:space="0" w:color="auto"/>
            </w:tcBorders>
            <w:shd w:val="clear" w:color="auto" w:fill="auto"/>
            <w:noWrap/>
            <w:vAlign w:val="center"/>
            <w:hideMark/>
          </w:tcPr>
          <w:p w14:paraId="1F6BD3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6AF8D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7C837D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Dresslerella stellaris</w:t>
            </w:r>
          </w:p>
        </w:tc>
      </w:tr>
      <w:tr w:rsidR="00E7735B" w:rsidRPr="00E7735B" w14:paraId="769619B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CAE9C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947</w:t>
            </w:r>
          </w:p>
        </w:tc>
        <w:tc>
          <w:tcPr>
            <w:tcW w:w="705" w:type="dxa"/>
            <w:tcBorders>
              <w:top w:val="nil"/>
              <w:left w:val="nil"/>
              <w:bottom w:val="single" w:sz="4" w:space="0" w:color="auto"/>
              <w:right w:val="single" w:sz="4" w:space="0" w:color="auto"/>
            </w:tcBorders>
            <w:shd w:val="clear" w:color="auto" w:fill="auto"/>
            <w:noWrap/>
            <w:vAlign w:val="center"/>
            <w:hideMark/>
          </w:tcPr>
          <w:p w14:paraId="3977076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63D6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F20562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Dressleria morenoi</w:t>
            </w:r>
          </w:p>
        </w:tc>
      </w:tr>
      <w:tr w:rsidR="00E7735B" w:rsidRPr="00E7735B" w14:paraId="5DDAEBD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66665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948</w:t>
            </w:r>
          </w:p>
        </w:tc>
        <w:tc>
          <w:tcPr>
            <w:tcW w:w="705" w:type="dxa"/>
            <w:tcBorders>
              <w:top w:val="nil"/>
              <w:left w:val="nil"/>
              <w:bottom w:val="single" w:sz="4" w:space="0" w:color="auto"/>
              <w:right w:val="single" w:sz="4" w:space="0" w:color="auto"/>
            </w:tcBorders>
            <w:shd w:val="clear" w:color="auto" w:fill="auto"/>
            <w:noWrap/>
            <w:vAlign w:val="center"/>
            <w:hideMark/>
          </w:tcPr>
          <w:p w14:paraId="2E71DD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4FDC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FCBF09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Dryadella cristata</w:t>
            </w:r>
          </w:p>
        </w:tc>
      </w:tr>
      <w:tr w:rsidR="00E7735B" w:rsidRPr="00E7735B" w14:paraId="7049DCD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96560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949</w:t>
            </w:r>
          </w:p>
        </w:tc>
        <w:tc>
          <w:tcPr>
            <w:tcW w:w="705" w:type="dxa"/>
            <w:tcBorders>
              <w:top w:val="nil"/>
              <w:left w:val="nil"/>
              <w:bottom w:val="single" w:sz="4" w:space="0" w:color="auto"/>
              <w:right w:val="single" w:sz="4" w:space="0" w:color="auto"/>
            </w:tcBorders>
            <w:shd w:val="clear" w:color="auto" w:fill="auto"/>
            <w:noWrap/>
            <w:vAlign w:val="center"/>
            <w:hideMark/>
          </w:tcPr>
          <w:p w14:paraId="4C6FD4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2566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CC078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Dryadella cuspidata</w:t>
            </w:r>
          </w:p>
        </w:tc>
      </w:tr>
      <w:tr w:rsidR="00E7735B" w:rsidRPr="00E7735B" w14:paraId="25B3AF1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AB498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950</w:t>
            </w:r>
          </w:p>
        </w:tc>
        <w:tc>
          <w:tcPr>
            <w:tcW w:w="705" w:type="dxa"/>
            <w:tcBorders>
              <w:top w:val="nil"/>
              <w:left w:val="nil"/>
              <w:bottom w:val="single" w:sz="4" w:space="0" w:color="auto"/>
              <w:right w:val="single" w:sz="4" w:space="0" w:color="auto"/>
            </w:tcBorders>
            <w:shd w:val="clear" w:color="auto" w:fill="auto"/>
            <w:noWrap/>
            <w:vAlign w:val="center"/>
            <w:hideMark/>
          </w:tcPr>
          <w:p w14:paraId="322FA2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72F0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C70929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Dryadella minuscula</w:t>
            </w:r>
          </w:p>
        </w:tc>
      </w:tr>
      <w:tr w:rsidR="00E7735B" w:rsidRPr="00E7735B" w14:paraId="4B9B3B5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50430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951</w:t>
            </w:r>
          </w:p>
        </w:tc>
        <w:tc>
          <w:tcPr>
            <w:tcW w:w="705" w:type="dxa"/>
            <w:tcBorders>
              <w:top w:val="nil"/>
              <w:left w:val="nil"/>
              <w:bottom w:val="single" w:sz="4" w:space="0" w:color="auto"/>
              <w:right w:val="single" w:sz="4" w:space="0" w:color="auto"/>
            </w:tcBorders>
            <w:shd w:val="clear" w:color="auto" w:fill="auto"/>
            <w:noWrap/>
            <w:vAlign w:val="center"/>
            <w:hideMark/>
          </w:tcPr>
          <w:p w14:paraId="1728E0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33B1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81F80C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Dryadella mocoana</w:t>
            </w:r>
          </w:p>
        </w:tc>
      </w:tr>
      <w:tr w:rsidR="00E7735B" w:rsidRPr="00E7735B" w14:paraId="3A99CB2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3F45A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952</w:t>
            </w:r>
          </w:p>
        </w:tc>
        <w:tc>
          <w:tcPr>
            <w:tcW w:w="705" w:type="dxa"/>
            <w:tcBorders>
              <w:top w:val="nil"/>
              <w:left w:val="nil"/>
              <w:bottom w:val="single" w:sz="4" w:space="0" w:color="auto"/>
              <w:right w:val="single" w:sz="4" w:space="0" w:color="auto"/>
            </w:tcBorders>
            <w:shd w:val="clear" w:color="auto" w:fill="auto"/>
            <w:noWrap/>
            <w:vAlign w:val="center"/>
            <w:hideMark/>
          </w:tcPr>
          <w:p w14:paraId="1F60E0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A3BC9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86208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Dryadella verrucosa</w:t>
            </w:r>
          </w:p>
        </w:tc>
      </w:tr>
      <w:tr w:rsidR="00E7735B" w:rsidRPr="00E7735B" w14:paraId="791E390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14872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953</w:t>
            </w:r>
          </w:p>
        </w:tc>
        <w:tc>
          <w:tcPr>
            <w:tcW w:w="705" w:type="dxa"/>
            <w:tcBorders>
              <w:top w:val="nil"/>
              <w:left w:val="nil"/>
              <w:bottom w:val="single" w:sz="4" w:space="0" w:color="auto"/>
              <w:right w:val="single" w:sz="4" w:space="0" w:color="auto"/>
            </w:tcBorders>
            <w:shd w:val="clear" w:color="auto" w:fill="auto"/>
            <w:noWrap/>
            <w:vAlign w:val="center"/>
            <w:hideMark/>
          </w:tcPr>
          <w:p w14:paraId="63914B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042B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308F14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Duckeella adolphii</w:t>
            </w:r>
          </w:p>
        </w:tc>
      </w:tr>
      <w:tr w:rsidR="00E7735B" w:rsidRPr="00E7735B" w14:paraId="1FF937C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7F309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954</w:t>
            </w:r>
          </w:p>
        </w:tc>
        <w:tc>
          <w:tcPr>
            <w:tcW w:w="705" w:type="dxa"/>
            <w:tcBorders>
              <w:top w:val="nil"/>
              <w:left w:val="nil"/>
              <w:bottom w:val="single" w:sz="4" w:space="0" w:color="auto"/>
              <w:right w:val="single" w:sz="4" w:space="0" w:color="auto"/>
            </w:tcBorders>
            <w:shd w:val="clear" w:color="auto" w:fill="auto"/>
            <w:noWrap/>
            <w:vAlign w:val="center"/>
            <w:hideMark/>
          </w:tcPr>
          <w:p w14:paraId="0576EE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B932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1E16C0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Echinorhyncha manzurii</w:t>
            </w:r>
          </w:p>
        </w:tc>
      </w:tr>
      <w:tr w:rsidR="00E7735B" w:rsidRPr="00E7735B" w14:paraId="6F18559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DDD03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955</w:t>
            </w:r>
          </w:p>
        </w:tc>
        <w:tc>
          <w:tcPr>
            <w:tcW w:w="705" w:type="dxa"/>
            <w:tcBorders>
              <w:top w:val="nil"/>
              <w:left w:val="nil"/>
              <w:bottom w:val="single" w:sz="4" w:space="0" w:color="auto"/>
              <w:right w:val="single" w:sz="4" w:space="0" w:color="auto"/>
            </w:tcBorders>
            <w:shd w:val="clear" w:color="auto" w:fill="auto"/>
            <w:noWrap/>
            <w:vAlign w:val="center"/>
            <w:hideMark/>
          </w:tcPr>
          <w:p w14:paraId="7688CE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598C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B75BE7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Echinosepala aspasicensis</w:t>
            </w:r>
          </w:p>
        </w:tc>
      </w:tr>
      <w:tr w:rsidR="00E7735B" w:rsidRPr="00E7735B" w14:paraId="3D74FF6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992A0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956</w:t>
            </w:r>
          </w:p>
        </w:tc>
        <w:tc>
          <w:tcPr>
            <w:tcW w:w="705" w:type="dxa"/>
            <w:tcBorders>
              <w:top w:val="nil"/>
              <w:left w:val="nil"/>
              <w:bottom w:val="single" w:sz="4" w:space="0" w:color="auto"/>
              <w:right w:val="single" w:sz="4" w:space="0" w:color="auto"/>
            </w:tcBorders>
            <w:shd w:val="clear" w:color="auto" w:fill="auto"/>
            <w:noWrap/>
            <w:vAlign w:val="center"/>
            <w:hideMark/>
          </w:tcPr>
          <w:p w14:paraId="75EEE9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976FC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4BD4E6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amethystinus</w:t>
            </w:r>
          </w:p>
        </w:tc>
      </w:tr>
      <w:tr w:rsidR="00E7735B" w:rsidRPr="00E7735B" w14:paraId="690565A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782C8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957</w:t>
            </w:r>
          </w:p>
        </w:tc>
        <w:tc>
          <w:tcPr>
            <w:tcW w:w="705" w:type="dxa"/>
            <w:tcBorders>
              <w:top w:val="nil"/>
              <w:left w:val="nil"/>
              <w:bottom w:val="single" w:sz="4" w:space="0" w:color="auto"/>
              <w:right w:val="single" w:sz="4" w:space="0" w:color="auto"/>
            </w:tcBorders>
            <w:shd w:val="clear" w:color="auto" w:fill="auto"/>
            <w:noWrap/>
            <w:vAlign w:val="center"/>
            <w:hideMark/>
          </w:tcPr>
          <w:p w14:paraId="395008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72A7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F8C6B8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aureus</w:t>
            </w:r>
          </w:p>
        </w:tc>
      </w:tr>
      <w:tr w:rsidR="00E7735B" w:rsidRPr="00E7735B" w14:paraId="566E688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1A2C3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958</w:t>
            </w:r>
          </w:p>
        </w:tc>
        <w:tc>
          <w:tcPr>
            <w:tcW w:w="705" w:type="dxa"/>
            <w:tcBorders>
              <w:top w:val="nil"/>
              <w:left w:val="nil"/>
              <w:bottom w:val="single" w:sz="4" w:space="0" w:color="auto"/>
              <w:right w:val="single" w:sz="4" w:space="0" w:color="auto"/>
            </w:tcBorders>
            <w:shd w:val="clear" w:color="auto" w:fill="auto"/>
            <w:noWrap/>
            <w:vAlign w:val="center"/>
            <w:hideMark/>
          </w:tcPr>
          <w:p w14:paraId="7A1FCE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4EEE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13960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capitatus</w:t>
            </w:r>
          </w:p>
        </w:tc>
      </w:tr>
      <w:tr w:rsidR="00E7735B" w:rsidRPr="00E7735B" w14:paraId="463E530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ADA7F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959</w:t>
            </w:r>
          </w:p>
        </w:tc>
        <w:tc>
          <w:tcPr>
            <w:tcW w:w="705" w:type="dxa"/>
            <w:tcBorders>
              <w:top w:val="nil"/>
              <w:left w:val="nil"/>
              <w:bottom w:val="single" w:sz="4" w:space="0" w:color="auto"/>
              <w:right w:val="single" w:sz="4" w:space="0" w:color="auto"/>
            </w:tcBorders>
            <w:shd w:val="clear" w:color="auto" w:fill="auto"/>
            <w:noWrap/>
            <w:vAlign w:val="center"/>
            <w:hideMark/>
          </w:tcPr>
          <w:p w14:paraId="75107D4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A3C8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3D219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conifer</w:t>
            </w:r>
          </w:p>
        </w:tc>
      </w:tr>
      <w:tr w:rsidR="00E7735B" w:rsidRPr="00E7735B" w14:paraId="06BDAF8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05189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960</w:t>
            </w:r>
          </w:p>
        </w:tc>
        <w:tc>
          <w:tcPr>
            <w:tcW w:w="705" w:type="dxa"/>
            <w:tcBorders>
              <w:top w:val="nil"/>
              <w:left w:val="nil"/>
              <w:bottom w:val="single" w:sz="4" w:space="0" w:color="auto"/>
              <w:right w:val="single" w:sz="4" w:space="0" w:color="auto"/>
            </w:tcBorders>
            <w:shd w:val="clear" w:color="auto" w:fill="auto"/>
            <w:noWrap/>
            <w:vAlign w:val="center"/>
            <w:hideMark/>
          </w:tcPr>
          <w:p w14:paraId="3E8CAD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5D96E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81419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discolor</w:t>
            </w:r>
          </w:p>
        </w:tc>
      </w:tr>
      <w:tr w:rsidR="00E7735B" w:rsidRPr="00E7735B" w14:paraId="6D1C2C3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044D2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961</w:t>
            </w:r>
          </w:p>
        </w:tc>
        <w:tc>
          <w:tcPr>
            <w:tcW w:w="705" w:type="dxa"/>
            <w:tcBorders>
              <w:top w:val="nil"/>
              <w:left w:val="nil"/>
              <w:bottom w:val="single" w:sz="4" w:space="0" w:color="auto"/>
              <w:right w:val="single" w:sz="4" w:space="0" w:color="auto"/>
            </w:tcBorders>
            <w:shd w:val="clear" w:color="auto" w:fill="auto"/>
            <w:noWrap/>
            <w:vAlign w:val="center"/>
            <w:hideMark/>
          </w:tcPr>
          <w:p w14:paraId="5E117D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07B2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249325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ligularis</w:t>
            </w:r>
          </w:p>
        </w:tc>
      </w:tr>
      <w:tr w:rsidR="00E7735B" w:rsidRPr="00E7735B" w14:paraId="1A1DE8A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D8E4D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962</w:t>
            </w:r>
          </w:p>
        </w:tc>
        <w:tc>
          <w:tcPr>
            <w:tcW w:w="705" w:type="dxa"/>
            <w:tcBorders>
              <w:top w:val="nil"/>
              <w:left w:val="nil"/>
              <w:bottom w:val="single" w:sz="4" w:space="0" w:color="auto"/>
              <w:right w:val="single" w:sz="4" w:space="0" w:color="auto"/>
            </w:tcBorders>
            <w:shd w:val="clear" w:color="auto" w:fill="auto"/>
            <w:noWrap/>
            <w:vAlign w:val="center"/>
            <w:hideMark/>
          </w:tcPr>
          <w:p w14:paraId="57CFE2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1FCD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8171F7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oliganthus</w:t>
            </w:r>
          </w:p>
        </w:tc>
      </w:tr>
      <w:tr w:rsidR="00E7735B" w:rsidRPr="00E7735B" w14:paraId="292191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73F84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963</w:t>
            </w:r>
          </w:p>
        </w:tc>
        <w:tc>
          <w:tcPr>
            <w:tcW w:w="705" w:type="dxa"/>
            <w:tcBorders>
              <w:top w:val="nil"/>
              <w:left w:val="nil"/>
              <w:bottom w:val="single" w:sz="4" w:space="0" w:color="auto"/>
              <w:right w:val="single" w:sz="4" w:space="0" w:color="auto"/>
            </w:tcBorders>
            <w:shd w:val="clear" w:color="auto" w:fill="auto"/>
            <w:noWrap/>
            <w:vAlign w:val="center"/>
            <w:hideMark/>
          </w:tcPr>
          <w:p w14:paraId="6408CE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DE57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D9586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strobilifer</w:t>
            </w:r>
          </w:p>
        </w:tc>
      </w:tr>
      <w:tr w:rsidR="00E7735B" w:rsidRPr="00E7735B" w14:paraId="2B5D0E5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C6A8E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964</w:t>
            </w:r>
          </w:p>
        </w:tc>
        <w:tc>
          <w:tcPr>
            <w:tcW w:w="705" w:type="dxa"/>
            <w:tcBorders>
              <w:top w:val="nil"/>
              <w:left w:val="nil"/>
              <w:bottom w:val="single" w:sz="4" w:space="0" w:color="auto"/>
              <w:right w:val="single" w:sz="4" w:space="0" w:color="auto"/>
            </w:tcBorders>
            <w:shd w:val="clear" w:color="auto" w:fill="auto"/>
            <w:noWrap/>
            <w:vAlign w:val="center"/>
            <w:hideMark/>
          </w:tcPr>
          <w:p w14:paraId="6B4B094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AEB9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21C1BA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Eltroplectris calcarata</w:t>
            </w:r>
          </w:p>
        </w:tc>
      </w:tr>
      <w:tr w:rsidR="00E7735B" w:rsidRPr="00E7735B" w14:paraId="491D9C7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FBD6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965</w:t>
            </w:r>
          </w:p>
        </w:tc>
        <w:tc>
          <w:tcPr>
            <w:tcW w:w="705" w:type="dxa"/>
            <w:tcBorders>
              <w:top w:val="nil"/>
              <w:left w:val="nil"/>
              <w:bottom w:val="single" w:sz="4" w:space="0" w:color="auto"/>
              <w:right w:val="single" w:sz="4" w:space="0" w:color="auto"/>
            </w:tcBorders>
            <w:shd w:val="clear" w:color="auto" w:fill="auto"/>
            <w:noWrap/>
            <w:vAlign w:val="center"/>
            <w:hideMark/>
          </w:tcPr>
          <w:p w14:paraId="775099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0F54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93C4B3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Embreea rodigasiana</w:t>
            </w:r>
          </w:p>
        </w:tc>
      </w:tr>
      <w:tr w:rsidR="00E7735B" w:rsidRPr="00E7735B" w14:paraId="517C911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08A9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966</w:t>
            </w:r>
          </w:p>
        </w:tc>
        <w:tc>
          <w:tcPr>
            <w:tcW w:w="705" w:type="dxa"/>
            <w:tcBorders>
              <w:top w:val="nil"/>
              <w:left w:val="nil"/>
              <w:bottom w:val="single" w:sz="4" w:space="0" w:color="auto"/>
              <w:right w:val="single" w:sz="4" w:space="0" w:color="auto"/>
            </w:tcBorders>
            <w:shd w:val="clear" w:color="auto" w:fill="auto"/>
            <w:noWrap/>
            <w:vAlign w:val="center"/>
            <w:hideMark/>
          </w:tcPr>
          <w:p w14:paraId="375F0B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4FD5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5BB677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Encyclia cyperifolia</w:t>
            </w:r>
          </w:p>
        </w:tc>
      </w:tr>
      <w:tr w:rsidR="00E7735B" w:rsidRPr="00E7735B" w14:paraId="7D588EC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D7629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967</w:t>
            </w:r>
          </w:p>
        </w:tc>
        <w:tc>
          <w:tcPr>
            <w:tcW w:w="705" w:type="dxa"/>
            <w:tcBorders>
              <w:top w:val="nil"/>
              <w:left w:val="nil"/>
              <w:bottom w:val="single" w:sz="4" w:space="0" w:color="auto"/>
              <w:right w:val="single" w:sz="4" w:space="0" w:color="auto"/>
            </w:tcBorders>
            <w:shd w:val="clear" w:color="auto" w:fill="auto"/>
            <w:noWrap/>
            <w:vAlign w:val="center"/>
            <w:hideMark/>
          </w:tcPr>
          <w:p w14:paraId="0BEF2E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1E61B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3B1F6D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Encyclia parkeri</w:t>
            </w:r>
          </w:p>
        </w:tc>
      </w:tr>
      <w:tr w:rsidR="00E7735B" w:rsidRPr="00E7735B" w14:paraId="45B971C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969F98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968</w:t>
            </w:r>
          </w:p>
        </w:tc>
        <w:tc>
          <w:tcPr>
            <w:tcW w:w="705" w:type="dxa"/>
            <w:tcBorders>
              <w:top w:val="nil"/>
              <w:left w:val="nil"/>
              <w:bottom w:val="single" w:sz="4" w:space="0" w:color="auto"/>
              <w:right w:val="single" w:sz="4" w:space="0" w:color="auto"/>
            </w:tcBorders>
            <w:shd w:val="clear" w:color="auto" w:fill="auto"/>
            <w:noWrap/>
            <w:vAlign w:val="center"/>
            <w:hideMark/>
          </w:tcPr>
          <w:p w14:paraId="019681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F283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A2559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Encyclia pilosa</w:t>
            </w:r>
          </w:p>
        </w:tc>
      </w:tr>
      <w:tr w:rsidR="00E7735B" w:rsidRPr="00E7735B" w14:paraId="1DD89F9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64FA3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969</w:t>
            </w:r>
          </w:p>
        </w:tc>
        <w:tc>
          <w:tcPr>
            <w:tcW w:w="705" w:type="dxa"/>
            <w:tcBorders>
              <w:top w:val="nil"/>
              <w:left w:val="nil"/>
              <w:bottom w:val="single" w:sz="4" w:space="0" w:color="auto"/>
              <w:right w:val="single" w:sz="4" w:space="0" w:color="auto"/>
            </w:tcBorders>
            <w:shd w:val="clear" w:color="auto" w:fill="auto"/>
            <w:noWrap/>
            <w:vAlign w:val="center"/>
            <w:hideMark/>
          </w:tcPr>
          <w:p w14:paraId="682F4B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67613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09824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Encyclia profusa</w:t>
            </w:r>
          </w:p>
        </w:tc>
      </w:tr>
      <w:tr w:rsidR="00E7735B" w:rsidRPr="00E7735B" w14:paraId="6FC1145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A70032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970</w:t>
            </w:r>
          </w:p>
        </w:tc>
        <w:tc>
          <w:tcPr>
            <w:tcW w:w="705" w:type="dxa"/>
            <w:tcBorders>
              <w:top w:val="nil"/>
              <w:left w:val="nil"/>
              <w:bottom w:val="single" w:sz="4" w:space="0" w:color="auto"/>
              <w:right w:val="single" w:sz="4" w:space="0" w:color="auto"/>
            </w:tcBorders>
            <w:shd w:val="clear" w:color="auto" w:fill="auto"/>
            <w:noWrap/>
            <w:vAlign w:val="center"/>
            <w:hideMark/>
          </w:tcPr>
          <w:p w14:paraId="5634F2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84A55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C0065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Encyclia remotiflora</w:t>
            </w:r>
          </w:p>
        </w:tc>
      </w:tr>
      <w:tr w:rsidR="00E7735B" w:rsidRPr="00E7735B" w14:paraId="4BE51D8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35754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971</w:t>
            </w:r>
          </w:p>
        </w:tc>
        <w:tc>
          <w:tcPr>
            <w:tcW w:w="705" w:type="dxa"/>
            <w:tcBorders>
              <w:top w:val="nil"/>
              <w:left w:val="nil"/>
              <w:bottom w:val="single" w:sz="4" w:space="0" w:color="auto"/>
              <w:right w:val="single" w:sz="4" w:space="0" w:color="auto"/>
            </w:tcBorders>
            <w:shd w:val="clear" w:color="auto" w:fill="auto"/>
            <w:noWrap/>
            <w:vAlign w:val="center"/>
            <w:hideMark/>
          </w:tcPr>
          <w:p w14:paraId="66E085B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75EF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68788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aguaricoense</w:t>
            </w:r>
          </w:p>
        </w:tc>
      </w:tr>
      <w:tr w:rsidR="00E7735B" w:rsidRPr="00E7735B" w14:paraId="0304CAC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A9896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972</w:t>
            </w:r>
          </w:p>
        </w:tc>
        <w:tc>
          <w:tcPr>
            <w:tcW w:w="705" w:type="dxa"/>
            <w:tcBorders>
              <w:top w:val="nil"/>
              <w:left w:val="nil"/>
              <w:bottom w:val="single" w:sz="4" w:space="0" w:color="auto"/>
              <w:right w:val="single" w:sz="4" w:space="0" w:color="auto"/>
            </w:tcBorders>
            <w:shd w:val="clear" w:color="auto" w:fill="auto"/>
            <w:noWrap/>
            <w:vAlign w:val="center"/>
            <w:hideMark/>
          </w:tcPr>
          <w:p w14:paraId="1608D5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060C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F24D4C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alexii</w:t>
            </w:r>
          </w:p>
        </w:tc>
      </w:tr>
      <w:tr w:rsidR="00E7735B" w:rsidRPr="00E7735B" w14:paraId="376DCC0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E3723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973</w:t>
            </w:r>
          </w:p>
        </w:tc>
        <w:tc>
          <w:tcPr>
            <w:tcW w:w="705" w:type="dxa"/>
            <w:tcBorders>
              <w:top w:val="nil"/>
              <w:left w:val="nil"/>
              <w:bottom w:val="single" w:sz="4" w:space="0" w:color="auto"/>
              <w:right w:val="single" w:sz="4" w:space="0" w:color="auto"/>
            </w:tcBorders>
            <w:shd w:val="clear" w:color="auto" w:fill="auto"/>
            <w:noWrap/>
            <w:vAlign w:val="center"/>
            <w:hideMark/>
          </w:tcPr>
          <w:p w14:paraId="55A12D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4E10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4CC949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alfaroi</w:t>
            </w:r>
          </w:p>
        </w:tc>
      </w:tr>
      <w:tr w:rsidR="00E7735B" w:rsidRPr="00E7735B" w14:paraId="17E6A15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38506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974</w:t>
            </w:r>
          </w:p>
        </w:tc>
        <w:tc>
          <w:tcPr>
            <w:tcW w:w="705" w:type="dxa"/>
            <w:tcBorders>
              <w:top w:val="nil"/>
              <w:left w:val="nil"/>
              <w:bottom w:val="single" w:sz="4" w:space="0" w:color="auto"/>
              <w:right w:val="single" w:sz="4" w:space="0" w:color="auto"/>
            </w:tcBorders>
            <w:shd w:val="clear" w:color="auto" w:fill="auto"/>
            <w:noWrap/>
            <w:vAlign w:val="center"/>
            <w:hideMark/>
          </w:tcPr>
          <w:p w14:paraId="2D724E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53763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8F0C5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alpicola</w:t>
            </w:r>
          </w:p>
        </w:tc>
      </w:tr>
      <w:tr w:rsidR="00E7735B" w:rsidRPr="00E7735B" w14:paraId="0EF1914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C86AF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975</w:t>
            </w:r>
          </w:p>
        </w:tc>
        <w:tc>
          <w:tcPr>
            <w:tcW w:w="705" w:type="dxa"/>
            <w:tcBorders>
              <w:top w:val="nil"/>
              <w:left w:val="nil"/>
              <w:bottom w:val="single" w:sz="4" w:space="0" w:color="auto"/>
              <w:right w:val="single" w:sz="4" w:space="0" w:color="auto"/>
            </w:tcBorders>
            <w:shd w:val="clear" w:color="auto" w:fill="auto"/>
            <w:noWrap/>
            <w:vAlign w:val="center"/>
            <w:hideMark/>
          </w:tcPr>
          <w:p w14:paraId="74BB34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EC59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2220A4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amayense</w:t>
            </w:r>
          </w:p>
        </w:tc>
      </w:tr>
      <w:tr w:rsidR="00E7735B" w:rsidRPr="00E7735B" w14:paraId="6DE7AF0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5FF75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976</w:t>
            </w:r>
          </w:p>
        </w:tc>
        <w:tc>
          <w:tcPr>
            <w:tcW w:w="705" w:type="dxa"/>
            <w:tcBorders>
              <w:top w:val="nil"/>
              <w:left w:val="nil"/>
              <w:bottom w:val="single" w:sz="4" w:space="0" w:color="auto"/>
              <w:right w:val="single" w:sz="4" w:space="0" w:color="auto"/>
            </w:tcBorders>
            <w:shd w:val="clear" w:color="auto" w:fill="auto"/>
            <w:noWrap/>
            <w:vAlign w:val="center"/>
            <w:hideMark/>
          </w:tcPr>
          <w:p w14:paraId="50A079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56AD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3458AB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amplexigastrium</w:t>
            </w:r>
          </w:p>
        </w:tc>
      </w:tr>
      <w:tr w:rsidR="00E7735B" w:rsidRPr="00E7735B" w14:paraId="34E582E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33696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977</w:t>
            </w:r>
          </w:p>
        </w:tc>
        <w:tc>
          <w:tcPr>
            <w:tcW w:w="705" w:type="dxa"/>
            <w:tcBorders>
              <w:top w:val="nil"/>
              <w:left w:val="nil"/>
              <w:bottom w:val="single" w:sz="4" w:space="0" w:color="auto"/>
              <w:right w:val="single" w:sz="4" w:space="0" w:color="auto"/>
            </w:tcBorders>
            <w:shd w:val="clear" w:color="auto" w:fill="auto"/>
            <w:noWrap/>
            <w:vAlign w:val="center"/>
            <w:hideMark/>
          </w:tcPr>
          <w:p w14:paraId="0B5E78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35D4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2357A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amplexirisaraldense</w:t>
            </w:r>
          </w:p>
        </w:tc>
      </w:tr>
      <w:tr w:rsidR="00E7735B" w:rsidRPr="00E7735B" w14:paraId="306A588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DB690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978</w:t>
            </w:r>
          </w:p>
        </w:tc>
        <w:tc>
          <w:tcPr>
            <w:tcW w:w="705" w:type="dxa"/>
            <w:tcBorders>
              <w:top w:val="nil"/>
              <w:left w:val="nil"/>
              <w:bottom w:val="single" w:sz="4" w:space="0" w:color="auto"/>
              <w:right w:val="single" w:sz="4" w:space="0" w:color="auto"/>
            </w:tcBorders>
            <w:shd w:val="clear" w:color="auto" w:fill="auto"/>
            <w:noWrap/>
            <w:vAlign w:val="center"/>
            <w:hideMark/>
          </w:tcPr>
          <w:p w14:paraId="73580E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39B4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4C90FA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andinum</w:t>
            </w:r>
          </w:p>
        </w:tc>
      </w:tr>
      <w:tr w:rsidR="00E7735B" w:rsidRPr="00E7735B" w14:paraId="7C3E3F1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D30B3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979</w:t>
            </w:r>
          </w:p>
        </w:tc>
        <w:tc>
          <w:tcPr>
            <w:tcW w:w="705" w:type="dxa"/>
            <w:tcBorders>
              <w:top w:val="nil"/>
              <w:left w:val="nil"/>
              <w:bottom w:val="single" w:sz="4" w:space="0" w:color="auto"/>
              <w:right w:val="single" w:sz="4" w:space="0" w:color="auto"/>
            </w:tcBorders>
            <w:shd w:val="clear" w:color="auto" w:fill="auto"/>
            <w:noWrap/>
            <w:vAlign w:val="center"/>
            <w:hideMark/>
          </w:tcPr>
          <w:p w14:paraId="0D62CE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9D6A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C14278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andrei</w:t>
            </w:r>
          </w:p>
        </w:tc>
      </w:tr>
      <w:tr w:rsidR="00E7735B" w:rsidRPr="00E7735B" w14:paraId="596AA67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071A4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980</w:t>
            </w:r>
          </w:p>
        </w:tc>
        <w:tc>
          <w:tcPr>
            <w:tcW w:w="705" w:type="dxa"/>
            <w:tcBorders>
              <w:top w:val="nil"/>
              <w:left w:val="nil"/>
              <w:bottom w:val="single" w:sz="4" w:space="0" w:color="auto"/>
              <w:right w:val="single" w:sz="4" w:space="0" w:color="auto"/>
            </w:tcBorders>
            <w:shd w:val="clear" w:color="auto" w:fill="auto"/>
            <w:noWrap/>
            <w:vAlign w:val="center"/>
            <w:hideMark/>
          </w:tcPr>
          <w:p w14:paraId="5A8866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E11D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3DAEE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angustilobopaniculatum</w:t>
            </w:r>
          </w:p>
        </w:tc>
      </w:tr>
      <w:tr w:rsidR="00E7735B" w:rsidRPr="00E7735B" w14:paraId="3152753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80C3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981</w:t>
            </w:r>
          </w:p>
        </w:tc>
        <w:tc>
          <w:tcPr>
            <w:tcW w:w="705" w:type="dxa"/>
            <w:tcBorders>
              <w:top w:val="nil"/>
              <w:left w:val="nil"/>
              <w:bottom w:val="single" w:sz="4" w:space="0" w:color="auto"/>
              <w:right w:val="single" w:sz="4" w:space="0" w:color="auto"/>
            </w:tcBorders>
            <w:shd w:val="clear" w:color="auto" w:fill="auto"/>
            <w:noWrap/>
            <w:vAlign w:val="center"/>
            <w:hideMark/>
          </w:tcPr>
          <w:p w14:paraId="45DCBE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902F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66C3C4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anitae</w:t>
            </w:r>
          </w:p>
        </w:tc>
      </w:tr>
      <w:tr w:rsidR="00E7735B" w:rsidRPr="00E7735B" w14:paraId="1975D34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66D88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982</w:t>
            </w:r>
          </w:p>
        </w:tc>
        <w:tc>
          <w:tcPr>
            <w:tcW w:w="705" w:type="dxa"/>
            <w:tcBorders>
              <w:top w:val="nil"/>
              <w:left w:val="nil"/>
              <w:bottom w:val="single" w:sz="4" w:space="0" w:color="auto"/>
              <w:right w:val="single" w:sz="4" w:space="0" w:color="auto"/>
            </w:tcBorders>
            <w:shd w:val="clear" w:color="auto" w:fill="auto"/>
            <w:noWrap/>
            <w:vAlign w:val="center"/>
            <w:hideMark/>
          </w:tcPr>
          <w:p w14:paraId="5B8E8D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6E330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C15F6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anthoceros</w:t>
            </w:r>
          </w:p>
        </w:tc>
      </w:tr>
      <w:tr w:rsidR="00E7735B" w:rsidRPr="00E7735B" w14:paraId="1DD8D70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38057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983</w:t>
            </w:r>
          </w:p>
        </w:tc>
        <w:tc>
          <w:tcPr>
            <w:tcW w:w="705" w:type="dxa"/>
            <w:tcBorders>
              <w:top w:val="nil"/>
              <w:left w:val="nil"/>
              <w:bottom w:val="single" w:sz="4" w:space="0" w:color="auto"/>
              <w:right w:val="single" w:sz="4" w:space="0" w:color="auto"/>
            </w:tcBorders>
            <w:shd w:val="clear" w:color="auto" w:fill="auto"/>
            <w:noWrap/>
            <w:vAlign w:val="center"/>
            <w:hideMark/>
          </w:tcPr>
          <w:p w14:paraId="783788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793B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6FDB36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aporoides</w:t>
            </w:r>
          </w:p>
        </w:tc>
      </w:tr>
      <w:tr w:rsidR="00E7735B" w:rsidRPr="00E7735B" w14:paraId="6F0AE6C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BEFCF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984</w:t>
            </w:r>
          </w:p>
        </w:tc>
        <w:tc>
          <w:tcPr>
            <w:tcW w:w="705" w:type="dxa"/>
            <w:tcBorders>
              <w:top w:val="nil"/>
              <w:left w:val="nil"/>
              <w:bottom w:val="single" w:sz="4" w:space="0" w:color="auto"/>
              <w:right w:val="single" w:sz="4" w:space="0" w:color="auto"/>
            </w:tcBorders>
            <w:shd w:val="clear" w:color="auto" w:fill="auto"/>
            <w:noWrap/>
            <w:vAlign w:val="center"/>
            <w:hideMark/>
          </w:tcPr>
          <w:p w14:paraId="13FC6C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C7F9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3C1DB6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arachnoglossum</w:t>
            </w:r>
          </w:p>
        </w:tc>
      </w:tr>
      <w:tr w:rsidR="00E7735B" w:rsidRPr="00E7735B" w14:paraId="477E7D8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44D4A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985</w:t>
            </w:r>
          </w:p>
        </w:tc>
        <w:tc>
          <w:tcPr>
            <w:tcW w:w="705" w:type="dxa"/>
            <w:tcBorders>
              <w:top w:val="nil"/>
              <w:left w:val="nil"/>
              <w:bottom w:val="single" w:sz="4" w:space="0" w:color="auto"/>
              <w:right w:val="single" w:sz="4" w:space="0" w:color="auto"/>
            </w:tcBorders>
            <w:shd w:val="clear" w:color="auto" w:fill="auto"/>
            <w:noWrap/>
            <w:vAlign w:val="center"/>
            <w:hideMark/>
          </w:tcPr>
          <w:p w14:paraId="3B9E31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DB15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5E75A4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aristatum</w:t>
            </w:r>
          </w:p>
        </w:tc>
      </w:tr>
      <w:tr w:rsidR="00E7735B" w:rsidRPr="00E7735B" w14:paraId="46F0781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A27F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986</w:t>
            </w:r>
          </w:p>
        </w:tc>
        <w:tc>
          <w:tcPr>
            <w:tcW w:w="705" w:type="dxa"/>
            <w:tcBorders>
              <w:top w:val="nil"/>
              <w:left w:val="nil"/>
              <w:bottom w:val="single" w:sz="4" w:space="0" w:color="auto"/>
              <w:right w:val="single" w:sz="4" w:space="0" w:color="auto"/>
            </w:tcBorders>
            <w:shd w:val="clear" w:color="auto" w:fill="auto"/>
            <w:noWrap/>
            <w:vAlign w:val="center"/>
            <w:hideMark/>
          </w:tcPr>
          <w:p w14:paraId="26F216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05DDB9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BBD444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arnoldii</w:t>
            </w:r>
          </w:p>
        </w:tc>
      </w:tr>
      <w:tr w:rsidR="00E7735B" w:rsidRPr="00E7735B" w14:paraId="4C26C3A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3CA5B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987</w:t>
            </w:r>
          </w:p>
        </w:tc>
        <w:tc>
          <w:tcPr>
            <w:tcW w:w="705" w:type="dxa"/>
            <w:tcBorders>
              <w:top w:val="nil"/>
              <w:left w:val="nil"/>
              <w:bottom w:val="single" w:sz="4" w:space="0" w:color="auto"/>
              <w:right w:val="single" w:sz="4" w:space="0" w:color="auto"/>
            </w:tcBorders>
            <w:shd w:val="clear" w:color="auto" w:fill="auto"/>
            <w:noWrap/>
            <w:vAlign w:val="center"/>
            <w:hideMark/>
          </w:tcPr>
          <w:p w14:paraId="3BAEF5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180D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FD2FC5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barbaricum</w:t>
            </w:r>
          </w:p>
        </w:tc>
      </w:tr>
      <w:tr w:rsidR="00E7735B" w:rsidRPr="00E7735B" w14:paraId="093C911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2C02A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988</w:t>
            </w:r>
          </w:p>
        </w:tc>
        <w:tc>
          <w:tcPr>
            <w:tcW w:w="705" w:type="dxa"/>
            <w:tcBorders>
              <w:top w:val="nil"/>
              <w:left w:val="nil"/>
              <w:bottom w:val="single" w:sz="4" w:space="0" w:color="auto"/>
              <w:right w:val="single" w:sz="4" w:space="0" w:color="auto"/>
            </w:tcBorders>
            <w:shd w:val="clear" w:color="auto" w:fill="auto"/>
            <w:noWrap/>
            <w:vAlign w:val="center"/>
            <w:hideMark/>
          </w:tcPr>
          <w:p w14:paraId="616DC01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6F17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2F417A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bianthogastrium</w:t>
            </w:r>
          </w:p>
        </w:tc>
      </w:tr>
      <w:tr w:rsidR="00E7735B" w:rsidRPr="00E7735B" w14:paraId="00A6455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396683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989</w:t>
            </w:r>
          </w:p>
        </w:tc>
        <w:tc>
          <w:tcPr>
            <w:tcW w:w="705" w:type="dxa"/>
            <w:tcBorders>
              <w:top w:val="nil"/>
              <w:left w:val="nil"/>
              <w:bottom w:val="single" w:sz="4" w:space="0" w:color="auto"/>
              <w:right w:val="single" w:sz="4" w:space="0" w:color="auto"/>
            </w:tcBorders>
            <w:shd w:val="clear" w:color="auto" w:fill="auto"/>
            <w:noWrap/>
            <w:vAlign w:val="center"/>
            <w:hideMark/>
          </w:tcPr>
          <w:p w14:paraId="6C289F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D6BBC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935D12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bogotense</w:t>
            </w:r>
          </w:p>
        </w:tc>
      </w:tr>
      <w:tr w:rsidR="00E7735B" w:rsidRPr="00E7735B" w14:paraId="1BF21BC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BF424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990</w:t>
            </w:r>
          </w:p>
        </w:tc>
        <w:tc>
          <w:tcPr>
            <w:tcW w:w="705" w:type="dxa"/>
            <w:tcBorders>
              <w:top w:val="nil"/>
              <w:left w:val="nil"/>
              <w:bottom w:val="single" w:sz="4" w:space="0" w:color="auto"/>
              <w:right w:val="single" w:sz="4" w:space="0" w:color="auto"/>
            </w:tcBorders>
            <w:shd w:val="clear" w:color="auto" w:fill="auto"/>
            <w:noWrap/>
            <w:vAlign w:val="center"/>
            <w:hideMark/>
          </w:tcPr>
          <w:p w14:paraId="155F24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1074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849A2A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brachyoothistachyum</w:t>
            </w:r>
          </w:p>
        </w:tc>
      </w:tr>
      <w:tr w:rsidR="00E7735B" w:rsidRPr="00E7735B" w14:paraId="1DF853E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1FF70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991</w:t>
            </w:r>
          </w:p>
        </w:tc>
        <w:tc>
          <w:tcPr>
            <w:tcW w:w="705" w:type="dxa"/>
            <w:tcBorders>
              <w:top w:val="nil"/>
              <w:left w:val="nil"/>
              <w:bottom w:val="single" w:sz="4" w:space="0" w:color="auto"/>
              <w:right w:val="single" w:sz="4" w:space="0" w:color="auto"/>
            </w:tcBorders>
            <w:shd w:val="clear" w:color="auto" w:fill="auto"/>
            <w:noWrap/>
            <w:vAlign w:val="center"/>
            <w:hideMark/>
          </w:tcPr>
          <w:p w14:paraId="0F54DD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B017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F7BDDC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brachyrhodochilum</w:t>
            </w:r>
          </w:p>
        </w:tc>
      </w:tr>
      <w:tr w:rsidR="00E7735B" w:rsidRPr="00E7735B" w14:paraId="345B7A2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B8276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992</w:t>
            </w:r>
          </w:p>
        </w:tc>
        <w:tc>
          <w:tcPr>
            <w:tcW w:w="705" w:type="dxa"/>
            <w:tcBorders>
              <w:top w:val="nil"/>
              <w:left w:val="nil"/>
              <w:bottom w:val="single" w:sz="4" w:space="0" w:color="auto"/>
              <w:right w:val="single" w:sz="4" w:space="0" w:color="auto"/>
            </w:tcBorders>
            <w:shd w:val="clear" w:color="auto" w:fill="auto"/>
            <w:noWrap/>
            <w:vAlign w:val="center"/>
            <w:hideMark/>
          </w:tcPr>
          <w:p w14:paraId="65CD5E4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A5E5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16C573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bractiacuminatum</w:t>
            </w:r>
          </w:p>
        </w:tc>
      </w:tr>
      <w:tr w:rsidR="00E7735B" w:rsidRPr="00E7735B" w14:paraId="4E3193B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691BF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993</w:t>
            </w:r>
          </w:p>
        </w:tc>
        <w:tc>
          <w:tcPr>
            <w:tcW w:w="705" w:type="dxa"/>
            <w:tcBorders>
              <w:top w:val="nil"/>
              <w:left w:val="nil"/>
              <w:bottom w:val="single" w:sz="4" w:space="0" w:color="auto"/>
              <w:right w:val="single" w:sz="4" w:space="0" w:color="auto"/>
            </w:tcBorders>
            <w:shd w:val="clear" w:color="auto" w:fill="auto"/>
            <w:noWrap/>
            <w:vAlign w:val="center"/>
            <w:hideMark/>
          </w:tcPr>
          <w:p w14:paraId="3F624E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6761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0919D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brassivoliforme</w:t>
            </w:r>
          </w:p>
        </w:tc>
      </w:tr>
      <w:tr w:rsidR="00E7735B" w:rsidRPr="00E7735B" w14:paraId="67F6373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FDA7C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994</w:t>
            </w:r>
          </w:p>
        </w:tc>
        <w:tc>
          <w:tcPr>
            <w:tcW w:w="705" w:type="dxa"/>
            <w:tcBorders>
              <w:top w:val="nil"/>
              <w:left w:val="nil"/>
              <w:bottom w:val="single" w:sz="4" w:space="0" w:color="auto"/>
              <w:right w:val="single" w:sz="4" w:space="0" w:color="auto"/>
            </w:tcBorders>
            <w:shd w:val="clear" w:color="auto" w:fill="auto"/>
            <w:noWrap/>
            <w:vAlign w:val="center"/>
            <w:hideMark/>
          </w:tcPr>
          <w:p w14:paraId="441B64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9DCF4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CA6040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brevicernuum</w:t>
            </w:r>
          </w:p>
        </w:tc>
      </w:tr>
      <w:tr w:rsidR="00E7735B" w:rsidRPr="00E7735B" w14:paraId="0BB0CF0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B0562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995</w:t>
            </w:r>
          </w:p>
        </w:tc>
        <w:tc>
          <w:tcPr>
            <w:tcW w:w="705" w:type="dxa"/>
            <w:tcBorders>
              <w:top w:val="nil"/>
              <w:left w:val="nil"/>
              <w:bottom w:val="single" w:sz="4" w:space="0" w:color="auto"/>
              <w:right w:val="single" w:sz="4" w:space="0" w:color="auto"/>
            </w:tcBorders>
            <w:shd w:val="clear" w:color="auto" w:fill="auto"/>
            <w:noWrap/>
            <w:vAlign w:val="center"/>
            <w:hideMark/>
          </w:tcPr>
          <w:p w14:paraId="66E5D9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AD9D51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CFCB2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buenaventurae</w:t>
            </w:r>
          </w:p>
        </w:tc>
      </w:tr>
      <w:tr w:rsidR="00E7735B" w:rsidRPr="00E7735B" w14:paraId="615A002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02830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996</w:t>
            </w:r>
          </w:p>
        </w:tc>
        <w:tc>
          <w:tcPr>
            <w:tcW w:w="705" w:type="dxa"/>
            <w:tcBorders>
              <w:top w:val="nil"/>
              <w:left w:val="nil"/>
              <w:bottom w:val="single" w:sz="4" w:space="0" w:color="auto"/>
              <w:right w:val="single" w:sz="4" w:space="0" w:color="auto"/>
            </w:tcBorders>
            <w:shd w:val="clear" w:color="auto" w:fill="auto"/>
            <w:noWrap/>
            <w:vAlign w:val="center"/>
            <w:hideMark/>
          </w:tcPr>
          <w:p w14:paraId="106879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16AA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78E838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caeciliae</w:t>
            </w:r>
          </w:p>
        </w:tc>
      </w:tr>
      <w:tr w:rsidR="00E7735B" w:rsidRPr="00E7735B" w14:paraId="0E3CBB4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C3E38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997</w:t>
            </w:r>
          </w:p>
        </w:tc>
        <w:tc>
          <w:tcPr>
            <w:tcW w:w="705" w:type="dxa"/>
            <w:tcBorders>
              <w:top w:val="nil"/>
              <w:left w:val="nil"/>
              <w:bottom w:val="single" w:sz="4" w:space="0" w:color="auto"/>
              <w:right w:val="single" w:sz="4" w:space="0" w:color="auto"/>
            </w:tcBorders>
            <w:shd w:val="clear" w:color="auto" w:fill="auto"/>
            <w:noWrap/>
            <w:vAlign w:val="center"/>
            <w:hideMark/>
          </w:tcPr>
          <w:p w14:paraId="79FBAC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21CF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72CD6E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caesaris</w:t>
            </w:r>
          </w:p>
        </w:tc>
      </w:tr>
      <w:tr w:rsidR="00E7735B" w:rsidRPr="00E7735B" w14:paraId="663FE1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E858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998</w:t>
            </w:r>
          </w:p>
        </w:tc>
        <w:tc>
          <w:tcPr>
            <w:tcW w:w="705" w:type="dxa"/>
            <w:tcBorders>
              <w:top w:val="nil"/>
              <w:left w:val="nil"/>
              <w:bottom w:val="single" w:sz="4" w:space="0" w:color="auto"/>
              <w:right w:val="single" w:sz="4" w:space="0" w:color="auto"/>
            </w:tcBorders>
            <w:shd w:val="clear" w:color="auto" w:fill="auto"/>
            <w:noWrap/>
            <w:vAlign w:val="center"/>
            <w:hideMark/>
          </w:tcPr>
          <w:p w14:paraId="4E9BB0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E09C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EEBFC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calanthum</w:t>
            </w:r>
          </w:p>
        </w:tc>
      </w:tr>
      <w:tr w:rsidR="00E7735B" w:rsidRPr="00E7735B" w14:paraId="0A04085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BDABA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999</w:t>
            </w:r>
          </w:p>
        </w:tc>
        <w:tc>
          <w:tcPr>
            <w:tcW w:w="705" w:type="dxa"/>
            <w:tcBorders>
              <w:top w:val="nil"/>
              <w:left w:val="nil"/>
              <w:bottom w:val="single" w:sz="4" w:space="0" w:color="auto"/>
              <w:right w:val="single" w:sz="4" w:space="0" w:color="auto"/>
            </w:tcBorders>
            <w:shd w:val="clear" w:color="auto" w:fill="auto"/>
            <w:noWrap/>
            <w:vAlign w:val="center"/>
            <w:hideMark/>
          </w:tcPr>
          <w:p w14:paraId="766F0B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079B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7F7D71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calyptratoides</w:t>
            </w:r>
          </w:p>
        </w:tc>
      </w:tr>
      <w:tr w:rsidR="00E7735B" w:rsidRPr="00E7735B" w14:paraId="4B83620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C1C4A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1000</w:t>
            </w:r>
          </w:p>
        </w:tc>
        <w:tc>
          <w:tcPr>
            <w:tcW w:w="705" w:type="dxa"/>
            <w:tcBorders>
              <w:top w:val="nil"/>
              <w:left w:val="nil"/>
              <w:bottom w:val="single" w:sz="4" w:space="0" w:color="auto"/>
              <w:right w:val="single" w:sz="4" w:space="0" w:color="auto"/>
            </w:tcBorders>
            <w:shd w:val="clear" w:color="auto" w:fill="auto"/>
            <w:noWrap/>
            <w:vAlign w:val="center"/>
            <w:hideMark/>
          </w:tcPr>
          <w:p w14:paraId="3FA237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4933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C52473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calyptratum</w:t>
            </w:r>
          </w:p>
        </w:tc>
      </w:tr>
      <w:tr w:rsidR="00E7735B" w:rsidRPr="00E7735B" w14:paraId="171DF08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55485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1001</w:t>
            </w:r>
          </w:p>
        </w:tc>
        <w:tc>
          <w:tcPr>
            <w:tcW w:w="705" w:type="dxa"/>
            <w:tcBorders>
              <w:top w:val="nil"/>
              <w:left w:val="nil"/>
              <w:bottom w:val="single" w:sz="4" w:space="0" w:color="auto"/>
              <w:right w:val="single" w:sz="4" w:space="0" w:color="auto"/>
            </w:tcBorders>
            <w:shd w:val="clear" w:color="auto" w:fill="auto"/>
            <w:noWrap/>
            <w:vAlign w:val="center"/>
            <w:hideMark/>
          </w:tcPr>
          <w:p w14:paraId="04C608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C31B2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9867AB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calyptrectylosum</w:t>
            </w:r>
          </w:p>
        </w:tc>
      </w:tr>
      <w:tr w:rsidR="00E7735B" w:rsidRPr="00E7735B" w14:paraId="3C70D92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A2550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1002</w:t>
            </w:r>
          </w:p>
        </w:tc>
        <w:tc>
          <w:tcPr>
            <w:tcW w:w="705" w:type="dxa"/>
            <w:tcBorders>
              <w:top w:val="nil"/>
              <w:left w:val="nil"/>
              <w:bottom w:val="single" w:sz="4" w:space="0" w:color="auto"/>
              <w:right w:val="single" w:sz="4" w:space="0" w:color="auto"/>
            </w:tcBorders>
            <w:shd w:val="clear" w:color="auto" w:fill="auto"/>
            <w:noWrap/>
            <w:vAlign w:val="center"/>
            <w:hideMark/>
          </w:tcPr>
          <w:p w14:paraId="58A48E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BEACF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A21C43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campyloglossum</w:t>
            </w:r>
          </w:p>
        </w:tc>
      </w:tr>
      <w:tr w:rsidR="00E7735B" w:rsidRPr="00E7735B" w14:paraId="2D7D7F9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488ED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1003</w:t>
            </w:r>
          </w:p>
        </w:tc>
        <w:tc>
          <w:tcPr>
            <w:tcW w:w="705" w:type="dxa"/>
            <w:tcBorders>
              <w:top w:val="nil"/>
              <w:left w:val="nil"/>
              <w:bottom w:val="single" w:sz="4" w:space="0" w:color="auto"/>
              <w:right w:val="single" w:sz="4" w:space="0" w:color="auto"/>
            </w:tcBorders>
            <w:shd w:val="clear" w:color="auto" w:fill="auto"/>
            <w:noWrap/>
            <w:vAlign w:val="center"/>
            <w:hideMark/>
          </w:tcPr>
          <w:p w14:paraId="0A9C42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9E70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44D889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carautaense</w:t>
            </w:r>
          </w:p>
        </w:tc>
      </w:tr>
      <w:tr w:rsidR="00E7735B" w:rsidRPr="00E7735B" w14:paraId="0BE1C6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93A36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1004</w:t>
            </w:r>
          </w:p>
        </w:tc>
        <w:tc>
          <w:tcPr>
            <w:tcW w:w="705" w:type="dxa"/>
            <w:tcBorders>
              <w:top w:val="nil"/>
              <w:left w:val="nil"/>
              <w:bottom w:val="single" w:sz="4" w:space="0" w:color="auto"/>
              <w:right w:val="single" w:sz="4" w:space="0" w:color="auto"/>
            </w:tcBorders>
            <w:shd w:val="clear" w:color="auto" w:fill="auto"/>
            <w:noWrap/>
            <w:vAlign w:val="center"/>
            <w:hideMark/>
          </w:tcPr>
          <w:p w14:paraId="34F1B74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113C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856FAD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carchiense</w:t>
            </w:r>
          </w:p>
        </w:tc>
      </w:tr>
      <w:tr w:rsidR="00E7735B" w:rsidRPr="00E7735B" w14:paraId="330DAA9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8BBF4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1005</w:t>
            </w:r>
          </w:p>
        </w:tc>
        <w:tc>
          <w:tcPr>
            <w:tcW w:w="705" w:type="dxa"/>
            <w:tcBorders>
              <w:top w:val="nil"/>
              <w:left w:val="nil"/>
              <w:bottom w:val="single" w:sz="4" w:space="0" w:color="auto"/>
              <w:right w:val="single" w:sz="4" w:space="0" w:color="auto"/>
            </w:tcBorders>
            <w:shd w:val="clear" w:color="auto" w:fill="auto"/>
            <w:noWrap/>
            <w:vAlign w:val="center"/>
            <w:hideMark/>
          </w:tcPr>
          <w:p w14:paraId="5F360A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46EF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76EDC7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cardiodontatum</w:t>
            </w:r>
          </w:p>
        </w:tc>
      </w:tr>
      <w:tr w:rsidR="00E7735B" w:rsidRPr="00E7735B" w14:paraId="41C7E19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56FE8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1006</w:t>
            </w:r>
          </w:p>
        </w:tc>
        <w:tc>
          <w:tcPr>
            <w:tcW w:w="705" w:type="dxa"/>
            <w:tcBorders>
              <w:top w:val="nil"/>
              <w:left w:val="nil"/>
              <w:bottom w:val="single" w:sz="4" w:space="0" w:color="auto"/>
              <w:right w:val="single" w:sz="4" w:space="0" w:color="auto"/>
            </w:tcBorders>
            <w:shd w:val="clear" w:color="auto" w:fill="auto"/>
            <w:noWrap/>
            <w:vAlign w:val="center"/>
            <w:hideMark/>
          </w:tcPr>
          <w:p w14:paraId="5A6F9B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6B7B1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2BF7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cardiostachyum</w:t>
            </w:r>
          </w:p>
        </w:tc>
      </w:tr>
      <w:tr w:rsidR="00E7735B" w:rsidRPr="00E7735B" w14:paraId="2397D95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26FCC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1007</w:t>
            </w:r>
          </w:p>
        </w:tc>
        <w:tc>
          <w:tcPr>
            <w:tcW w:w="705" w:type="dxa"/>
            <w:tcBorders>
              <w:top w:val="nil"/>
              <w:left w:val="nil"/>
              <w:bottom w:val="single" w:sz="4" w:space="0" w:color="auto"/>
              <w:right w:val="single" w:sz="4" w:space="0" w:color="auto"/>
            </w:tcBorders>
            <w:shd w:val="clear" w:color="auto" w:fill="auto"/>
            <w:noWrap/>
            <w:vAlign w:val="center"/>
            <w:hideMark/>
          </w:tcPr>
          <w:p w14:paraId="6EBB65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268E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025576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carmelense</w:t>
            </w:r>
          </w:p>
        </w:tc>
      </w:tr>
      <w:tr w:rsidR="00E7735B" w:rsidRPr="00E7735B" w14:paraId="192AA11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7A02A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1008</w:t>
            </w:r>
          </w:p>
        </w:tc>
        <w:tc>
          <w:tcPr>
            <w:tcW w:w="705" w:type="dxa"/>
            <w:tcBorders>
              <w:top w:val="nil"/>
              <w:left w:val="nil"/>
              <w:bottom w:val="single" w:sz="4" w:space="0" w:color="auto"/>
              <w:right w:val="single" w:sz="4" w:space="0" w:color="auto"/>
            </w:tcBorders>
            <w:shd w:val="clear" w:color="auto" w:fill="auto"/>
            <w:noWrap/>
            <w:vAlign w:val="center"/>
            <w:hideMark/>
          </w:tcPr>
          <w:p w14:paraId="4AC37F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8EE08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EBB0E9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carnevalii</w:t>
            </w:r>
          </w:p>
        </w:tc>
      </w:tr>
      <w:tr w:rsidR="00E7735B" w:rsidRPr="00E7735B" w14:paraId="4D18AA5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722BF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1009</w:t>
            </w:r>
          </w:p>
        </w:tc>
        <w:tc>
          <w:tcPr>
            <w:tcW w:w="705" w:type="dxa"/>
            <w:tcBorders>
              <w:top w:val="nil"/>
              <w:left w:val="nil"/>
              <w:bottom w:val="single" w:sz="4" w:space="0" w:color="auto"/>
              <w:right w:val="single" w:sz="4" w:space="0" w:color="auto"/>
            </w:tcBorders>
            <w:shd w:val="clear" w:color="auto" w:fill="auto"/>
            <w:noWrap/>
            <w:vAlign w:val="center"/>
            <w:hideMark/>
          </w:tcPr>
          <w:p w14:paraId="1E0EA4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BCA0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66F0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catillus</w:t>
            </w:r>
          </w:p>
        </w:tc>
      </w:tr>
      <w:tr w:rsidR="00E7735B" w:rsidRPr="00E7735B" w14:paraId="21F484A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4C9E9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1010</w:t>
            </w:r>
          </w:p>
        </w:tc>
        <w:tc>
          <w:tcPr>
            <w:tcW w:w="705" w:type="dxa"/>
            <w:tcBorders>
              <w:top w:val="nil"/>
              <w:left w:val="nil"/>
              <w:bottom w:val="single" w:sz="4" w:space="0" w:color="auto"/>
              <w:right w:val="single" w:sz="4" w:space="0" w:color="auto"/>
            </w:tcBorders>
            <w:shd w:val="clear" w:color="auto" w:fill="auto"/>
            <w:noWrap/>
            <w:vAlign w:val="center"/>
            <w:hideMark/>
          </w:tcPr>
          <w:p w14:paraId="046C8A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F9F3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A0C390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caurense</w:t>
            </w:r>
          </w:p>
        </w:tc>
      </w:tr>
      <w:tr w:rsidR="00E7735B" w:rsidRPr="00E7735B" w14:paraId="3C7E961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92D77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1011</w:t>
            </w:r>
          </w:p>
        </w:tc>
        <w:tc>
          <w:tcPr>
            <w:tcW w:w="705" w:type="dxa"/>
            <w:tcBorders>
              <w:top w:val="nil"/>
              <w:left w:val="nil"/>
              <w:bottom w:val="single" w:sz="4" w:space="0" w:color="auto"/>
              <w:right w:val="single" w:sz="4" w:space="0" w:color="auto"/>
            </w:tcBorders>
            <w:shd w:val="clear" w:color="auto" w:fill="auto"/>
            <w:noWrap/>
            <w:vAlign w:val="center"/>
            <w:hideMark/>
          </w:tcPr>
          <w:p w14:paraId="686091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BCBE7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86CAEE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cereiflorum</w:t>
            </w:r>
          </w:p>
        </w:tc>
      </w:tr>
      <w:tr w:rsidR="00E7735B" w:rsidRPr="00E7735B" w14:paraId="63DEB32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50660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1012</w:t>
            </w:r>
          </w:p>
        </w:tc>
        <w:tc>
          <w:tcPr>
            <w:tcW w:w="705" w:type="dxa"/>
            <w:tcBorders>
              <w:top w:val="nil"/>
              <w:left w:val="nil"/>
              <w:bottom w:val="single" w:sz="4" w:space="0" w:color="auto"/>
              <w:right w:val="single" w:sz="4" w:space="0" w:color="auto"/>
            </w:tcBorders>
            <w:shd w:val="clear" w:color="auto" w:fill="auto"/>
            <w:noWrap/>
            <w:vAlign w:val="center"/>
            <w:hideMark/>
          </w:tcPr>
          <w:p w14:paraId="2A667E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1930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65F5F7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cernuum</w:t>
            </w:r>
          </w:p>
        </w:tc>
      </w:tr>
      <w:tr w:rsidR="00E7735B" w:rsidRPr="00E7735B" w14:paraId="6155D77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8C6F6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1013</w:t>
            </w:r>
          </w:p>
        </w:tc>
        <w:tc>
          <w:tcPr>
            <w:tcW w:w="705" w:type="dxa"/>
            <w:tcBorders>
              <w:top w:val="nil"/>
              <w:left w:val="nil"/>
              <w:bottom w:val="single" w:sz="4" w:space="0" w:color="auto"/>
              <w:right w:val="single" w:sz="4" w:space="0" w:color="auto"/>
            </w:tcBorders>
            <w:shd w:val="clear" w:color="auto" w:fill="auto"/>
            <w:noWrap/>
            <w:vAlign w:val="center"/>
            <w:hideMark/>
          </w:tcPr>
          <w:p w14:paraId="3399D8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01813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A9F6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cesar-fernandezii</w:t>
            </w:r>
          </w:p>
        </w:tc>
      </w:tr>
      <w:tr w:rsidR="00E7735B" w:rsidRPr="00E7735B" w14:paraId="2B94F7C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37D62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1014</w:t>
            </w:r>
          </w:p>
        </w:tc>
        <w:tc>
          <w:tcPr>
            <w:tcW w:w="705" w:type="dxa"/>
            <w:tcBorders>
              <w:top w:val="nil"/>
              <w:left w:val="nil"/>
              <w:bottom w:val="single" w:sz="4" w:space="0" w:color="auto"/>
              <w:right w:val="single" w:sz="4" w:space="0" w:color="auto"/>
            </w:tcBorders>
            <w:shd w:val="clear" w:color="auto" w:fill="auto"/>
            <w:noWrap/>
            <w:vAlign w:val="center"/>
            <w:hideMark/>
          </w:tcPr>
          <w:p w14:paraId="3A1EB1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88176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DF6AE9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chaquirense</w:t>
            </w:r>
          </w:p>
        </w:tc>
      </w:tr>
      <w:tr w:rsidR="00E7735B" w:rsidRPr="00E7735B" w14:paraId="15DB27E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F3539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1015</w:t>
            </w:r>
          </w:p>
        </w:tc>
        <w:tc>
          <w:tcPr>
            <w:tcW w:w="705" w:type="dxa"/>
            <w:tcBorders>
              <w:top w:val="nil"/>
              <w:left w:val="nil"/>
              <w:bottom w:val="single" w:sz="4" w:space="0" w:color="auto"/>
              <w:right w:val="single" w:sz="4" w:space="0" w:color="auto"/>
            </w:tcBorders>
            <w:shd w:val="clear" w:color="auto" w:fill="auto"/>
            <w:noWrap/>
            <w:vAlign w:val="center"/>
            <w:hideMark/>
          </w:tcPr>
          <w:p w14:paraId="6DDB3C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EBB0F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94E8F4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chrysanthum</w:t>
            </w:r>
          </w:p>
        </w:tc>
      </w:tr>
      <w:tr w:rsidR="00E7735B" w:rsidRPr="00E7735B" w14:paraId="54794CB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95A61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1016</w:t>
            </w:r>
          </w:p>
        </w:tc>
        <w:tc>
          <w:tcPr>
            <w:tcW w:w="705" w:type="dxa"/>
            <w:tcBorders>
              <w:top w:val="nil"/>
              <w:left w:val="nil"/>
              <w:bottom w:val="single" w:sz="4" w:space="0" w:color="auto"/>
              <w:right w:val="single" w:sz="4" w:space="0" w:color="auto"/>
            </w:tcBorders>
            <w:shd w:val="clear" w:color="auto" w:fill="auto"/>
            <w:noWrap/>
            <w:vAlign w:val="center"/>
            <w:hideMark/>
          </w:tcPr>
          <w:p w14:paraId="6F11F2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86C9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3FB8DB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churunense</w:t>
            </w:r>
          </w:p>
        </w:tc>
      </w:tr>
      <w:tr w:rsidR="00E7735B" w:rsidRPr="00E7735B" w14:paraId="19134A5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803BF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1017</w:t>
            </w:r>
          </w:p>
        </w:tc>
        <w:tc>
          <w:tcPr>
            <w:tcW w:w="705" w:type="dxa"/>
            <w:tcBorders>
              <w:top w:val="nil"/>
              <w:left w:val="nil"/>
              <w:bottom w:val="single" w:sz="4" w:space="0" w:color="auto"/>
              <w:right w:val="single" w:sz="4" w:space="0" w:color="auto"/>
            </w:tcBorders>
            <w:shd w:val="clear" w:color="auto" w:fill="auto"/>
            <w:noWrap/>
            <w:vAlign w:val="center"/>
            <w:hideMark/>
          </w:tcPr>
          <w:p w14:paraId="6E89D4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AC83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50352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ciliipetalum</w:t>
            </w:r>
          </w:p>
        </w:tc>
      </w:tr>
      <w:tr w:rsidR="00E7735B" w:rsidRPr="00E7735B" w14:paraId="4D79F75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17E88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1018</w:t>
            </w:r>
          </w:p>
        </w:tc>
        <w:tc>
          <w:tcPr>
            <w:tcW w:w="705" w:type="dxa"/>
            <w:tcBorders>
              <w:top w:val="nil"/>
              <w:left w:val="nil"/>
              <w:bottom w:val="single" w:sz="4" w:space="0" w:color="auto"/>
              <w:right w:val="single" w:sz="4" w:space="0" w:color="auto"/>
            </w:tcBorders>
            <w:shd w:val="clear" w:color="auto" w:fill="auto"/>
            <w:noWrap/>
            <w:vAlign w:val="center"/>
            <w:hideMark/>
          </w:tcPr>
          <w:p w14:paraId="743FBB8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0B52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95DC5C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cirrhochilum</w:t>
            </w:r>
          </w:p>
        </w:tc>
      </w:tr>
      <w:tr w:rsidR="00E7735B" w:rsidRPr="00E7735B" w14:paraId="1741FBF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1231A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1019</w:t>
            </w:r>
          </w:p>
        </w:tc>
        <w:tc>
          <w:tcPr>
            <w:tcW w:w="705" w:type="dxa"/>
            <w:tcBorders>
              <w:top w:val="nil"/>
              <w:left w:val="nil"/>
              <w:bottom w:val="single" w:sz="4" w:space="0" w:color="auto"/>
              <w:right w:val="single" w:sz="4" w:space="0" w:color="auto"/>
            </w:tcBorders>
            <w:shd w:val="clear" w:color="auto" w:fill="auto"/>
            <w:noWrap/>
            <w:vAlign w:val="center"/>
            <w:hideMark/>
          </w:tcPr>
          <w:p w14:paraId="640788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1A85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4727D6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cleefii</w:t>
            </w:r>
          </w:p>
        </w:tc>
      </w:tr>
      <w:tr w:rsidR="00E7735B" w:rsidRPr="00E7735B" w14:paraId="5803A00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6CE06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1020</w:t>
            </w:r>
          </w:p>
        </w:tc>
        <w:tc>
          <w:tcPr>
            <w:tcW w:w="705" w:type="dxa"/>
            <w:tcBorders>
              <w:top w:val="nil"/>
              <w:left w:val="nil"/>
              <w:bottom w:val="single" w:sz="4" w:space="0" w:color="auto"/>
              <w:right w:val="single" w:sz="4" w:space="0" w:color="auto"/>
            </w:tcBorders>
            <w:shd w:val="clear" w:color="auto" w:fill="auto"/>
            <w:noWrap/>
            <w:vAlign w:val="center"/>
            <w:hideMark/>
          </w:tcPr>
          <w:p w14:paraId="40E941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738E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F2B37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cleistocoleum</w:t>
            </w:r>
          </w:p>
        </w:tc>
      </w:tr>
      <w:tr w:rsidR="00E7735B" w:rsidRPr="00E7735B" w14:paraId="75582BF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1FA8A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1021</w:t>
            </w:r>
          </w:p>
        </w:tc>
        <w:tc>
          <w:tcPr>
            <w:tcW w:w="705" w:type="dxa"/>
            <w:tcBorders>
              <w:top w:val="nil"/>
              <w:left w:val="nil"/>
              <w:bottom w:val="single" w:sz="4" w:space="0" w:color="auto"/>
              <w:right w:val="single" w:sz="4" w:space="0" w:color="auto"/>
            </w:tcBorders>
            <w:shd w:val="clear" w:color="auto" w:fill="auto"/>
            <w:noWrap/>
            <w:vAlign w:val="center"/>
            <w:hideMark/>
          </w:tcPr>
          <w:p w14:paraId="3F96D7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C8D9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C3982B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cleistogastrium</w:t>
            </w:r>
          </w:p>
        </w:tc>
      </w:tr>
      <w:tr w:rsidR="00E7735B" w:rsidRPr="00E7735B" w14:paraId="2065D7D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9AED2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1022</w:t>
            </w:r>
          </w:p>
        </w:tc>
        <w:tc>
          <w:tcPr>
            <w:tcW w:w="705" w:type="dxa"/>
            <w:tcBorders>
              <w:top w:val="nil"/>
              <w:left w:val="nil"/>
              <w:bottom w:val="single" w:sz="4" w:space="0" w:color="auto"/>
              <w:right w:val="single" w:sz="4" w:space="0" w:color="auto"/>
            </w:tcBorders>
            <w:shd w:val="clear" w:color="auto" w:fill="auto"/>
            <w:noWrap/>
            <w:vAlign w:val="center"/>
            <w:hideMark/>
          </w:tcPr>
          <w:p w14:paraId="1C88F6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5E52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69580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colliculosum</w:t>
            </w:r>
          </w:p>
        </w:tc>
      </w:tr>
      <w:tr w:rsidR="00E7735B" w:rsidRPr="00E7735B" w14:paraId="1ECCF7D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161C9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1023</w:t>
            </w:r>
          </w:p>
        </w:tc>
        <w:tc>
          <w:tcPr>
            <w:tcW w:w="705" w:type="dxa"/>
            <w:tcBorders>
              <w:top w:val="nil"/>
              <w:left w:val="nil"/>
              <w:bottom w:val="single" w:sz="4" w:space="0" w:color="auto"/>
              <w:right w:val="single" w:sz="4" w:space="0" w:color="auto"/>
            </w:tcBorders>
            <w:shd w:val="clear" w:color="auto" w:fill="auto"/>
            <w:noWrap/>
            <w:vAlign w:val="center"/>
            <w:hideMark/>
          </w:tcPr>
          <w:p w14:paraId="31546D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F0454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32E02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convergens</w:t>
            </w:r>
          </w:p>
        </w:tc>
      </w:tr>
      <w:tr w:rsidR="00E7735B" w:rsidRPr="00E7735B" w14:paraId="665BD73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4C4F7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1024</w:t>
            </w:r>
          </w:p>
        </w:tc>
        <w:tc>
          <w:tcPr>
            <w:tcW w:w="705" w:type="dxa"/>
            <w:tcBorders>
              <w:top w:val="nil"/>
              <w:left w:val="nil"/>
              <w:bottom w:val="single" w:sz="4" w:space="0" w:color="auto"/>
              <w:right w:val="single" w:sz="4" w:space="0" w:color="auto"/>
            </w:tcBorders>
            <w:shd w:val="clear" w:color="auto" w:fill="auto"/>
            <w:noWrap/>
            <w:vAlign w:val="center"/>
            <w:hideMark/>
          </w:tcPr>
          <w:p w14:paraId="62906A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474A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EEF88B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cornanthera</w:t>
            </w:r>
          </w:p>
        </w:tc>
      </w:tr>
      <w:tr w:rsidR="00E7735B" w:rsidRPr="00E7735B" w14:paraId="689E0A4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5BA4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1025</w:t>
            </w:r>
          </w:p>
        </w:tc>
        <w:tc>
          <w:tcPr>
            <w:tcW w:w="705" w:type="dxa"/>
            <w:tcBorders>
              <w:top w:val="nil"/>
              <w:left w:val="nil"/>
              <w:bottom w:val="single" w:sz="4" w:space="0" w:color="auto"/>
              <w:right w:val="single" w:sz="4" w:space="0" w:color="auto"/>
            </w:tcBorders>
            <w:shd w:val="clear" w:color="auto" w:fill="auto"/>
            <w:noWrap/>
            <w:vAlign w:val="center"/>
            <w:hideMark/>
          </w:tcPr>
          <w:p w14:paraId="12CC69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EB3D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99808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coronatum</w:t>
            </w:r>
          </w:p>
        </w:tc>
      </w:tr>
      <w:tr w:rsidR="00E7735B" w:rsidRPr="00E7735B" w14:paraId="6612C9A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FE533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1026</w:t>
            </w:r>
          </w:p>
        </w:tc>
        <w:tc>
          <w:tcPr>
            <w:tcW w:w="705" w:type="dxa"/>
            <w:tcBorders>
              <w:top w:val="nil"/>
              <w:left w:val="nil"/>
              <w:bottom w:val="single" w:sz="4" w:space="0" w:color="auto"/>
              <w:right w:val="single" w:sz="4" w:space="0" w:color="auto"/>
            </w:tcBorders>
            <w:shd w:val="clear" w:color="auto" w:fill="auto"/>
            <w:noWrap/>
            <w:vAlign w:val="center"/>
            <w:hideMark/>
          </w:tcPr>
          <w:p w14:paraId="64CB28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E2F6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E0D7A1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cotacachiense</w:t>
            </w:r>
          </w:p>
        </w:tc>
      </w:tr>
      <w:tr w:rsidR="00E7735B" w:rsidRPr="00E7735B" w14:paraId="4503961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D010E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1027</w:t>
            </w:r>
          </w:p>
        </w:tc>
        <w:tc>
          <w:tcPr>
            <w:tcW w:w="705" w:type="dxa"/>
            <w:tcBorders>
              <w:top w:val="nil"/>
              <w:left w:val="nil"/>
              <w:bottom w:val="single" w:sz="4" w:space="0" w:color="auto"/>
              <w:right w:val="single" w:sz="4" w:space="0" w:color="auto"/>
            </w:tcBorders>
            <w:shd w:val="clear" w:color="auto" w:fill="auto"/>
            <w:noWrap/>
            <w:vAlign w:val="center"/>
            <w:hideMark/>
          </w:tcPr>
          <w:p w14:paraId="3E25F9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1D29D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7E4F12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cottoniiflorum</w:t>
            </w:r>
          </w:p>
        </w:tc>
      </w:tr>
      <w:tr w:rsidR="00E7735B" w:rsidRPr="00E7735B" w14:paraId="418AAAD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A2E4E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1028</w:t>
            </w:r>
          </w:p>
        </w:tc>
        <w:tc>
          <w:tcPr>
            <w:tcW w:w="705" w:type="dxa"/>
            <w:tcBorders>
              <w:top w:val="nil"/>
              <w:left w:val="nil"/>
              <w:bottom w:val="single" w:sz="4" w:space="0" w:color="auto"/>
              <w:right w:val="single" w:sz="4" w:space="0" w:color="auto"/>
            </w:tcBorders>
            <w:shd w:val="clear" w:color="auto" w:fill="auto"/>
            <w:noWrap/>
            <w:vAlign w:val="center"/>
            <w:hideMark/>
          </w:tcPr>
          <w:p w14:paraId="453429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37DD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33D4B9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cristatum</w:t>
            </w:r>
          </w:p>
        </w:tc>
      </w:tr>
      <w:tr w:rsidR="00E7735B" w:rsidRPr="00E7735B" w14:paraId="1AF3099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C7D32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1029</w:t>
            </w:r>
          </w:p>
        </w:tc>
        <w:tc>
          <w:tcPr>
            <w:tcW w:w="705" w:type="dxa"/>
            <w:tcBorders>
              <w:top w:val="nil"/>
              <w:left w:val="nil"/>
              <w:bottom w:val="single" w:sz="4" w:space="0" w:color="auto"/>
              <w:right w:val="single" w:sz="4" w:space="0" w:color="auto"/>
            </w:tcBorders>
            <w:shd w:val="clear" w:color="auto" w:fill="auto"/>
            <w:noWrap/>
            <w:vAlign w:val="center"/>
            <w:hideMark/>
          </w:tcPr>
          <w:p w14:paraId="2FFCD7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EF18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C91A85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cuatrecasasii</w:t>
            </w:r>
          </w:p>
        </w:tc>
      </w:tr>
      <w:tr w:rsidR="00E7735B" w:rsidRPr="00E7735B" w14:paraId="75DF579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8C48BD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1030</w:t>
            </w:r>
          </w:p>
        </w:tc>
        <w:tc>
          <w:tcPr>
            <w:tcW w:w="705" w:type="dxa"/>
            <w:tcBorders>
              <w:top w:val="nil"/>
              <w:left w:val="nil"/>
              <w:bottom w:val="single" w:sz="4" w:space="0" w:color="auto"/>
              <w:right w:val="single" w:sz="4" w:space="0" w:color="auto"/>
            </w:tcBorders>
            <w:shd w:val="clear" w:color="auto" w:fill="auto"/>
            <w:noWrap/>
            <w:vAlign w:val="center"/>
            <w:hideMark/>
          </w:tcPr>
          <w:p w14:paraId="2736E0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5FA1C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2CDA27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cuchibambae</w:t>
            </w:r>
          </w:p>
        </w:tc>
      </w:tr>
      <w:tr w:rsidR="00E7735B" w:rsidRPr="00E7735B" w14:paraId="18CCBCF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2F64C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1031</w:t>
            </w:r>
          </w:p>
        </w:tc>
        <w:tc>
          <w:tcPr>
            <w:tcW w:w="705" w:type="dxa"/>
            <w:tcBorders>
              <w:top w:val="nil"/>
              <w:left w:val="nil"/>
              <w:bottom w:val="single" w:sz="4" w:space="0" w:color="auto"/>
              <w:right w:val="single" w:sz="4" w:space="0" w:color="auto"/>
            </w:tcBorders>
            <w:shd w:val="clear" w:color="auto" w:fill="auto"/>
            <w:noWrap/>
            <w:vAlign w:val="center"/>
            <w:hideMark/>
          </w:tcPr>
          <w:p w14:paraId="793A70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0727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783DD4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cuicochaense</w:t>
            </w:r>
          </w:p>
        </w:tc>
      </w:tr>
      <w:tr w:rsidR="00E7735B" w:rsidRPr="00E7735B" w14:paraId="6C5C950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7A375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1032</w:t>
            </w:r>
          </w:p>
        </w:tc>
        <w:tc>
          <w:tcPr>
            <w:tcW w:w="705" w:type="dxa"/>
            <w:tcBorders>
              <w:top w:val="nil"/>
              <w:left w:val="nil"/>
              <w:bottom w:val="single" w:sz="4" w:space="0" w:color="auto"/>
              <w:right w:val="single" w:sz="4" w:space="0" w:color="auto"/>
            </w:tcBorders>
            <w:shd w:val="clear" w:color="auto" w:fill="auto"/>
            <w:noWrap/>
            <w:vAlign w:val="center"/>
            <w:hideMark/>
          </w:tcPr>
          <w:p w14:paraId="48AA7F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FA16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39CC3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cupreum</w:t>
            </w:r>
          </w:p>
        </w:tc>
      </w:tr>
      <w:tr w:rsidR="00E7735B" w:rsidRPr="00E7735B" w14:paraId="40ED300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CD093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1033</w:t>
            </w:r>
          </w:p>
        </w:tc>
        <w:tc>
          <w:tcPr>
            <w:tcW w:w="705" w:type="dxa"/>
            <w:tcBorders>
              <w:top w:val="nil"/>
              <w:left w:val="nil"/>
              <w:bottom w:val="single" w:sz="4" w:space="0" w:color="auto"/>
              <w:right w:val="single" w:sz="4" w:space="0" w:color="auto"/>
            </w:tcBorders>
            <w:shd w:val="clear" w:color="auto" w:fill="auto"/>
            <w:noWrap/>
            <w:vAlign w:val="center"/>
            <w:hideMark/>
          </w:tcPr>
          <w:p w14:paraId="72E7C3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3185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DDAAC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cylindrostachys</w:t>
            </w:r>
          </w:p>
        </w:tc>
      </w:tr>
      <w:tr w:rsidR="00E7735B" w:rsidRPr="00E7735B" w14:paraId="6001390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657EB3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1034</w:t>
            </w:r>
          </w:p>
        </w:tc>
        <w:tc>
          <w:tcPr>
            <w:tcW w:w="705" w:type="dxa"/>
            <w:tcBorders>
              <w:top w:val="nil"/>
              <w:left w:val="nil"/>
              <w:bottom w:val="single" w:sz="4" w:space="0" w:color="auto"/>
              <w:right w:val="single" w:sz="4" w:space="0" w:color="auto"/>
            </w:tcBorders>
            <w:shd w:val="clear" w:color="auto" w:fill="auto"/>
            <w:noWrap/>
            <w:vAlign w:val="center"/>
            <w:hideMark/>
          </w:tcPr>
          <w:p w14:paraId="55E838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8C13A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7E1798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cylindrostenophyllum</w:t>
            </w:r>
          </w:p>
        </w:tc>
      </w:tr>
      <w:tr w:rsidR="00E7735B" w:rsidRPr="00E7735B" w14:paraId="1E7882B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F629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1035</w:t>
            </w:r>
          </w:p>
        </w:tc>
        <w:tc>
          <w:tcPr>
            <w:tcW w:w="705" w:type="dxa"/>
            <w:tcBorders>
              <w:top w:val="nil"/>
              <w:left w:val="nil"/>
              <w:bottom w:val="single" w:sz="4" w:space="0" w:color="auto"/>
              <w:right w:val="single" w:sz="4" w:space="0" w:color="auto"/>
            </w:tcBorders>
            <w:shd w:val="clear" w:color="auto" w:fill="auto"/>
            <w:noWrap/>
            <w:vAlign w:val="center"/>
            <w:hideMark/>
          </w:tcPr>
          <w:p w14:paraId="63A3BA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4791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3A2252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decurviflorum</w:t>
            </w:r>
          </w:p>
        </w:tc>
      </w:tr>
      <w:tr w:rsidR="00E7735B" w:rsidRPr="00E7735B" w14:paraId="3FC1956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3A904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1036</w:t>
            </w:r>
          </w:p>
        </w:tc>
        <w:tc>
          <w:tcPr>
            <w:tcW w:w="705" w:type="dxa"/>
            <w:tcBorders>
              <w:top w:val="nil"/>
              <w:left w:val="nil"/>
              <w:bottom w:val="single" w:sz="4" w:space="0" w:color="auto"/>
              <w:right w:val="single" w:sz="4" w:space="0" w:color="auto"/>
            </w:tcBorders>
            <w:shd w:val="clear" w:color="auto" w:fill="auto"/>
            <w:noWrap/>
            <w:vAlign w:val="center"/>
            <w:hideMark/>
          </w:tcPr>
          <w:p w14:paraId="31BCB9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0318D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11038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deltogastropodium</w:t>
            </w:r>
          </w:p>
        </w:tc>
      </w:tr>
      <w:tr w:rsidR="00E7735B" w:rsidRPr="00E7735B" w14:paraId="2FD19CF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8C98C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1037</w:t>
            </w:r>
          </w:p>
        </w:tc>
        <w:tc>
          <w:tcPr>
            <w:tcW w:w="705" w:type="dxa"/>
            <w:tcBorders>
              <w:top w:val="nil"/>
              <w:left w:val="nil"/>
              <w:bottom w:val="single" w:sz="4" w:space="0" w:color="auto"/>
              <w:right w:val="single" w:sz="4" w:space="0" w:color="auto"/>
            </w:tcBorders>
            <w:shd w:val="clear" w:color="auto" w:fill="auto"/>
            <w:noWrap/>
            <w:vAlign w:val="center"/>
            <w:hideMark/>
          </w:tcPr>
          <w:p w14:paraId="2CCD21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812E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DDF37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dentiferum</w:t>
            </w:r>
          </w:p>
        </w:tc>
      </w:tr>
      <w:tr w:rsidR="00E7735B" w:rsidRPr="00E7735B" w14:paraId="6FFAEAA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801C2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1038</w:t>
            </w:r>
          </w:p>
        </w:tc>
        <w:tc>
          <w:tcPr>
            <w:tcW w:w="705" w:type="dxa"/>
            <w:tcBorders>
              <w:top w:val="nil"/>
              <w:left w:val="nil"/>
              <w:bottom w:val="single" w:sz="4" w:space="0" w:color="auto"/>
              <w:right w:val="single" w:sz="4" w:space="0" w:color="auto"/>
            </w:tcBorders>
            <w:shd w:val="clear" w:color="auto" w:fill="auto"/>
            <w:noWrap/>
            <w:vAlign w:val="center"/>
            <w:hideMark/>
          </w:tcPr>
          <w:p w14:paraId="28C3FA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1776C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D8FC81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dialychilum</w:t>
            </w:r>
          </w:p>
        </w:tc>
      </w:tr>
      <w:tr w:rsidR="00E7735B" w:rsidRPr="00E7735B" w14:paraId="6EAC8A8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08C9A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1039</w:t>
            </w:r>
          </w:p>
        </w:tc>
        <w:tc>
          <w:tcPr>
            <w:tcW w:w="705" w:type="dxa"/>
            <w:tcBorders>
              <w:top w:val="nil"/>
              <w:left w:val="nil"/>
              <w:bottom w:val="single" w:sz="4" w:space="0" w:color="auto"/>
              <w:right w:val="single" w:sz="4" w:space="0" w:color="auto"/>
            </w:tcBorders>
            <w:shd w:val="clear" w:color="auto" w:fill="auto"/>
            <w:noWrap/>
            <w:vAlign w:val="center"/>
            <w:hideMark/>
          </w:tcPr>
          <w:p w14:paraId="542C11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B7EB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FC39EB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elleanthodiceras</w:t>
            </w:r>
          </w:p>
        </w:tc>
      </w:tr>
      <w:tr w:rsidR="00E7735B" w:rsidRPr="00E7735B" w14:paraId="78EA905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4B31C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1040</w:t>
            </w:r>
          </w:p>
        </w:tc>
        <w:tc>
          <w:tcPr>
            <w:tcW w:w="705" w:type="dxa"/>
            <w:tcBorders>
              <w:top w:val="nil"/>
              <w:left w:val="nil"/>
              <w:bottom w:val="single" w:sz="4" w:space="0" w:color="auto"/>
              <w:right w:val="single" w:sz="4" w:space="0" w:color="auto"/>
            </w:tcBorders>
            <w:shd w:val="clear" w:color="auto" w:fill="auto"/>
            <w:noWrap/>
            <w:vAlign w:val="center"/>
            <w:hideMark/>
          </w:tcPr>
          <w:p w14:paraId="1BC1D6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543DB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CFD9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erikae</w:t>
            </w:r>
          </w:p>
        </w:tc>
      </w:tr>
      <w:tr w:rsidR="00E7735B" w:rsidRPr="00E7735B" w14:paraId="0319797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B0DDE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1041</w:t>
            </w:r>
          </w:p>
        </w:tc>
        <w:tc>
          <w:tcPr>
            <w:tcW w:w="705" w:type="dxa"/>
            <w:tcBorders>
              <w:top w:val="nil"/>
              <w:left w:val="nil"/>
              <w:bottom w:val="single" w:sz="4" w:space="0" w:color="auto"/>
              <w:right w:val="single" w:sz="4" w:space="0" w:color="auto"/>
            </w:tcBorders>
            <w:shd w:val="clear" w:color="auto" w:fill="auto"/>
            <w:noWrap/>
            <w:vAlign w:val="center"/>
            <w:hideMark/>
          </w:tcPr>
          <w:p w14:paraId="713DE8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FAE0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97EDE0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erosum</w:t>
            </w:r>
          </w:p>
        </w:tc>
      </w:tr>
      <w:tr w:rsidR="00E7735B" w:rsidRPr="00E7735B" w14:paraId="163BBB6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55441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1042</w:t>
            </w:r>
          </w:p>
        </w:tc>
        <w:tc>
          <w:tcPr>
            <w:tcW w:w="705" w:type="dxa"/>
            <w:tcBorders>
              <w:top w:val="nil"/>
              <w:left w:val="nil"/>
              <w:bottom w:val="single" w:sz="4" w:space="0" w:color="auto"/>
              <w:right w:val="single" w:sz="4" w:space="0" w:color="auto"/>
            </w:tcBorders>
            <w:shd w:val="clear" w:color="auto" w:fill="auto"/>
            <w:noWrap/>
            <w:vAlign w:val="center"/>
            <w:hideMark/>
          </w:tcPr>
          <w:p w14:paraId="7921DD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49E2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472769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euchroma</w:t>
            </w:r>
          </w:p>
        </w:tc>
      </w:tr>
      <w:tr w:rsidR="00E7735B" w:rsidRPr="00E7735B" w14:paraId="20E2352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91E5C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1043</w:t>
            </w:r>
          </w:p>
        </w:tc>
        <w:tc>
          <w:tcPr>
            <w:tcW w:w="705" w:type="dxa"/>
            <w:tcBorders>
              <w:top w:val="nil"/>
              <w:left w:val="nil"/>
              <w:bottom w:val="single" w:sz="4" w:space="0" w:color="auto"/>
              <w:right w:val="single" w:sz="4" w:space="0" w:color="auto"/>
            </w:tcBorders>
            <w:shd w:val="clear" w:color="auto" w:fill="auto"/>
            <w:noWrap/>
            <w:vAlign w:val="center"/>
            <w:hideMark/>
          </w:tcPr>
          <w:p w14:paraId="542962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A66D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5C27A7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fagerlindii</w:t>
            </w:r>
          </w:p>
        </w:tc>
      </w:tr>
      <w:tr w:rsidR="00E7735B" w:rsidRPr="00E7735B" w14:paraId="4141DA0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1ECD6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1044</w:t>
            </w:r>
          </w:p>
        </w:tc>
        <w:tc>
          <w:tcPr>
            <w:tcW w:w="705" w:type="dxa"/>
            <w:tcBorders>
              <w:top w:val="nil"/>
              <w:left w:val="nil"/>
              <w:bottom w:val="single" w:sz="4" w:space="0" w:color="auto"/>
              <w:right w:val="single" w:sz="4" w:space="0" w:color="auto"/>
            </w:tcBorders>
            <w:shd w:val="clear" w:color="auto" w:fill="auto"/>
            <w:noWrap/>
            <w:vAlign w:val="center"/>
            <w:hideMark/>
          </w:tcPr>
          <w:p w14:paraId="35BB8C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70692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237C9B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falsiloquum</w:t>
            </w:r>
          </w:p>
        </w:tc>
      </w:tr>
      <w:tr w:rsidR="00E7735B" w:rsidRPr="00E7735B" w14:paraId="5ECCC8D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561E0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1045</w:t>
            </w:r>
          </w:p>
        </w:tc>
        <w:tc>
          <w:tcPr>
            <w:tcW w:w="705" w:type="dxa"/>
            <w:tcBorders>
              <w:top w:val="nil"/>
              <w:left w:val="nil"/>
              <w:bottom w:val="single" w:sz="4" w:space="0" w:color="auto"/>
              <w:right w:val="single" w:sz="4" w:space="0" w:color="auto"/>
            </w:tcBorders>
            <w:shd w:val="clear" w:color="auto" w:fill="auto"/>
            <w:noWrap/>
            <w:vAlign w:val="center"/>
            <w:hideMark/>
          </w:tcPr>
          <w:p w14:paraId="00C9CF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2D11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09C4B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flexuoecallosum</w:t>
            </w:r>
          </w:p>
        </w:tc>
      </w:tr>
      <w:tr w:rsidR="00E7735B" w:rsidRPr="00E7735B" w14:paraId="1121BAC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41E5E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1046</w:t>
            </w:r>
          </w:p>
        </w:tc>
        <w:tc>
          <w:tcPr>
            <w:tcW w:w="705" w:type="dxa"/>
            <w:tcBorders>
              <w:top w:val="nil"/>
              <w:left w:val="nil"/>
              <w:bottom w:val="single" w:sz="4" w:space="0" w:color="auto"/>
              <w:right w:val="single" w:sz="4" w:space="0" w:color="auto"/>
            </w:tcBorders>
            <w:shd w:val="clear" w:color="auto" w:fill="auto"/>
            <w:noWrap/>
            <w:vAlign w:val="center"/>
            <w:hideMark/>
          </w:tcPr>
          <w:p w14:paraId="081E9E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9BA03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02FB43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fusagasugaënse</w:t>
            </w:r>
          </w:p>
        </w:tc>
      </w:tr>
      <w:tr w:rsidR="00E7735B" w:rsidRPr="00E7735B" w14:paraId="5A9157D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6068C5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1047</w:t>
            </w:r>
          </w:p>
        </w:tc>
        <w:tc>
          <w:tcPr>
            <w:tcW w:w="705" w:type="dxa"/>
            <w:tcBorders>
              <w:top w:val="nil"/>
              <w:left w:val="nil"/>
              <w:bottom w:val="single" w:sz="4" w:space="0" w:color="auto"/>
              <w:right w:val="single" w:sz="4" w:space="0" w:color="auto"/>
            </w:tcBorders>
            <w:shd w:val="clear" w:color="auto" w:fill="auto"/>
            <w:noWrap/>
            <w:vAlign w:val="center"/>
            <w:hideMark/>
          </w:tcPr>
          <w:p w14:paraId="544242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0DE1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7E911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gaertelmaniae</w:t>
            </w:r>
          </w:p>
        </w:tc>
      </w:tr>
      <w:tr w:rsidR="00E7735B" w:rsidRPr="00E7735B" w14:paraId="6F1656F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E3418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1048</w:t>
            </w:r>
          </w:p>
        </w:tc>
        <w:tc>
          <w:tcPr>
            <w:tcW w:w="705" w:type="dxa"/>
            <w:tcBorders>
              <w:top w:val="nil"/>
              <w:left w:val="nil"/>
              <w:bottom w:val="single" w:sz="4" w:space="0" w:color="auto"/>
              <w:right w:val="single" w:sz="4" w:space="0" w:color="auto"/>
            </w:tcBorders>
            <w:shd w:val="clear" w:color="auto" w:fill="auto"/>
            <w:noWrap/>
            <w:vAlign w:val="center"/>
            <w:hideMark/>
          </w:tcPr>
          <w:p w14:paraId="6D548B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F66D9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7B969A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glossoclinium</w:t>
            </w:r>
          </w:p>
        </w:tc>
      </w:tr>
      <w:tr w:rsidR="00E7735B" w:rsidRPr="00E7735B" w14:paraId="3709257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146B1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1049</w:t>
            </w:r>
          </w:p>
        </w:tc>
        <w:tc>
          <w:tcPr>
            <w:tcW w:w="705" w:type="dxa"/>
            <w:tcBorders>
              <w:top w:val="nil"/>
              <w:left w:val="nil"/>
              <w:bottom w:val="single" w:sz="4" w:space="0" w:color="auto"/>
              <w:right w:val="single" w:sz="4" w:space="0" w:color="auto"/>
            </w:tcBorders>
            <w:shd w:val="clear" w:color="auto" w:fill="auto"/>
            <w:noWrap/>
            <w:vAlign w:val="center"/>
            <w:hideMark/>
          </w:tcPr>
          <w:p w14:paraId="755D7E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D11E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962B5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golondrinense</w:t>
            </w:r>
          </w:p>
        </w:tc>
      </w:tr>
      <w:tr w:rsidR="00E7735B" w:rsidRPr="00E7735B" w14:paraId="70B719A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EEE19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1050</w:t>
            </w:r>
          </w:p>
        </w:tc>
        <w:tc>
          <w:tcPr>
            <w:tcW w:w="705" w:type="dxa"/>
            <w:tcBorders>
              <w:top w:val="nil"/>
              <w:left w:val="nil"/>
              <w:bottom w:val="single" w:sz="4" w:space="0" w:color="auto"/>
              <w:right w:val="single" w:sz="4" w:space="0" w:color="auto"/>
            </w:tcBorders>
            <w:shd w:val="clear" w:color="auto" w:fill="auto"/>
            <w:noWrap/>
            <w:vAlign w:val="center"/>
            <w:hideMark/>
          </w:tcPr>
          <w:p w14:paraId="0B50D01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4B0C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1FA2D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gratissimum</w:t>
            </w:r>
          </w:p>
        </w:tc>
      </w:tr>
      <w:tr w:rsidR="00E7735B" w:rsidRPr="00E7735B" w14:paraId="6A0EB08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5FE5C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1051</w:t>
            </w:r>
          </w:p>
        </w:tc>
        <w:tc>
          <w:tcPr>
            <w:tcW w:w="705" w:type="dxa"/>
            <w:tcBorders>
              <w:top w:val="nil"/>
              <w:left w:val="nil"/>
              <w:bottom w:val="single" w:sz="4" w:space="0" w:color="auto"/>
              <w:right w:val="single" w:sz="4" w:space="0" w:color="auto"/>
            </w:tcBorders>
            <w:shd w:val="clear" w:color="auto" w:fill="auto"/>
            <w:noWrap/>
            <w:vAlign w:val="center"/>
            <w:hideMark/>
          </w:tcPr>
          <w:p w14:paraId="68FEA9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AB4C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2AD367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guanacasense</w:t>
            </w:r>
          </w:p>
        </w:tc>
      </w:tr>
      <w:tr w:rsidR="00E7735B" w:rsidRPr="00E7735B" w14:paraId="73E38F1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97AB5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1052</w:t>
            </w:r>
          </w:p>
        </w:tc>
        <w:tc>
          <w:tcPr>
            <w:tcW w:w="705" w:type="dxa"/>
            <w:tcBorders>
              <w:top w:val="nil"/>
              <w:left w:val="nil"/>
              <w:bottom w:val="single" w:sz="4" w:space="0" w:color="auto"/>
              <w:right w:val="single" w:sz="4" w:space="0" w:color="auto"/>
            </w:tcBorders>
            <w:shd w:val="clear" w:color="auto" w:fill="auto"/>
            <w:noWrap/>
            <w:vAlign w:val="center"/>
            <w:hideMark/>
          </w:tcPr>
          <w:p w14:paraId="659644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0CB555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397069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guaridense</w:t>
            </w:r>
          </w:p>
        </w:tc>
      </w:tr>
      <w:tr w:rsidR="00E7735B" w:rsidRPr="00E7735B" w14:paraId="1007194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F62C5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1053</w:t>
            </w:r>
          </w:p>
        </w:tc>
        <w:tc>
          <w:tcPr>
            <w:tcW w:w="705" w:type="dxa"/>
            <w:tcBorders>
              <w:top w:val="nil"/>
              <w:left w:val="nil"/>
              <w:bottom w:val="single" w:sz="4" w:space="0" w:color="auto"/>
              <w:right w:val="single" w:sz="4" w:space="0" w:color="auto"/>
            </w:tcBorders>
            <w:shd w:val="clear" w:color="auto" w:fill="auto"/>
            <w:noWrap/>
            <w:vAlign w:val="center"/>
            <w:hideMark/>
          </w:tcPr>
          <w:p w14:paraId="2E0FF9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5E43D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00AF93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hamatum</w:t>
            </w:r>
          </w:p>
        </w:tc>
      </w:tr>
      <w:tr w:rsidR="00E7735B" w:rsidRPr="00E7735B" w14:paraId="1ED1D37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61AD6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1054</w:t>
            </w:r>
          </w:p>
        </w:tc>
        <w:tc>
          <w:tcPr>
            <w:tcW w:w="705" w:type="dxa"/>
            <w:tcBorders>
              <w:top w:val="nil"/>
              <w:left w:val="nil"/>
              <w:bottom w:val="single" w:sz="4" w:space="0" w:color="auto"/>
              <w:right w:val="single" w:sz="4" w:space="0" w:color="auto"/>
            </w:tcBorders>
            <w:shd w:val="clear" w:color="auto" w:fill="auto"/>
            <w:noWrap/>
            <w:vAlign w:val="center"/>
            <w:hideMark/>
          </w:tcPr>
          <w:p w14:paraId="6D45545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7C1F3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98611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hartmanii</w:t>
            </w:r>
          </w:p>
        </w:tc>
      </w:tr>
      <w:tr w:rsidR="00E7735B" w:rsidRPr="00E7735B" w14:paraId="7BF4907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A9B4A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1055</w:t>
            </w:r>
          </w:p>
        </w:tc>
        <w:tc>
          <w:tcPr>
            <w:tcW w:w="705" w:type="dxa"/>
            <w:tcBorders>
              <w:top w:val="nil"/>
              <w:left w:val="nil"/>
              <w:bottom w:val="single" w:sz="4" w:space="0" w:color="auto"/>
              <w:right w:val="single" w:sz="4" w:space="0" w:color="auto"/>
            </w:tcBorders>
            <w:shd w:val="clear" w:color="auto" w:fill="auto"/>
            <w:noWrap/>
            <w:vAlign w:val="center"/>
            <w:hideMark/>
          </w:tcPr>
          <w:p w14:paraId="738518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1472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F7A254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heliconaense</w:t>
            </w:r>
          </w:p>
        </w:tc>
      </w:tr>
      <w:tr w:rsidR="00E7735B" w:rsidRPr="00E7735B" w14:paraId="45EC0DA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56511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1056</w:t>
            </w:r>
          </w:p>
        </w:tc>
        <w:tc>
          <w:tcPr>
            <w:tcW w:w="705" w:type="dxa"/>
            <w:tcBorders>
              <w:top w:val="nil"/>
              <w:left w:val="nil"/>
              <w:bottom w:val="single" w:sz="4" w:space="0" w:color="auto"/>
              <w:right w:val="single" w:sz="4" w:space="0" w:color="auto"/>
            </w:tcBorders>
            <w:shd w:val="clear" w:color="auto" w:fill="auto"/>
            <w:noWrap/>
            <w:vAlign w:val="center"/>
            <w:hideMark/>
          </w:tcPr>
          <w:p w14:paraId="3A71939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3785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71619E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hemisclerioides</w:t>
            </w:r>
          </w:p>
        </w:tc>
      </w:tr>
      <w:tr w:rsidR="00E7735B" w:rsidRPr="00E7735B" w14:paraId="19197B4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D59B7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1057</w:t>
            </w:r>
          </w:p>
        </w:tc>
        <w:tc>
          <w:tcPr>
            <w:tcW w:w="705" w:type="dxa"/>
            <w:tcBorders>
              <w:top w:val="nil"/>
              <w:left w:val="nil"/>
              <w:bottom w:val="single" w:sz="4" w:space="0" w:color="auto"/>
              <w:right w:val="single" w:sz="4" w:space="0" w:color="auto"/>
            </w:tcBorders>
            <w:shd w:val="clear" w:color="auto" w:fill="auto"/>
            <w:noWrap/>
            <w:vAlign w:val="center"/>
            <w:hideMark/>
          </w:tcPr>
          <w:p w14:paraId="1CBAC4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1633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2C2754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hesperium</w:t>
            </w:r>
          </w:p>
        </w:tc>
      </w:tr>
      <w:tr w:rsidR="00E7735B" w:rsidRPr="00E7735B" w14:paraId="22FF4E3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9B613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1058</w:t>
            </w:r>
          </w:p>
        </w:tc>
        <w:tc>
          <w:tcPr>
            <w:tcW w:w="705" w:type="dxa"/>
            <w:tcBorders>
              <w:top w:val="nil"/>
              <w:left w:val="nil"/>
              <w:bottom w:val="single" w:sz="4" w:space="0" w:color="auto"/>
              <w:right w:val="single" w:sz="4" w:space="0" w:color="auto"/>
            </w:tcBorders>
            <w:shd w:val="clear" w:color="auto" w:fill="auto"/>
            <w:noWrap/>
            <w:vAlign w:val="center"/>
            <w:hideMark/>
          </w:tcPr>
          <w:p w14:paraId="40EDF9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9291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DDA49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hexagonum</w:t>
            </w:r>
          </w:p>
        </w:tc>
      </w:tr>
      <w:tr w:rsidR="00E7735B" w:rsidRPr="00E7735B" w14:paraId="73FADD4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68009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1059</w:t>
            </w:r>
          </w:p>
        </w:tc>
        <w:tc>
          <w:tcPr>
            <w:tcW w:w="705" w:type="dxa"/>
            <w:tcBorders>
              <w:top w:val="nil"/>
              <w:left w:val="nil"/>
              <w:bottom w:val="single" w:sz="4" w:space="0" w:color="auto"/>
              <w:right w:val="single" w:sz="4" w:space="0" w:color="auto"/>
            </w:tcBorders>
            <w:shd w:val="clear" w:color="auto" w:fill="auto"/>
            <w:noWrap/>
            <w:vAlign w:val="center"/>
            <w:hideMark/>
          </w:tcPr>
          <w:p w14:paraId="2BEADF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8DBC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478A91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hitchcockii</w:t>
            </w:r>
          </w:p>
        </w:tc>
      </w:tr>
      <w:tr w:rsidR="00E7735B" w:rsidRPr="00E7735B" w14:paraId="60AFA72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088A9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1060</w:t>
            </w:r>
          </w:p>
        </w:tc>
        <w:tc>
          <w:tcPr>
            <w:tcW w:w="705" w:type="dxa"/>
            <w:tcBorders>
              <w:top w:val="nil"/>
              <w:left w:val="nil"/>
              <w:bottom w:val="single" w:sz="4" w:space="0" w:color="auto"/>
              <w:right w:val="single" w:sz="4" w:space="0" w:color="auto"/>
            </w:tcBorders>
            <w:shd w:val="clear" w:color="auto" w:fill="auto"/>
            <w:noWrap/>
            <w:vAlign w:val="center"/>
            <w:hideMark/>
          </w:tcPr>
          <w:p w14:paraId="34B8D4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BC83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81FA2A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holtonii</w:t>
            </w:r>
          </w:p>
        </w:tc>
      </w:tr>
      <w:tr w:rsidR="00E7735B" w:rsidRPr="00E7735B" w14:paraId="3C4FA97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AD404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1061</w:t>
            </w:r>
          </w:p>
        </w:tc>
        <w:tc>
          <w:tcPr>
            <w:tcW w:w="705" w:type="dxa"/>
            <w:tcBorders>
              <w:top w:val="nil"/>
              <w:left w:val="nil"/>
              <w:bottom w:val="single" w:sz="4" w:space="0" w:color="auto"/>
              <w:right w:val="single" w:sz="4" w:space="0" w:color="auto"/>
            </w:tcBorders>
            <w:shd w:val="clear" w:color="auto" w:fill="auto"/>
            <w:noWrap/>
            <w:vAlign w:val="center"/>
            <w:hideMark/>
          </w:tcPr>
          <w:p w14:paraId="0A873F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18E9B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6FCD3A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hopfianum</w:t>
            </w:r>
          </w:p>
        </w:tc>
      </w:tr>
      <w:tr w:rsidR="00E7735B" w:rsidRPr="00E7735B" w14:paraId="7256F3D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26428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1062</w:t>
            </w:r>
          </w:p>
        </w:tc>
        <w:tc>
          <w:tcPr>
            <w:tcW w:w="705" w:type="dxa"/>
            <w:tcBorders>
              <w:top w:val="nil"/>
              <w:left w:val="nil"/>
              <w:bottom w:val="single" w:sz="4" w:space="0" w:color="auto"/>
              <w:right w:val="single" w:sz="4" w:space="0" w:color="auto"/>
            </w:tcBorders>
            <w:shd w:val="clear" w:color="auto" w:fill="auto"/>
            <w:noWrap/>
            <w:vAlign w:val="center"/>
            <w:hideMark/>
          </w:tcPr>
          <w:p w14:paraId="71D41E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19471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D772A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humeadorense</w:t>
            </w:r>
          </w:p>
        </w:tc>
      </w:tr>
      <w:tr w:rsidR="00E7735B" w:rsidRPr="00E7735B" w14:paraId="69B770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D58AA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1063</w:t>
            </w:r>
          </w:p>
        </w:tc>
        <w:tc>
          <w:tcPr>
            <w:tcW w:w="705" w:type="dxa"/>
            <w:tcBorders>
              <w:top w:val="nil"/>
              <w:left w:val="nil"/>
              <w:bottom w:val="single" w:sz="4" w:space="0" w:color="auto"/>
              <w:right w:val="single" w:sz="4" w:space="0" w:color="auto"/>
            </w:tcBorders>
            <w:shd w:val="clear" w:color="auto" w:fill="auto"/>
            <w:noWrap/>
            <w:vAlign w:val="center"/>
            <w:hideMark/>
          </w:tcPr>
          <w:p w14:paraId="7733D7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AF20A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27B92B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hygrohylephilum</w:t>
            </w:r>
          </w:p>
        </w:tc>
      </w:tr>
      <w:tr w:rsidR="00E7735B" w:rsidRPr="00E7735B" w14:paraId="0E224DF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52CE8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1064</w:t>
            </w:r>
          </w:p>
        </w:tc>
        <w:tc>
          <w:tcPr>
            <w:tcW w:w="705" w:type="dxa"/>
            <w:tcBorders>
              <w:top w:val="nil"/>
              <w:left w:val="nil"/>
              <w:bottom w:val="single" w:sz="4" w:space="0" w:color="auto"/>
              <w:right w:val="single" w:sz="4" w:space="0" w:color="auto"/>
            </w:tcBorders>
            <w:shd w:val="clear" w:color="auto" w:fill="auto"/>
            <w:noWrap/>
            <w:vAlign w:val="center"/>
            <w:hideMark/>
          </w:tcPr>
          <w:p w14:paraId="2CCA24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E72E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CE8E83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hypoporphyreum</w:t>
            </w:r>
          </w:p>
        </w:tc>
      </w:tr>
      <w:tr w:rsidR="00E7735B" w:rsidRPr="00E7735B" w14:paraId="33774E7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514F20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1065</w:t>
            </w:r>
          </w:p>
        </w:tc>
        <w:tc>
          <w:tcPr>
            <w:tcW w:w="705" w:type="dxa"/>
            <w:tcBorders>
              <w:top w:val="nil"/>
              <w:left w:val="nil"/>
              <w:bottom w:val="single" w:sz="4" w:space="0" w:color="auto"/>
              <w:right w:val="single" w:sz="4" w:space="0" w:color="auto"/>
            </w:tcBorders>
            <w:shd w:val="clear" w:color="auto" w:fill="auto"/>
            <w:noWrap/>
            <w:vAlign w:val="center"/>
            <w:hideMark/>
          </w:tcPr>
          <w:p w14:paraId="1F963B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6838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65EF20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ingrabrachyphyllum</w:t>
            </w:r>
          </w:p>
        </w:tc>
      </w:tr>
      <w:tr w:rsidR="00E7735B" w:rsidRPr="00E7735B" w14:paraId="2A55F7A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09B19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1066</w:t>
            </w:r>
          </w:p>
        </w:tc>
        <w:tc>
          <w:tcPr>
            <w:tcW w:w="705" w:type="dxa"/>
            <w:tcBorders>
              <w:top w:val="nil"/>
              <w:left w:val="nil"/>
              <w:bottom w:val="single" w:sz="4" w:space="0" w:color="auto"/>
              <w:right w:val="single" w:sz="4" w:space="0" w:color="auto"/>
            </w:tcBorders>
            <w:shd w:val="clear" w:color="auto" w:fill="auto"/>
            <w:noWrap/>
            <w:vAlign w:val="center"/>
            <w:hideMark/>
          </w:tcPr>
          <w:p w14:paraId="25EF25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7607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167A1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karstenii</w:t>
            </w:r>
          </w:p>
        </w:tc>
      </w:tr>
      <w:tr w:rsidR="00E7735B" w:rsidRPr="00E7735B" w14:paraId="33B9043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09B55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1067</w:t>
            </w:r>
          </w:p>
        </w:tc>
        <w:tc>
          <w:tcPr>
            <w:tcW w:w="705" w:type="dxa"/>
            <w:tcBorders>
              <w:top w:val="nil"/>
              <w:left w:val="nil"/>
              <w:bottom w:val="single" w:sz="4" w:space="0" w:color="auto"/>
              <w:right w:val="single" w:sz="4" w:space="0" w:color="auto"/>
            </w:tcBorders>
            <w:shd w:val="clear" w:color="auto" w:fill="auto"/>
            <w:noWrap/>
            <w:vAlign w:val="center"/>
            <w:hideMark/>
          </w:tcPr>
          <w:p w14:paraId="727E29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FEEF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B43665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kerryae</w:t>
            </w:r>
          </w:p>
        </w:tc>
      </w:tr>
      <w:tr w:rsidR="00E7735B" w:rsidRPr="00E7735B" w14:paraId="7A9CC1C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E3CD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1068</w:t>
            </w:r>
          </w:p>
        </w:tc>
        <w:tc>
          <w:tcPr>
            <w:tcW w:w="705" w:type="dxa"/>
            <w:tcBorders>
              <w:top w:val="nil"/>
              <w:left w:val="nil"/>
              <w:bottom w:val="single" w:sz="4" w:space="0" w:color="auto"/>
              <w:right w:val="single" w:sz="4" w:space="0" w:color="auto"/>
            </w:tcBorders>
            <w:shd w:val="clear" w:color="auto" w:fill="auto"/>
            <w:noWrap/>
            <w:vAlign w:val="center"/>
            <w:hideMark/>
          </w:tcPr>
          <w:p w14:paraId="4D50B7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C9E20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95FC88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killipii</w:t>
            </w:r>
          </w:p>
        </w:tc>
      </w:tr>
      <w:tr w:rsidR="00E7735B" w:rsidRPr="00E7735B" w14:paraId="240C175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C1D35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1069</w:t>
            </w:r>
          </w:p>
        </w:tc>
        <w:tc>
          <w:tcPr>
            <w:tcW w:w="705" w:type="dxa"/>
            <w:tcBorders>
              <w:top w:val="nil"/>
              <w:left w:val="nil"/>
              <w:bottom w:val="single" w:sz="4" w:space="0" w:color="auto"/>
              <w:right w:val="single" w:sz="4" w:space="0" w:color="auto"/>
            </w:tcBorders>
            <w:shd w:val="clear" w:color="auto" w:fill="auto"/>
            <w:noWrap/>
            <w:vAlign w:val="center"/>
            <w:hideMark/>
          </w:tcPr>
          <w:p w14:paraId="28D697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B76B9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A68A1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kirkbridei</w:t>
            </w:r>
          </w:p>
        </w:tc>
      </w:tr>
      <w:tr w:rsidR="00E7735B" w:rsidRPr="00E7735B" w14:paraId="0B5A9CA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E8BBB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1070</w:t>
            </w:r>
          </w:p>
        </w:tc>
        <w:tc>
          <w:tcPr>
            <w:tcW w:w="705" w:type="dxa"/>
            <w:tcBorders>
              <w:top w:val="nil"/>
              <w:left w:val="nil"/>
              <w:bottom w:val="single" w:sz="4" w:space="0" w:color="auto"/>
              <w:right w:val="single" w:sz="4" w:space="0" w:color="auto"/>
            </w:tcBorders>
            <w:shd w:val="clear" w:color="auto" w:fill="auto"/>
            <w:noWrap/>
            <w:vAlign w:val="center"/>
            <w:hideMark/>
          </w:tcPr>
          <w:p w14:paraId="417694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3957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BE7169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laeve</w:t>
            </w:r>
          </w:p>
        </w:tc>
      </w:tr>
      <w:tr w:rsidR="00E7735B" w:rsidRPr="00E7735B" w14:paraId="4B79DCE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38D84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1071</w:t>
            </w:r>
          </w:p>
        </w:tc>
        <w:tc>
          <w:tcPr>
            <w:tcW w:w="705" w:type="dxa"/>
            <w:tcBorders>
              <w:top w:val="nil"/>
              <w:left w:val="nil"/>
              <w:bottom w:val="single" w:sz="4" w:space="0" w:color="auto"/>
              <w:right w:val="single" w:sz="4" w:space="0" w:color="auto"/>
            </w:tcBorders>
            <w:shd w:val="clear" w:color="auto" w:fill="auto"/>
            <w:noWrap/>
            <w:vAlign w:val="center"/>
            <w:hideMark/>
          </w:tcPr>
          <w:p w14:paraId="55CD46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0908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894472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lagenomorphum</w:t>
            </w:r>
          </w:p>
        </w:tc>
      </w:tr>
      <w:tr w:rsidR="00E7735B" w:rsidRPr="00E7735B" w14:paraId="4D46A4C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1BBBC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1072</w:t>
            </w:r>
          </w:p>
        </w:tc>
        <w:tc>
          <w:tcPr>
            <w:tcW w:w="705" w:type="dxa"/>
            <w:tcBorders>
              <w:top w:val="nil"/>
              <w:left w:val="nil"/>
              <w:bottom w:val="single" w:sz="4" w:space="0" w:color="auto"/>
              <w:right w:val="single" w:sz="4" w:space="0" w:color="auto"/>
            </w:tcBorders>
            <w:shd w:val="clear" w:color="auto" w:fill="auto"/>
            <w:noWrap/>
            <w:vAlign w:val="center"/>
            <w:hideMark/>
          </w:tcPr>
          <w:p w14:paraId="4BFF3D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9D7BB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43A57C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laurelense</w:t>
            </w:r>
          </w:p>
        </w:tc>
      </w:tr>
      <w:tr w:rsidR="00E7735B" w:rsidRPr="00E7735B" w14:paraId="0217788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2CD35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1073</w:t>
            </w:r>
          </w:p>
        </w:tc>
        <w:tc>
          <w:tcPr>
            <w:tcW w:w="705" w:type="dxa"/>
            <w:tcBorders>
              <w:top w:val="nil"/>
              <w:left w:val="nil"/>
              <w:bottom w:val="single" w:sz="4" w:space="0" w:color="auto"/>
              <w:right w:val="single" w:sz="4" w:space="0" w:color="auto"/>
            </w:tcBorders>
            <w:shd w:val="clear" w:color="auto" w:fill="auto"/>
            <w:noWrap/>
            <w:vAlign w:val="center"/>
            <w:hideMark/>
          </w:tcPr>
          <w:p w14:paraId="14B58B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C4CC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FEEAAB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laxifoliatum</w:t>
            </w:r>
          </w:p>
        </w:tc>
      </w:tr>
      <w:tr w:rsidR="00E7735B" w:rsidRPr="00E7735B" w14:paraId="755553E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77DBA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1074</w:t>
            </w:r>
          </w:p>
        </w:tc>
        <w:tc>
          <w:tcPr>
            <w:tcW w:w="705" w:type="dxa"/>
            <w:tcBorders>
              <w:top w:val="nil"/>
              <w:left w:val="nil"/>
              <w:bottom w:val="single" w:sz="4" w:space="0" w:color="auto"/>
              <w:right w:val="single" w:sz="4" w:space="0" w:color="auto"/>
            </w:tcBorders>
            <w:shd w:val="clear" w:color="auto" w:fill="auto"/>
            <w:noWrap/>
            <w:vAlign w:val="center"/>
            <w:hideMark/>
          </w:tcPr>
          <w:p w14:paraId="6631DB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AE57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85022D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lilacinoides</w:t>
            </w:r>
          </w:p>
        </w:tc>
      </w:tr>
      <w:tr w:rsidR="00E7735B" w:rsidRPr="00E7735B" w14:paraId="4445074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803E1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1075</w:t>
            </w:r>
          </w:p>
        </w:tc>
        <w:tc>
          <w:tcPr>
            <w:tcW w:w="705" w:type="dxa"/>
            <w:tcBorders>
              <w:top w:val="nil"/>
              <w:left w:val="nil"/>
              <w:bottom w:val="single" w:sz="4" w:space="0" w:color="auto"/>
              <w:right w:val="single" w:sz="4" w:space="0" w:color="auto"/>
            </w:tcBorders>
            <w:shd w:val="clear" w:color="auto" w:fill="auto"/>
            <w:noWrap/>
            <w:vAlign w:val="center"/>
            <w:hideMark/>
          </w:tcPr>
          <w:p w14:paraId="03DB31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AF5B6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F5829B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lindae</w:t>
            </w:r>
          </w:p>
        </w:tc>
      </w:tr>
      <w:tr w:rsidR="00E7735B" w:rsidRPr="00E7735B" w14:paraId="18CD91E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3518A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1076</w:t>
            </w:r>
          </w:p>
        </w:tc>
        <w:tc>
          <w:tcPr>
            <w:tcW w:w="705" w:type="dxa"/>
            <w:tcBorders>
              <w:top w:val="nil"/>
              <w:left w:val="nil"/>
              <w:bottom w:val="single" w:sz="4" w:space="0" w:color="auto"/>
              <w:right w:val="single" w:sz="4" w:space="0" w:color="auto"/>
            </w:tcBorders>
            <w:shd w:val="clear" w:color="auto" w:fill="auto"/>
            <w:noWrap/>
            <w:vAlign w:val="center"/>
            <w:hideMark/>
          </w:tcPr>
          <w:p w14:paraId="3B0024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F9272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46022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litense</w:t>
            </w:r>
          </w:p>
        </w:tc>
      </w:tr>
      <w:tr w:rsidR="00E7735B" w:rsidRPr="00E7735B" w14:paraId="2851570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63D8F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1077</w:t>
            </w:r>
          </w:p>
        </w:tc>
        <w:tc>
          <w:tcPr>
            <w:tcW w:w="705" w:type="dxa"/>
            <w:tcBorders>
              <w:top w:val="nil"/>
              <w:left w:val="nil"/>
              <w:bottom w:val="single" w:sz="4" w:space="0" w:color="auto"/>
              <w:right w:val="single" w:sz="4" w:space="0" w:color="auto"/>
            </w:tcBorders>
            <w:shd w:val="clear" w:color="auto" w:fill="auto"/>
            <w:noWrap/>
            <w:vAlign w:val="center"/>
            <w:hideMark/>
          </w:tcPr>
          <w:p w14:paraId="0E872F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359D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E6838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littorale</w:t>
            </w:r>
          </w:p>
        </w:tc>
      </w:tr>
      <w:tr w:rsidR="00E7735B" w:rsidRPr="00E7735B" w14:paraId="1ADED2E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84277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1078</w:t>
            </w:r>
          </w:p>
        </w:tc>
        <w:tc>
          <w:tcPr>
            <w:tcW w:w="705" w:type="dxa"/>
            <w:tcBorders>
              <w:top w:val="nil"/>
              <w:left w:val="nil"/>
              <w:bottom w:val="single" w:sz="4" w:space="0" w:color="auto"/>
              <w:right w:val="single" w:sz="4" w:space="0" w:color="auto"/>
            </w:tcBorders>
            <w:shd w:val="clear" w:color="auto" w:fill="auto"/>
            <w:noWrap/>
            <w:vAlign w:val="center"/>
            <w:hideMark/>
          </w:tcPr>
          <w:p w14:paraId="0FEAF9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7120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2E65F3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loejtnantii</w:t>
            </w:r>
          </w:p>
        </w:tc>
      </w:tr>
      <w:tr w:rsidR="00E7735B" w:rsidRPr="00E7735B" w14:paraId="6551A0E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4E150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1079</w:t>
            </w:r>
          </w:p>
        </w:tc>
        <w:tc>
          <w:tcPr>
            <w:tcW w:w="705" w:type="dxa"/>
            <w:tcBorders>
              <w:top w:val="nil"/>
              <w:left w:val="nil"/>
              <w:bottom w:val="single" w:sz="4" w:space="0" w:color="auto"/>
              <w:right w:val="single" w:sz="4" w:space="0" w:color="auto"/>
            </w:tcBorders>
            <w:shd w:val="clear" w:color="auto" w:fill="auto"/>
            <w:noWrap/>
            <w:vAlign w:val="center"/>
            <w:hideMark/>
          </w:tcPr>
          <w:p w14:paraId="5B8891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4174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72A858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macarense</w:t>
            </w:r>
          </w:p>
        </w:tc>
      </w:tr>
      <w:tr w:rsidR="00E7735B" w:rsidRPr="00E7735B" w14:paraId="6CEB318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977AD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1080</w:t>
            </w:r>
          </w:p>
        </w:tc>
        <w:tc>
          <w:tcPr>
            <w:tcW w:w="705" w:type="dxa"/>
            <w:tcBorders>
              <w:top w:val="nil"/>
              <w:left w:val="nil"/>
              <w:bottom w:val="single" w:sz="4" w:space="0" w:color="auto"/>
              <w:right w:val="single" w:sz="4" w:space="0" w:color="auto"/>
            </w:tcBorders>
            <w:shd w:val="clear" w:color="auto" w:fill="auto"/>
            <w:noWrap/>
            <w:vAlign w:val="center"/>
            <w:hideMark/>
          </w:tcPr>
          <w:p w14:paraId="595157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89A8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C1D58F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macphersonii</w:t>
            </w:r>
          </w:p>
        </w:tc>
      </w:tr>
      <w:tr w:rsidR="00E7735B" w:rsidRPr="00E7735B" w14:paraId="6845E39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D7150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1081</w:t>
            </w:r>
          </w:p>
        </w:tc>
        <w:tc>
          <w:tcPr>
            <w:tcW w:w="705" w:type="dxa"/>
            <w:tcBorders>
              <w:top w:val="nil"/>
              <w:left w:val="nil"/>
              <w:bottom w:val="single" w:sz="4" w:space="0" w:color="auto"/>
              <w:right w:val="single" w:sz="4" w:space="0" w:color="auto"/>
            </w:tcBorders>
            <w:shd w:val="clear" w:color="auto" w:fill="auto"/>
            <w:noWrap/>
            <w:vAlign w:val="center"/>
            <w:hideMark/>
          </w:tcPr>
          <w:p w14:paraId="774E8E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BAC0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69148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macroophorum</w:t>
            </w:r>
          </w:p>
        </w:tc>
      </w:tr>
      <w:tr w:rsidR="00E7735B" w:rsidRPr="00E7735B" w14:paraId="19D9D9E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38586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1082</w:t>
            </w:r>
          </w:p>
        </w:tc>
        <w:tc>
          <w:tcPr>
            <w:tcW w:w="705" w:type="dxa"/>
            <w:tcBorders>
              <w:top w:val="nil"/>
              <w:left w:val="nil"/>
              <w:bottom w:val="single" w:sz="4" w:space="0" w:color="auto"/>
              <w:right w:val="single" w:sz="4" w:space="0" w:color="auto"/>
            </w:tcBorders>
            <w:shd w:val="clear" w:color="auto" w:fill="auto"/>
            <w:noWrap/>
            <w:vAlign w:val="center"/>
            <w:hideMark/>
          </w:tcPr>
          <w:p w14:paraId="78A3D3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066F5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1EA054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maderoi</w:t>
            </w:r>
          </w:p>
        </w:tc>
      </w:tr>
      <w:tr w:rsidR="00E7735B" w:rsidRPr="00E7735B" w14:paraId="33FC943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58A1E1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1083</w:t>
            </w:r>
          </w:p>
        </w:tc>
        <w:tc>
          <w:tcPr>
            <w:tcW w:w="705" w:type="dxa"/>
            <w:tcBorders>
              <w:top w:val="nil"/>
              <w:left w:val="nil"/>
              <w:bottom w:val="single" w:sz="4" w:space="0" w:color="auto"/>
              <w:right w:val="single" w:sz="4" w:space="0" w:color="auto"/>
            </w:tcBorders>
            <w:shd w:val="clear" w:color="auto" w:fill="auto"/>
            <w:noWrap/>
            <w:vAlign w:val="center"/>
            <w:hideMark/>
          </w:tcPr>
          <w:p w14:paraId="2EB1D6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78ABD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9CA1E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maldonadoense</w:t>
            </w:r>
          </w:p>
        </w:tc>
      </w:tr>
      <w:tr w:rsidR="00E7735B" w:rsidRPr="00E7735B" w14:paraId="638A976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CE74F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1084</w:t>
            </w:r>
          </w:p>
        </w:tc>
        <w:tc>
          <w:tcPr>
            <w:tcW w:w="705" w:type="dxa"/>
            <w:tcBorders>
              <w:top w:val="nil"/>
              <w:left w:val="nil"/>
              <w:bottom w:val="single" w:sz="4" w:space="0" w:color="auto"/>
              <w:right w:val="single" w:sz="4" w:space="0" w:color="auto"/>
            </w:tcBorders>
            <w:shd w:val="clear" w:color="auto" w:fill="auto"/>
            <w:noWrap/>
            <w:vAlign w:val="center"/>
            <w:hideMark/>
          </w:tcPr>
          <w:p w14:paraId="3A692A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9142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C250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melanoxeros</w:t>
            </w:r>
          </w:p>
        </w:tc>
      </w:tr>
      <w:tr w:rsidR="00E7735B" w:rsidRPr="00E7735B" w14:paraId="7F625E6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6DF28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1085</w:t>
            </w:r>
          </w:p>
        </w:tc>
        <w:tc>
          <w:tcPr>
            <w:tcW w:w="705" w:type="dxa"/>
            <w:tcBorders>
              <w:top w:val="nil"/>
              <w:left w:val="nil"/>
              <w:bottom w:val="single" w:sz="4" w:space="0" w:color="auto"/>
              <w:right w:val="single" w:sz="4" w:space="0" w:color="auto"/>
            </w:tcBorders>
            <w:shd w:val="clear" w:color="auto" w:fill="auto"/>
            <w:noWrap/>
            <w:vAlign w:val="center"/>
            <w:hideMark/>
          </w:tcPr>
          <w:p w14:paraId="4A1163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11D7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F767B3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melinanthum</w:t>
            </w:r>
          </w:p>
        </w:tc>
      </w:tr>
      <w:tr w:rsidR="00E7735B" w:rsidRPr="00E7735B" w14:paraId="2C8E5DF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CC527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1086</w:t>
            </w:r>
          </w:p>
        </w:tc>
        <w:tc>
          <w:tcPr>
            <w:tcW w:w="705" w:type="dxa"/>
            <w:tcBorders>
              <w:top w:val="nil"/>
              <w:left w:val="nil"/>
              <w:bottom w:val="single" w:sz="4" w:space="0" w:color="auto"/>
              <w:right w:val="single" w:sz="4" w:space="0" w:color="auto"/>
            </w:tcBorders>
            <w:shd w:val="clear" w:color="auto" w:fill="auto"/>
            <w:noWrap/>
            <w:vAlign w:val="center"/>
            <w:hideMark/>
          </w:tcPr>
          <w:p w14:paraId="68853A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1DAB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F4DF3C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mesogastropodium</w:t>
            </w:r>
          </w:p>
        </w:tc>
      </w:tr>
      <w:tr w:rsidR="00E7735B" w:rsidRPr="00E7735B" w14:paraId="7658FDE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B8389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1087</w:t>
            </w:r>
          </w:p>
        </w:tc>
        <w:tc>
          <w:tcPr>
            <w:tcW w:w="705" w:type="dxa"/>
            <w:tcBorders>
              <w:top w:val="nil"/>
              <w:left w:val="nil"/>
              <w:bottom w:val="single" w:sz="4" w:space="0" w:color="auto"/>
              <w:right w:val="single" w:sz="4" w:space="0" w:color="auto"/>
            </w:tcBorders>
            <w:shd w:val="clear" w:color="auto" w:fill="auto"/>
            <w:noWrap/>
            <w:vAlign w:val="center"/>
            <w:hideMark/>
          </w:tcPr>
          <w:p w14:paraId="726064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7024C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E3D079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microcarpum</w:t>
            </w:r>
          </w:p>
        </w:tc>
      </w:tr>
      <w:tr w:rsidR="00E7735B" w:rsidRPr="00E7735B" w14:paraId="7BFE64E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115CC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1088</w:t>
            </w:r>
          </w:p>
        </w:tc>
        <w:tc>
          <w:tcPr>
            <w:tcW w:w="705" w:type="dxa"/>
            <w:tcBorders>
              <w:top w:val="nil"/>
              <w:left w:val="nil"/>
              <w:bottom w:val="single" w:sz="4" w:space="0" w:color="auto"/>
              <w:right w:val="single" w:sz="4" w:space="0" w:color="auto"/>
            </w:tcBorders>
            <w:shd w:val="clear" w:color="auto" w:fill="auto"/>
            <w:noWrap/>
            <w:vAlign w:val="center"/>
            <w:hideMark/>
          </w:tcPr>
          <w:p w14:paraId="68216B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51892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C1E86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microcephalum</w:t>
            </w:r>
          </w:p>
        </w:tc>
      </w:tr>
      <w:tr w:rsidR="00E7735B" w:rsidRPr="00E7735B" w14:paraId="4E6E49B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72D54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1089</w:t>
            </w:r>
          </w:p>
        </w:tc>
        <w:tc>
          <w:tcPr>
            <w:tcW w:w="705" w:type="dxa"/>
            <w:tcBorders>
              <w:top w:val="nil"/>
              <w:left w:val="nil"/>
              <w:bottom w:val="single" w:sz="4" w:space="0" w:color="auto"/>
              <w:right w:val="single" w:sz="4" w:space="0" w:color="auto"/>
            </w:tcBorders>
            <w:shd w:val="clear" w:color="auto" w:fill="auto"/>
            <w:noWrap/>
            <w:vAlign w:val="center"/>
            <w:hideMark/>
          </w:tcPr>
          <w:p w14:paraId="756DD8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268E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C387F0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microglossoides</w:t>
            </w:r>
          </w:p>
        </w:tc>
      </w:tr>
      <w:tr w:rsidR="00E7735B" w:rsidRPr="00E7735B" w14:paraId="63AB9FE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80FF75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1090</w:t>
            </w:r>
          </w:p>
        </w:tc>
        <w:tc>
          <w:tcPr>
            <w:tcW w:w="705" w:type="dxa"/>
            <w:tcBorders>
              <w:top w:val="nil"/>
              <w:left w:val="nil"/>
              <w:bottom w:val="single" w:sz="4" w:space="0" w:color="auto"/>
              <w:right w:val="single" w:sz="4" w:space="0" w:color="auto"/>
            </w:tcBorders>
            <w:shd w:val="clear" w:color="auto" w:fill="auto"/>
            <w:noWrap/>
            <w:vAlign w:val="center"/>
            <w:hideMark/>
          </w:tcPr>
          <w:p w14:paraId="179054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70BEC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F816FD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modestissimum</w:t>
            </w:r>
          </w:p>
        </w:tc>
      </w:tr>
      <w:tr w:rsidR="00E7735B" w:rsidRPr="00E7735B" w14:paraId="01FFDC1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217DB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1091</w:t>
            </w:r>
          </w:p>
        </w:tc>
        <w:tc>
          <w:tcPr>
            <w:tcW w:w="705" w:type="dxa"/>
            <w:tcBorders>
              <w:top w:val="nil"/>
              <w:left w:val="nil"/>
              <w:bottom w:val="single" w:sz="4" w:space="0" w:color="auto"/>
              <w:right w:val="single" w:sz="4" w:space="0" w:color="auto"/>
            </w:tcBorders>
            <w:shd w:val="clear" w:color="auto" w:fill="auto"/>
            <w:noWrap/>
            <w:vAlign w:val="center"/>
            <w:hideMark/>
          </w:tcPr>
          <w:p w14:paraId="01E09C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DE4F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B8B81D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molaui</w:t>
            </w:r>
          </w:p>
        </w:tc>
      </w:tr>
      <w:tr w:rsidR="00E7735B" w:rsidRPr="00E7735B" w14:paraId="27693AA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ABE5F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1092</w:t>
            </w:r>
          </w:p>
        </w:tc>
        <w:tc>
          <w:tcPr>
            <w:tcW w:w="705" w:type="dxa"/>
            <w:tcBorders>
              <w:top w:val="nil"/>
              <w:left w:val="nil"/>
              <w:bottom w:val="single" w:sz="4" w:space="0" w:color="auto"/>
              <w:right w:val="single" w:sz="4" w:space="0" w:color="auto"/>
            </w:tcBorders>
            <w:shd w:val="clear" w:color="auto" w:fill="auto"/>
            <w:noWrap/>
            <w:vAlign w:val="center"/>
            <w:hideMark/>
          </w:tcPr>
          <w:p w14:paraId="10A19B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E7E5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5F63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molinae</w:t>
            </w:r>
          </w:p>
        </w:tc>
      </w:tr>
      <w:tr w:rsidR="00E7735B" w:rsidRPr="00E7735B" w14:paraId="479FD6B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FBF59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1093</w:t>
            </w:r>
          </w:p>
        </w:tc>
        <w:tc>
          <w:tcPr>
            <w:tcW w:w="705" w:type="dxa"/>
            <w:tcBorders>
              <w:top w:val="nil"/>
              <w:left w:val="nil"/>
              <w:bottom w:val="single" w:sz="4" w:space="0" w:color="auto"/>
              <w:right w:val="single" w:sz="4" w:space="0" w:color="auto"/>
            </w:tcBorders>
            <w:shd w:val="clear" w:color="auto" w:fill="auto"/>
            <w:noWrap/>
            <w:vAlign w:val="center"/>
            <w:hideMark/>
          </w:tcPr>
          <w:p w14:paraId="7F0911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9F4E4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ED609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muricatoides</w:t>
            </w:r>
          </w:p>
        </w:tc>
      </w:tr>
      <w:tr w:rsidR="00E7735B" w:rsidRPr="00E7735B" w14:paraId="16942DF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FC7A4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1094</w:t>
            </w:r>
          </w:p>
        </w:tc>
        <w:tc>
          <w:tcPr>
            <w:tcW w:w="705" w:type="dxa"/>
            <w:tcBorders>
              <w:top w:val="nil"/>
              <w:left w:val="nil"/>
              <w:bottom w:val="single" w:sz="4" w:space="0" w:color="auto"/>
              <w:right w:val="single" w:sz="4" w:space="0" w:color="auto"/>
            </w:tcBorders>
            <w:shd w:val="clear" w:color="auto" w:fill="auto"/>
            <w:noWrap/>
            <w:vAlign w:val="center"/>
            <w:hideMark/>
          </w:tcPr>
          <w:p w14:paraId="45ECBD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3590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FFB4BB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mytigastropodium</w:t>
            </w:r>
          </w:p>
        </w:tc>
      </w:tr>
      <w:tr w:rsidR="00E7735B" w:rsidRPr="00E7735B" w14:paraId="0B5BB48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B3C35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1095</w:t>
            </w:r>
          </w:p>
        </w:tc>
        <w:tc>
          <w:tcPr>
            <w:tcW w:w="705" w:type="dxa"/>
            <w:tcBorders>
              <w:top w:val="nil"/>
              <w:left w:val="nil"/>
              <w:bottom w:val="single" w:sz="4" w:space="0" w:color="auto"/>
              <w:right w:val="single" w:sz="4" w:space="0" w:color="auto"/>
            </w:tcBorders>
            <w:shd w:val="clear" w:color="auto" w:fill="auto"/>
            <w:noWrap/>
            <w:vAlign w:val="center"/>
            <w:hideMark/>
          </w:tcPr>
          <w:p w14:paraId="045957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8303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730849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nanoecallosum</w:t>
            </w:r>
          </w:p>
        </w:tc>
      </w:tr>
      <w:tr w:rsidR="00E7735B" w:rsidRPr="00E7735B" w14:paraId="0993BC9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297BC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1096</w:t>
            </w:r>
          </w:p>
        </w:tc>
        <w:tc>
          <w:tcPr>
            <w:tcW w:w="705" w:type="dxa"/>
            <w:tcBorders>
              <w:top w:val="nil"/>
              <w:left w:val="nil"/>
              <w:bottom w:val="single" w:sz="4" w:space="0" w:color="auto"/>
              <w:right w:val="single" w:sz="4" w:space="0" w:color="auto"/>
            </w:tcBorders>
            <w:shd w:val="clear" w:color="auto" w:fill="auto"/>
            <w:noWrap/>
            <w:vAlign w:val="center"/>
            <w:hideMark/>
          </w:tcPr>
          <w:p w14:paraId="4A7F62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FB72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0535FE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neudeckeri</w:t>
            </w:r>
          </w:p>
        </w:tc>
      </w:tr>
      <w:tr w:rsidR="00E7735B" w:rsidRPr="00E7735B" w14:paraId="7DD6B1B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B7079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1097</w:t>
            </w:r>
          </w:p>
        </w:tc>
        <w:tc>
          <w:tcPr>
            <w:tcW w:w="705" w:type="dxa"/>
            <w:tcBorders>
              <w:top w:val="nil"/>
              <w:left w:val="nil"/>
              <w:bottom w:val="single" w:sz="4" w:space="0" w:color="auto"/>
              <w:right w:val="single" w:sz="4" w:space="0" w:color="auto"/>
            </w:tcBorders>
            <w:shd w:val="clear" w:color="auto" w:fill="auto"/>
            <w:noWrap/>
            <w:vAlign w:val="center"/>
            <w:hideMark/>
          </w:tcPr>
          <w:p w14:paraId="1FAABC5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082D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D77CA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nevadense</w:t>
            </w:r>
          </w:p>
        </w:tc>
      </w:tr>
      <w:tr w:rsidR="00E7735B" w:rsidRPr="00E7735B" w14:paraId="1DC06AA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6CB49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1098</w:t>
            </w:r>
          </w:p>
        </w:tc>
        <w:tc>
          <w:tcPr>
            <w:tcW w:w="705" w:type="dxa"/>
            <w:tcBorders>
              <w:top w:val="nil"/>
              <w:left w:val="nil"/>
              <w:bottom w:val="single" w:sz="4" w:space="0" w:color="auto"/>
              <w:right w:val="single" w:sz="4" w:space="0" w:color="auto"/>
            </w:tcBorders>
            <w:shd w:val="clear" w:color="auto" w:fill="auto"/>
            <w:noWrap/>
            <w:vAlign w:val="center"/>
            <w:hideMark/>
          </w:tcPr>
          <w:p w14:paraId="5558C9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28499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9BB02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nora-mesae</w:t>
            </w:r>
          </w:p>
        </w:tc>
      </w:tr>
      <w:tr w:rsidR="00E7735B" w:rsidRPr="00E7735B" w14:paraId="04C150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C971B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1099</w:t>
            </w:r>
          </w:p>
        </w:tc>
        <w:tc>
          <w:tcPr>
            <w:tcW w:w="705" w:type="dxa"/>
            <w:tcBorders>
              <w:top w:val="nil"/>
              <w:left w:val="nil"/>
              <w:bottom w:val="single" w:sz="4" w:space="0" w:color="auto"/>
              <w:right w:val="single" w:sz="4" w:space="0" w:color="auto"/>
            </w:tcBorders>
            <w:shd w:val="clear" w:color="auto" w:fill="auto"/>
            <w:noWrap/>
            <w:vAlign w:val="center"/>
            <w:hideMark/>
          </w:tcPr>
          <w:p w14:paraId="401D92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9933B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05695E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notostachyum</w:t>
            </w:r>
          </w:p>
        </w:tc>
      </w:tr>
      <w:tr w:rsidR="00E7735B" w:rsidRPr="00E7735B" w14:paraId="54C060F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35591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1100</w:t>
            </w:r>
          </w:p>
        </w:tc>
        <w:tc>
          <w:tcPr>
            <w:tcW w:w="705" w:type="dxa"/>
            <w:tcBorders>
              <w:top w:val="nil"/>
              <w:left w:val="nil"/>
              <w:bottom w:val="single" w:sz="4" w:space="0" w:color="auto"/>
              <w:right w:val="single" w:sz="4" w:space="0" w:color="auto"/>
            </w:tcBorders>
            <w:shd w:val="clear" w:color="auto" w:fill="auto"/>
            <w:noWrap/>
            <w:vAlign w:val="center"/>
            <w:hideMark/>
          </w:tcPr>
          <w:p w14:paraId="24A724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B3C23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D2B64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oblongialpicola</w:t>
            </w:r>
          </w:p>
        </w:tc>
      </w:tr>
      <w:tr w:rsidR="00E7735B" w:rsidRPr="00E7735B" w14:paraId="6606106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3557DF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1101</w:t>
            </w:r>
          </w:p>
        </w:tc>
        <w:tc>
          <w:tcPr>
            <w:tcW w:w="705" w:type="dxa"/>
            <w:tcBorders>
              <w:top w:val="nil"/>
              <w:left w:val="nil"/>
              <w:bottom w:val="single" w:sz="4" w:space="0" w:color="auto"/>
              <w:right w:val="single" w:sz="4" w:space="0" w:color="auto"/>
            </w:tcBorders>
            <w:shd w:val="clear" w:color="auto" w:fill="auto"/>
            <w:noWrap/>
            <w:vAlign w:val="center"/>
            <w:hideMark/>
          </w:tcPr>
          <w:p w14:paraId="31CF0F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9665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7CF47E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obovatipetalum</w:t>
            </w:r>
          </w:p>
        </w:tc>
      </w:tr>
      <w:tr w:rsidR="00E7735B" w:rsidRPr="00E7735B" w14:paraId="063B70D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B0352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1102</w:t>
            </w:r>
          </w:p>
        </w:tc>
        <w:tc>
          <w:tcPr>
            <w:tcW w:w="705" w:type="dxa"/>
            <w:tcBorders>
              <w:top w:val="nil"/>
              <w:left w:val="nil"/>
              <w:bottom w:val="single" w:sz="4" w:space="0" w:color="auto"/>
              <w:right w:val="single" w:sz="4" w:space="0" w:color="auto"/>
            </w:tcBorders>
            <w:shd w:val="clear" w:color="auto" w:fill="auto"/>
            <w:noWrap/>
            <w:vAlign w:val="center"/>
            <w:hideMark/>
          </w:tcPr>
          <w:p w14:paraId="2FF31A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C4DFB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6A3D55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oligophyllum</w:t>
            </w:r>
          </w:p>
        </w:tc>
      </w:tr>
      <w:tr w:rsidR="00E7735B" w:rsidRPr="00E7735B" w14:paraId="3B75D22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65086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1103</w:t>
            </w:r>
          </w:p>
        </w:tc>
        <w:tc>
          <w:tcPr>
            <w:tcW w:w="705" w:type="dxa"/>
            <w:tcBorders>
              <w:top w:val="nil"/>
              <w:left w:val="nil"/>
              <w:bottom w:val="single" w:sz="4" w:space="0" w:color="auto"/>
              <w:right w:val="single" w:sz="4" w:space="0" w:color="auto"/>
            </w:tcBorders>
            <w:shd w:val="clear" w:color="auto" w:fill="auto"/>
            <w:noWrap/>
            <w:vAlign w:val="center"/>
            <w:hideMark/>
          </w:tcPr>
          <w:p w14:paraId="0BFF39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3B4F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35693E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orgyale</w:t>
            </w:r>
          </w:p>
        </w:tc>
      </w:tr>
      <w:tr w:rsidR="00E7735B" w:rsidRPr="00E7735B" w14:paraId="777186B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0AE61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1104</w:t>
            </w:r>
          </w:p>
        </w:tc>
        <w:tc>
          <w:tcPr>
            <w:tcW w:w="705" w:type="dxa"/>
            <w:tcBorders>
              <w:top w:val="nil"/>
              <w:left w:val="nil"/>
              <w:bottom w:val="single" w:sz="4" w:space="0" w:color="auto"/>
              <w:right w:val="single" w:sz="4" w:space="0" w:color="auto"/>
            </w:tcBorders>
            <w:shd w:val="clear" w:color="auto" w:fill="auto"/>
            <w:noWrap/>
            <w:vAlign w:val="center"/>
            <w:hideMark/>
          </w:tcPr>
          <w:p w14:paraId="672A2A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9CB7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4AB79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orthophyllum</w:t>
            </w:r>
          </w:p>
        </w:tc>
      </w:tr>
      <w:tr w:rsidR="00E7735B" w:rsidRPr="00E7735B" w14:paraId="7EFA62A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4A5ED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1105</w:t>
            </w:r>
          </w:p>
        </w:tc>
        <w:tc>
          <w:tcPr>
            <w:tcW w:w="705" w:type="dxa"/>
            <w:tcBorders>
              <w:top w:val="nil"/>
              <w:left w:val="nil"/>
              <w:bottom w:val="single" w:sz="4" w:space="0" w:color="auto"/>
              <w:right w:val="single" w:sz="4" w:space="0" w:color="auto"/>
            </w:tcBorders>
            <w:shd w:val="clear" w:color="auto" w:fill="auto"/>
            <w:noWrap/>
            <w:vAlign w:val="center"/>
            <w:hideMark/>
          </w:tcPr>
          <w:p w14:paraId="152647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896FB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340FB6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orthopterum</w:t>
            </w:r>
          </w:p>
        </w:tc>
      </w:tr>
      <w:tr w:rsidR="00E7735B" w:rsidRPr="00E7735B" w14:paraId="4596E5D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6A6B91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1106</w:t>
            </w:r>
          </w:p>
        </w:tc>
        <w:tc>
          <w:tcPr>
            <w:tcW w:w="705" w:type="dxa"/>
            <w:tcBorders>
              <w:top w:val="nil"/>
              <w:left w:val="nil"/>
              <w:bottom w:val="single" w:sz="4" w:space="0" w:color="auto"/>
              <w:right w:val="single" w:sz="4" w:space="0" w:color="auto"/>
            </w:tcBorders>
            <w:shd w:val="clear" w:color="auto" w:fill="auto"/>
            <w:noWrap/>
            <w:vAlign w:val="center"/>
            <w:hideMark/>
          </w:tcPr>
          <w:p w14:paraId="25188C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DFDE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C76689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ortizii</w:t>
            </w:r>
          </w:p>
        </w:tc>
      </w:tr>
      <w:tr w:rsidR="00E7735B" w:rsidRPr="00E7735B" w14:paraId="7F6D9AB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FCF89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1107</w:t>
            </w:r>
          </w:p>
        </w:tc>
        <w:tc>
          <w:tcPr>
            <w:tcW w:w="705" w:type="dxa"/>
            <w:tcBorders>
              <w:top w:val="nil"/>
              <w:left w:val="nil"/>
              <w:bottom w:val="single" w:sz="4" w:space="0" w:color="auto"/>
              <w:right w:val="single" w:sz="4" w:space="0" w:color="auto"/>
            </w:tcBorders>
            <w:shd w:val="clear" w:color="auto" w:fill="auto"/>
            <w:noWrap/>
            <w:vAlign w:val="center"/>
            <w:hideMark/>
          </w:tcPr>
          <w:p w14:paraId="2BD8D6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9A6D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77505D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oxybatesii</w:t>
            </w:r>
          </w:p>
        </w:tc>
      </w:tr>
      <w:tr w:rsidR="00E7735B" w:rsidRPr="00E7735B" w14:paraId="20C175A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D52C4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1108</w:t>
            </w:r>
          </w:p>
        </w:tc>
        <w:tc>
          <w:tcPr>
            <w:tcW w:w="705" w:type="dxa"/>
            <w:tcBorders>
              <w:top w:val="nil"/>
              <w:left w:val="nil"/>
              <w:bottom w:val="single" w:sz="4" w:space="0" w:color="auto"/>
              <w:right w:val="single" w:sz="4" w:space="0" w:color="auto"/>
            </w:tcBorders>
            <w:shd w:val="clear" w:color="auto" w:fill="auto"/>
            <w:noWrap/>
            <w:vAlign w:val="center"/>
            <w:hideMark/>
          </w:tcPr>
          <w:p w14:paraId="4F0FA8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BD76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7BC85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oxycalyx</w:t>
            </w:r>
          </w:p>
        </w:tc>
      </w:tr>
      <w:tr w:rsidR="00E7735B" w:rsidRPr="00E7735B" w14:paraId="402FB7C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CAEBB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1109</w:t>
            </w:r>
          </w:p>
        </w:tc>
        <w:tc>
          <w:tcPr>
            <w:tcW w:w="705" w:type="dxa"/>
            <w:tcBorders>
              <w:top w:val="nil"/>
              <w:left w:val="nil"/>
              <w:bottom w:val="single" w:sz="4" w:space="0" w:color="auto"/>
              <w:right w:val="single" w:sz="4" w:space="0" w:color="auto"/>
            </w:tcBorders>
            <w:shd w:val="clear" w:color="auto" w:fill="auto"/>
            <w:noWrap/>
            <w:vAlign w:val="center"/>
            <w:hideMark/>
          </w:tcPr>
          <w:p w14:paraId="5BC1D53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1CD9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BDD346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oxysepalum</w:t>
            </w:r>
          </w:p>
        </w:tc>
      </w:tr>
      <w:tr w:rsidR="00E7735B" w:rsidRPr="00E7735B" w14:paraId="3F6F31F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A9D96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1110</w:t>
            </w:r>
          </w:p>
        </w:tc>
        <w:tc>
          <w:tcPr>
            <w:tcW w:w="705" w:type="dxa"/>
            <w:tcBorders>
              <w:top w:val="nil"/>
              <w:left w:val="nil"/>
              <w:bottom w:val="single" w:sz="4" w:space="0" w:color="auto"/>
              <w:right w:val="single" w:sz="4" w:space="0" w:color="auto"/>
            </w:tcBorders>
            <w:shd w:val="clear" w:color="auto" w:fill="auto"/>
            <w:noWrap/>
            <w:vAlign w:val="center"/>
            <w:hideMark/>
          </w:tcPr>
          <w:p w14:paraId="6C073B2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746F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9F7B88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pachoi</w:t>
            </w:r>
          </w:p>
        </w:tc>
      </w:tr>
      <w:tr w:rsidR="00E7735B" w:rsidRPr="00E7735B" w14:paraId="30EC320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DCB48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1111</w:t>
            </w:r>
          </w:p>
        </w:tc>
        <w:tc>
          <w:tcPr>
            <w:tcW w:w="705" w:type="dxa"/>
            <w:tcBorders>
              <w:top w:val="nil"/>
              <w:left w:val="nil"/>
              <w:bottom w:val="single" w:sz="4" w:space="0" w:color="auto"/>
              <w:right w:val="single" w:sz="4" w:space="0" w:color="auto"/>
            </w:tcBorders>
            <w:shd w:val="clear" w:color="auto" w:fill="auto"/>
            <w:noWrap/>
            <w:vAlign w:val="center"/>
            <w:hideMark/>
          </w:tcPr>
          <w:p w14:paraId="5906C3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8746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7BA4B6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pachyphylloides</w:t>
            </w:r>
          </w:p>
        </w:tc>
      </w:tr>
      <w:tr w:rsidR="00E7735B" w:rsidRPr="00E7735B" w14:paraId="45C835F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48B89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1112</w:t>
            </w:r>
          </w:p>
        </w:tc>
        <w:tc>
          <w:tcPr>
            <w:tcW w:w="705" w:type="dxa"/>
            <w:tcBorders>
              <w:top w:val="nil"/>
              <w:left w:val="nil"/>
              <w:bottom w:val="single" w:sz="4" w:space="0" w:color="auto"/>
              <w:right w:val="single" w:sz="4" w:space="0" w:color="auto"/>
            </w:tcBorders>
            <w:shd w:val="clear" w:color="auto" w:fill="auto"/>
            <w:noWrap/>
            <w:vAlign w:val="center"/>
            <w:hideMark/>
          </w:tcPr>
          <w:p w14:paraId="30DE8E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51E60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966549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papallactense</w:t>
            </w:r>
          </w:p>
        </w:tc>
      </w:tr>
      <w:tr w:rsidR="00E7735B" w:rsidRPr="00E7735B" w14:paraId="5C5658B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CC24E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1113</w:t>
            </w:r>
          </w:p>
        </w:tc>
        <w:tc>
          <w:tcPr>
            <w:tcW w:w="705" w:type="dxa"/>
            <w:tcBorders>
              <w:top w:val="nil"/>
              <w:left w:val="nil"/>
              <w:bottom w:val="single" w:sz="4" w:space="0" w:color="auto"/>
              <w:right w:val="single" w:sz="4" w:space="0" w:color="auto"/>
            </w:tcBorders>
            <w:shd w:val="clear" w:color="auto" w:fill="auto"/>
            <w:noWrap/>
            <w:vAlign w:val="center"/>
            <w:hideMark/>
          </w:tcPr>
          <w:p w14:paraId="2EB033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C57A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B01BA5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pazii</w:t>
            </w:r>
          </w:p>
        </w:tc>
      </w:tr>
      <w:tr w:rsidR="00E7735B" w:rsidRPr="00E7735B" w14:paraId="28B122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97799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1114</w:t>
            </w:r>
          </w:p>
        </w:tc>
        <w:tc>
          <w:tcPr>
            <w:tcW w:w="705" w:type="dxa"/>
            <w:tcBorders>
              <w:top w:val="nil"/>
              <w:left w:val="nil"/>
              <w:bottom w:val="single" w:sz="4" w:space="0" w:color="auto"/>
              <w:right w:val="single" w:sz="4" w:space="0" w:color="auto"/>
            </w:tcBorders>
            <w:shd w:val="clear" w:color="auto" w:fill="auto"/>
            <w:noWrap/>
            <w:vAlign w:val="center"/>
            <w:hideMark/>
          </w:tcPr>
          <w:p w14:paraId="092181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56899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CE982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perijaense</w:t>
            </w:r>
          </w:p>
        </w:tc>
      </w:tr>
      <w:tr w:rsidR="00E7735B" w:rsidRPr="00E7735B" w14:paraId="7E32B47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7845B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1115</w:t>
            </w:r>
          </w:p>
        </w:tc>
        <w:tc>
          <w:tcPr>
            <w:tcW w:w="705" w:type="dxa"/>
            <w:tcBorders>
              <w:top w:val="nil"/>
              <w:left w:val="nil"/>
              <w:bottom w:val="single" w:sz="4" w:space="0" w:color="auto"/>
              <w:right w:val="single" w:sz="4" w:space="0" w:color="auto"/>
            </w:tcBorders>
            <w:shd w:val="clear" w:color="auto" w:fill="auto"/>
            <w:noWrap/>
            <w:vAlign w:val="center"/>
            <w:hideMark/>
          </w:tcPr>
          <w:p w14:paraId="5716D6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3BF44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1643C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peristerium</w:t>
            </w:r>
          </w:p>
        </w:tc>
      </w:tr>
      <w:tr w:rsidR="00E7735B" w:rsidRPr="00E7735B" w14:paraId="70C3F92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41C8E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1116</w:t>
            </w:r>
          </w:p>
        </w:tc>
        <w:tc>
          <w:tcPr>
            <w:tcW w:w="705" w:type="dxa"/>
            <w:tcBorders>
              <w:top w:val="nil"/>
              <w:left w:val="nil"/>
              <w:bottom w:val="single" w:sz="4" w:space="0" w:color="auto"/>
              <w:right w:val="single" w:sz="4" w:space="0" w:color="auto"/>
            </w:tcBorders>
            <w:shd w:val="clear" w:color="auto" w:fill="auto"/>
            <w:noWrap/>
            <w:vAlign w:val="center"/>
            <w:hideMark/>
          </w:tcPr>
          <w:p w14:paraId="48C4AB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BED30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55ECBF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pleiobracteatum</w:t>
            </w:r>
          </w:p>
        </w:tc>
      </w:tr>
      <w:tr w:rsidR="00E7735B" w:rsidRPr="00E7735B" w14:paraId="7AFEC8E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3B3ED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1117</w:t>
            </w:r>
          </w:p>
        </w:tc>
        <w:tc>
          <w:tcPr>
            <w:tcW w:w="705" w:type="dxa"/>
            <w:tcBorders>
              <w:top w:val="nil"/>
              <w:left w:val="nil"/>
              <w:bottom w:val="single" w:sz="4" w:space="0" w:color="auto"/>
              <w:right w:val="single" w:sz="4" w:space="0" w:color="auto"/>
            </w:tcBorders>
            <w:shd w:val="clear" w:color="auto" w:fill="auto"/>
            <w:noWrap/>
            <w:vAlign w:val="center"/>
            <w:hideMark/>
          </w:tcPr>
          <w:p w14:paraId="60E786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2054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C6287C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pogonochilum</w:t>
            </w:r>
          </w:p>
        </w:tc>
      </w:tr>
      <w:tr w:rsidR="00E7735B" w:rsidRPr="00E7735B" w14:paraId="171CF01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6F602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1118</w:t>
            </w:r>
          </w:p>
        </w:tc>
        <w:tc>
          <w:tcPr>
            <w:tcW w:w="705" w:type="dxa"/>
            <w:tcBorders>
              <w:top w:val="nil"/>
              <w:left w:val="nil"/>
              <w:bottom w:val="single" w:sz="4" w:space="0" w:color="auto"/>
              <w:right w:val="single" w:sz="4" w:space="0" w:color="auto"/>
            </w:tcBorders>
            <w:shd w:val="clear" w:color="auto" w:fill="auto"/>
            <w:noWrap/>
            <w:vAlign w:val="center"/>
            <w:hideMark/>
          </w:tcPr>
          <w:p w14:paraId="1AC87E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9F4A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FB774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popayanense</w:t>
            </w:r>
          </w:p>
        </w:tc>
      </w:tr>
      <w:tr w:rsidR="00E7735B" w:rsidRPr="00E7735B" w14:paraId="62454D0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3436E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1119</w:t>
            </w:r>
          </w:p>
        </w:tc>
        <w:tc>
          <w:tcPr>
            <w:tcW w:w="705" w:type="dxa"/>
            <w:tcBorders>
              <w:top w:val="nil"/>
              <w:left w:val="nil"/>
              <w:bottom w:val="single" w:sz="4" w:space="0" w:color="auto"/>
              <w:right w:val="single" w:sz="4" w:space="0" w:color="auto"/>
            </w:tcBorders>
            <w:shd w:val="clear" w:color="auto" w:fill="auto"/>
            <w:noWrap/>
            <w:vAlign w:val="center"/>
            <w:hideMark/>
          </w:tcPr>
          <w:p w14:paraId="0A2B998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AEC1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C4871D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porphyrostachyum</w:t>
            </w:r>
          </w:p>
        </w:tc>
      </w:tr>
      <w:tr w:rsidR="00E7735B" w:rsidRPr="00E7735B" w14:paraId="224019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A9F22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1120</w:t>
            </w:r>
          </w:p>
        </w:tc>
        <w:tc>
          <w:tcPr>
            <w:tcW w:w="705" w:type="dxa"/>
            <w:tcBorders>
              <w:top w:val="nil"/>
              <w:left w:val="nil"/>
              <w:bottom w:val="single" w:sz="4" w:space="0" w:color="auto"/>
              <w:right w:val="single" w:sz="4" w:space="0" w:color="auto"/>
            </w:tcBorders>
            <w:shd w:val="clear" w:color="auto" w:fill="auto"/>
            <w:noWrap/>
            <w:vAlign w:val="center"/>
            <w:hideMark/>
          </w:tcPr>
          <w:p w14:paraId="6DBB4A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1417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EE5000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porquerense</w:t>
            </w:r>
          </w:p>
        </w:tc>
      </w:tr>
      <w:tr w:rsidR="00E7735B" w:rsidRPr="00E7735B" w14:paraId="1A5D8B0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2B1CA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1121</w:t>
            </w:r>
          </w:p>
        </w:tc>
        <w:tc>
          <w:tcPr>
            <w:tcW w:w="705" w:type="dxa"/>
            <w:tcBorders>
              <w:top w:val="nil"/>
              <w:left w:val="nil"/>
              <w:bottom w:val="single" w:sz="4" w:space="0" w:color="auto"/>
              <w:right w:val="single" w:sz="4" w:space="0" w:color="auto"/>
            </w:tcBorders>
            <w:shd w:val="clear" w:color="auto" w:fill="auto"/>
            <w:noWrap/>
            <w:vAlign w:val="center"/>
            <w:hideMark/>
          </w:tcPr>
          <w:p w14:paraId="60F6EF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43BB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7B9DB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portokalium</w:t>
            </w:r>
          </w:p>
        </w:tc>
      </w:tr>
      <w:tr w:rsidR="00E7735B" w:rsidRPr="00E7735B" w14:paraId="4E12DD1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AAA14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1122</w:t>
            </w:r>
          </w:p>
        </w:tc>
        <w:tc>
          <w:tcPr>
            <w:tcW w:w="705" w:type="dxa"/>
            <w:tcBorders>
              <w:top w:val="nil"/>
              <w:left w:val="nil"/>
              <w:bottom w:val="single" w:sz="4" w:space="0" w:color="auto"/>
              <w:right w:val="single" w:sz="4" w:space="0" w:color="auto"/>
            </w:tcBorders>
            <w:shd w:val="clear" w:color="auto" w:fill="auto"/>
            <w:noWrap/>
            <w:vAlign w:val="center"/>
            <w:hideMark/>
          </w:tcPr>
          <w:p w14:paraId="59FAA4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8E04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60E3E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pseudokillipii</w:t>
            </w:r>
          </w:p>
        </w:tc>
      </w:tr>
      <w:tr w:rsidR="00E7735B" w:rsidRPr="00E7735B" w14:paraId="0030004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B9B27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1123</w:t>
            </w:r>
          </w:p>
        </w:tc>
        <w:tc>
          <w:tcPr>
            <w:tcW w:w="705" w:type="dxa"/>
            <w:tcBorders>
              <w:top w:val="nil"/>
              <w:left w:val="nil"/>
              <w:bottom w:val="single" w:sz="4" w:space="0" w:color="auto"/>
              <w:right w:val="single" w:sz="4" w:space="0" w:color="auto"/>
            </w:tcBorders>
            <w:shd w:val="clear" w:color="auto" w:fill="auto"/>
            <w:noWrap/>
            <w:vAlign w:val="center"/>
            <w:hideMark/>
          </w:tcPr>
          <w:p w14:paraId="22FFA4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5650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69E98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pseudomancum</w:t>
            </w:r>
          </w:p>
        </w:tc>
      </w:tr>
      <w:tr w:rsidR="00E7735B" w:rsidRPr="00E7735B" w14:paraId="3BF00EF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87C51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1124</w:t>
            </w:r>
          </w:p>
        </w:tc>
        <w:tc>
          <w:tcPr>
            <w:tcW w:w="705" w:type="dxa"/>
            <w:tcBorders>
              <w:top w:val="nil"/>
              <w:left w:val="nil"/>
              <w:bottom w:val="single" w:sz="4" w:space="0" w:color="auto"/>
              <w:right w:val="single" w:sz="4" w:space="0" w:color="auto"/>
            </w:tcBorders>
            <w:shd w:val="clear" w:color="auto" w:fill="auto"/>
            <w:noWrap/>
            <w:vAlign w:val="center"/>
            <w:hideMark/>
          </w:tcPr>
          <w:p w14:paraId="0FA1C6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3B75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0A086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pseudonocturnum</w:t>
            </w:r>
          </w:p>
        </w:tc>
      </w:tr>
      <w:tr w:rsidR="00E7735B" w:rsidRPr="00E7735B" w14:paraId="1D2E8B8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7BB7A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1125</w:t>
            </w:r>
          </w:p>
        </w:tc>
        <w:tc>
          <w:tcPr>
            <w:tcW w:w="705" w:type="dxa"/>
            <w:tcBorders>
              <w:top w:val="nil"/>
              <w:left w:val="nil"/>
              <w:bottom w:val="single" w:sz="4" w:space="0" w:color="auto"/>
              <w:right w:val="single" w:sz="4" w:space="0" w:color="auto"/>
            </w:tcBorders>
            <w:shd w:val="clear" w:color="auto" w:fill="auto"/>
            <w:noWrap/>
            <w:vAlign w:val="center"/>
            <w:hideMark/>
          </w:tcPr>
          <w:p w14:paraId="3C4187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EF105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53F0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psilosepalum</w:t>
            </w:r>
          </w:p>
        </w:tc>
      </w:tr>
      <w:tr w:rsidR="00E7735B" w:rsidRPr="00E7735B" w14:paraId="1A79521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ACA15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1126</w:t>
            </w:r>
          </w:p>
        </w:tc>
        <w:tc>
          <w:tcPr>
            <w:tcW w:w="705" w:type="dxa"/>
            <w:tcBorders>
              <w:top w:val="nil"/>
              <w:left w:val="nil"/>
              <w:bottom w:val="single" w:sz="4" w:space="0" w:color="auto"/>
              <w:right w:val="single" w:sz="4" w:space="0" w:color="auto"/>
            </w:tcBorders>
            <w:shd w:val="clear" w:color="auto" w:fill="auto"/>
            <w:noWrap/>
            <w:vAlign w:val="center"/>
            <w:hideMark/>
          </w:tcPr>
          <w:p w14:paraId="02B5C5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6EF2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54C482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pterostele</w:t>
            </w:r>
          </w:p>
        </w:tc>
      </w:tr>
      <w:tr w:rsidR="00E7735B" w:rsidRPr="00E7735B" w14:paraId="270833E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50211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1127</w:t>
            </w:r>
          </w:p>
        </w:tc>
        <w:tc>
          <w:tcPr>
            <w:tcW w:w="705" w:type="dxa"/>
            <w:tcBorders>
              <w:top w:val="nil"/>
              <w:left w:val="nil"/>
              <w:bottom w:val="single" w:sz="4" w:space="0" w:color="auto"/>
              <w:right w:val="single" w:sz="4" w:space="0" w:color="auto"/>
            </w:tcBorders>
            <w:shd w:val="clear" w:color="auto" w:fill="auto"/>
            <w:noWrap/>
            <w:vAlign w:val="center"/>
            <w:hideMark/>
          </w:tcPr>
          <w:p w14:paraId="0C1241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35B42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F19ACD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punense</w:t>
            </w:r>
          </w:p>
        </w:tc>
      </w:tr>
      <w:tr w:rsidR="00E7735B" w:rsidRPr="00E7735B" w14:paraId="46942CA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BB2A0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1128</w:t>
            </w:r>
          </w:p>
        </w:tc>
        <w:tc>
          <w:tcPr>
            <w:tcW w:w="705" w:type="dxa"/>
            <w:tcBorders>
              <w:top w:val="nil"/>
              <w:left w:val="nil"/>
              <w:bottom w:val="single" w:sz="4" w:space="0" w:color="auto"/>
              <w:right w:val="single" w:sz="4" w:space="0" w:color="auto"/>
            </w:tcBorders>
            <w:shd w:val="clear" w:color="auto" w:fill="auto"/>
            <w:noWrap/>
            <w:vAlign w:val="center"/>
            <w:hideMark/>
          </w:tcPr>
          <w:p w14:paraId="274879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627D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779613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puracestachyum</w:t>
            </w:r>
          </w:p>
        </w:tc>
      </w:tr>
      <w:tr w:rsidR="00E7735B" w:rsidRPr="00E7735B" w14:paraId="7E1B1BB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81C96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1129</w:t>
            </w:r>
          </w:p>
        </w:tc>
        <w:tc>
          <w:tcPr>
            <w:tcW w:w="705" w:type="dxa"/>
            <w:tcBorders>
              <w:top w:val="nil"/>
              <w:left w:val="nil"/>
              <w:bottom w:val="single" w:sz="4" w:space="0" w:color="auto"/>
              <w:right w:val="single" w:sz="4" w:space="0" w:color="auto"/>
            </w:tcBorders>
            <w:shd w:val="clear" w:color="auto" w:fill="auto"/>
            <w:noWrap/>
            <w:vAlign w:val="center"/>
            <w:hideMark/>
          </w:tcPr>
          <w:p w14:paraId="371839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712E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C1E367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putumayoense</w:t>
            </w:r>
          </w:p>
        </w:tc>
      </w:tr>
      <w:tr w:rsidR="00E7735B" w:rsidRPr="00E7735B" w14:paraId="582C3D0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03EC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1130</w:t>
            </w:r>
          </w:p>
        </w:tc>
        <w:tc>
          <w:tcPr>
            <w:tcW w:w="705" w:type="dxa"/>
            <w:tcBorders>
              <w:top w:val="nil"/>
              <w:left w:val="nil"/>
              <w:bottom w:val="single" w:sz="4" w:space="0" w:color="auto"/>
              <w:right w:val="single" w:sz="4" w:space="0" w:color="auto"/>
            </w:tcBorders>
            <w:shd w:val="clear" w:color="auto" w:fill="auto"/>
            <w:noWrap/>
            <w:vAlign w:val="center"/>
            <w:hideMark/>
          </w:tcPr>
          <w:p w14:paraId="3E89C9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0902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FB6857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ramiro-medinae</w:t>
            </w:r>
          </w:p>
        </w:tc>
      </w:tr>
      <w:tr w:rsidR="00E7735B" w:rsidRPr="00E7735B" w14:paraId="7929C3E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2DA12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1131</w:t>
            </w:r>
          </w:p>
        </w:tc>
        <w:tc>
          <w:tcPr>
            <w:tcW w:w="705" w:type="dxa"/>
            <w:tcBorders>
              <w:top w:val="nil"/>
              <w:left w:val="nil"/>
              <w:bottom w:val="single" w:sz="4" w:space="0" w:color="auto"/>
              <w:right w:val="single" w:sz="4" w:space="0" w:color="auto"/>
            </w:tcBorders>
            <w:shd w:val="clear" w:color="auto" w:fill="auto"/>
            <w:noWrap/>
            <w:vAlign w:val="center"/>
            <w:hideMark/>
          </w:tcPr>
          <w:p w14:paraId="558C92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DD85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95D3E3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recurvipetalostachyum</w:t>
            </w:r>
          </w:p>
        </w:tc>
      </w:tr>
      <w:tr w:rsidR="00E7735B" w:rsidRPr="00E7735B" w14:paraId="7DC4687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4DB75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1132</w:t>
            </w:r>
          </w:p>
        </w:tc>
        <w:tc>
          <w:tcPr>
            <w:tcW w:w="705" w:type="dxa"/>
            <w:tcBorders>
              <w:top w:val="nil"/>
              <w:left w:val="nil"/>
              <w:bottom w:val="single" w:sz="4" w:space="0" w:color="auto"/>
              <w:right w:val="single" w:sz="4" w:space="0" w:color="auto"/>
            </w:tcBorders>
            <w:shd w:val="clear" w:color="auto" w:fill="auto"/>
            <w:noWrap/>
            <w:vAlign w:val="center"/>
            <w:hideMark/>
          </w:tcPr>
          <w:p w14:paraId="0A8005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66EC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891A5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renilabioides</w:t>
            </w:r>
          </w:p>
        </w:tc>
      </w:tr>
      <w:tr w:rsidR="00E7735B" w:rsidRPr="00E7735B" w14:paraId="441A738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E8E73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1133</w:t>
            </w:r>
          </w:p>
        </w:tc>
        <w:tc>
          <w:tcPr>
            <w:tcW w:w="705" w:type="dxa"/>
            <w:tcBorders>
              <w:top w:val="nil"/>
              <w:left w:val="nil"/>
              <w:bottom w:val="single" w:sz="4" w:space="0" w:color="auto"/>
              <w:right w:val="single" w:sz="4" w:space="0" w:color="auto"/>
            </w:tcBorders>
            <w:shd w:val="clear" w:color="auto" w:fill="auto"/>
            <w:noWrap/>
            <w:vAlign w:val="center"/>
            <w:hideMark/>
          </w:tcPr>
          <w:p w14:paraId="6BFBDD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718A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6D77E7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rhodanthum</w:t>
            </w:r>
          </w:p>
        </w:tc>
      </w:tr>
      <w:tr w:rsidR="00E7735B" w:rsidRPr="00E7735B" w14:paraId="414DF7F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CF61D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1134</w:t>
            </w:r>
          </w:p>
        </w:tc>
        <w:tc>
          <w:tcPr>
            <w:tcW w:w="705" w:type="dxa"/>
            <w:tcBorders>
              <w:top w:val="nil"/>
              <w:left w:val="nil"/>
              <w:bottom w:val="single" w:sz="4" w:space="0" w:color="auto"/>
              <w:right w:val="single" w:sz="4" w:space="0" w:color="auto"/>
            </w:tcBorders>
            <w:shd w:val="clear" w:color="auto" w:fill="auto"/>
            <w:noWrap/>
            <w:vAlign w:val="center"/>
            <w:hideMark/>
          </w:tcPr>
          <w:p w14:paraId="3FE9D7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FE9F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B46419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rhodochilum</w:t>
            </w:r>
          </w:p>
        </w:tc>
      </w:tr>
      <w:tr w:rsidR="00E7735B" w:rsidRPr="00E7735B" w14:paraId="380C041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2EC9F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1135</w:t>
            </w:r>
          </w:p>
        </w:tc>
        <w:tc>
          <w:tcPr>
            <w:tcW w:w="705" w:type="dxa"/>
            <w:tcBorders>
              <w:top w:val="nil"/>
              <w:left w:val="nil"/>
              <w:bottom w:val="single" w:sz="4" w:space="0" w:color="auto"/>
              <w:right w:val="single" w:sz="4" w:space="0" w:color="auto"/>
            </w:tcBorders>
            <w:shd w:val="clear" w:color="auto" w:fill="auto"/>
            <w:noWrap/>
            <w:vAlign w:val="center"/>
            <w:hideMark/>
          </w:tcPr>
          <w:p w14:paraId="090635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3EB7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10BC1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rhomboscutellum</w:t>
            </w:r>
          </w:p>
        </w:tc>
      </w:tr>
      <w:tr w:rsidR="00E7735B" w:rsidRPr="00E7735B" w14:paraId="070AE14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04A78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1136</w:t>
            </w:r>
          </w:p>
        </w:tc>
        <w:tc>
          <w:tcPr>
            <w:tcW w:w="705" w:type="dxa"/>
            <w:tcBorders>
              <w:top w:val="nil"/>
              <w:left w:val="nil"/>
              <w:bottom w:val="single" w:sz="4" w:space="0" w:color="auto"/>
              <w:right w:val="single" w:sz="4" w:space="0" w:color="auto"/>
            </w:tcBorders>
            <w:shd w:val="clear" w:color="auto" w:fill="auto"/>
            <w:noWrap/>
            <w:vAlign w:val="center"/>
            <w:hideMark/>
          </w:tcPr>
          <w:p w14:paraId="0D9B34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31E3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2F9750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rocalderianum</w:t>
            </w:r>
          </w:p>
        </w:tc>
      </w:tr>
      <w:tr w:rsidR="00E7735B" w:rsidRPr="00E7735B" w14:paraId="2E6AD03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7093C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1137</w:t>
            </w:r>
          </w:p>
        </w:tc>
        <w:tc>
          <w:tcPr>
            <w:tcW w:w="705" w:type="dxa"/>
            <w:tcBorders>
              <w:top w:val="nil"/>
              <w:left w:val="nil"/>
              <w:bottom w:val="single" w:sz="4" w:space="0" w:color="auto"/>
              <w:right w:val="single" w:sz="4" w:space="0" w:color="auto"/>
            </w:tcBorders>
            <w:shd w:val="clear" w:color="auto" w:fill="auto"/>
            <w:noWrap/>
            <w:vAlign w:val="center"/>
            <w:hideMark/>
          </w:tcPr>
          <w:p w14:paraId="44E1AA8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58059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BDA3D3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rolfeanum</w:t>
            </w:r>
          </w:p>
        </w:tc>
      </w:tr>
      <w:tr w:rsidR="00E7735B" w:rsidRPr="00E7735B" w14:paraId="6A9D3EF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C22C5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1138</w:t>
            </w:r>
          </w:p>
        </w:tc>
        <w:tc>
          <w:tcPr>
            <w:tcW w:w="705" w:type="dxa"/>
            <w:tcBorders>
              <w:top w:val="nil"/>
              <w:left w:val="nil"/>
              <w:bottom w:val="single" w:sz="4" w:space="0" w:color="auto"/>
              <w:right w:val="single" w:sz="4" w:space="0" w:color="auto"/>
            </w:tcBorders>
            <w:shd w:val="clear" w:color="auto" w:fill="auto"/>
            <w:noWrap/>
            <w:vAlign w:val="center"/>
            <w:hideMark/>
          </w:tcPr>
          <w:p w14:paraId="7E2BCA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0F4AE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5E8449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romero-castannedae</w:t>
            </w:r>
          </w:p>
        </w:tc>
      </w:tr>
      <w:tr w:rsidR="00E7735B" w:rsidRPr="00E7735B" w14:paraId="737C812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861E7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1139</w:t>
            </w:r>
          </w:p>
        </w:tc>
        <w:tc>
          <w:tcPr>
            <w:tcW w:w="705" w:type="dxa"/>
            <w:tcBorders>
              <w:top w:val="nil"/>
              <w:left w:val="nil"/>
              <w:bottom w:val="single" w:sz="4" w:space="0" w:color="auto"/>
              <w:right w:val="single" w:sz="4" w:space="0" w:color="auto"/>
            </w:tcBorders>
            <w:shd w:val="clear" w:color="auto" w:fill="auto"/>
            <w:noWrap/>
            <w:vAlign w:val="center"/>
            <w:hideMark/>
          </w:tcPr>
          <w:p w14:paraId="0D4AA7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FC1F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5D972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sarcochilum</w:t>
            </w:r>
          </w:p>
        </w:tc>
      </w:tr>
      <w:tr w:rsidR="00E7735B" w:rsidRPr="00E7735B" w14:paraId="7363D43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742BE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1140</w:t>
            </w:r>
          </w:p>
        </w:tc>
        <w:tc>
          <w:tcPr>
            <w:tcW w:w="705" w:type="dxa"/>
            <w:tcBorders>
              <w:top w:val="nil"/>
              <w:left w:val="nil"/>
              <w:bottom w:val="single" w:sz="4" w:space="0" w:color="auto"/>
              <w:right w:val="single" w:sz="4" w:space="0" w:color="auto"/>
            </w:tcBorders>
            <w:shd w:val="clear" w:color="auto" w:fill="auto"/>
            <w:noWrap/>
            <w:vAlign w:val="center"/>
            <w:hideMark/>
          </w:tcPr>
          <w:p w14:paraId="25C542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9B56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4D092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sarcodes</w:t>
            </w:r>
          </w:p>
        </w:tc>
      </w:tr>
      <w:tr w:rsidR="00E7735B" w:rsidRPr="00E7735B" w14:paraId="29961A2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D0EF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1141</w:t>
            </w:r>
          </w:p>
        </w:tc>
        <w:tc>
          <w:tcPr>
            <w:tcW w:w="705" w:type="dxa"/>
            <w:tcBorders>
              <w:top w:val="nil"/>
              <w:left w:val="nil"/>
              <w:bottom w:val="single" w:sz="4" w:space="0" w:color="auto"/>
              <w:right w:val="single" w:sz="4" w:space="0" w:color="auto"/>
            </w:tcBorders>
            <w:shd w:val="clear" w:color="auto" w:fill="auto"/>
            <w:noWrap/>
            <w:vAlign w:val="center"/>
            <w:hideMark/>
          </w:tcPr>
          <w:p w14:paraId="0579A5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DC9B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49282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scharfii</w:t>
            </w:r>
          </w:p>
        </w:tc>
      </w:tr>
      <w:tr w:rsidR="00E7735B" w:rsidRPr="00E7735B" w14:paraId="576E902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76878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1142</w:t>
            </w:r>
          </w:p>
        </w:tc>
        <w:tc>
          <w:tcPr>
            <w:tcW w:w="705" w:type="dxa"/>
            <w:tcBorders>
              <w:top w:val="nil"/>
              <w:left w:val="nil"/>
              <w:bottom w:val="single" w:sz="4" w:space="0" w:color="auto"/>
              <w:right w:val="single" w:sz="4" w:space="0" w:color="auto"/>
            </w:tcBorders>
            <w:shd w:val="clear" w:color="auto" w:fill="auto"/>
            <w:noWrap/>
            <w:vAlign w:val="center"/>
            <w:hideMark/>
          </w:tcPr>
          <w:p w14:paraId="243986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EF9B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C294CA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schnitteri</w:t>
            </w:r>
          </w:p>
        </w:tc>
      </w:tr>
      <w:tr w:rsidR="00E7735B" w:rsidRPr="00E7735B" w14:paraId="33BA023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9C771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1143</w:t>
            </w:r>
          </w:p>
        </w:tc>
        <w:tc>
          <w:tcPr>
            <w:tcW w:w="705" w:type="dxa"/>
            <w:tcBorders>
              <w:top w:val="nil"/>
              <w:left w:val="nil"/>
              <w:bottom w:val="single" w:sz="4" w:space="0" w:color="auto"/>
              <w:right w:val="single" w:sz="4" w:space="0" w:color="auto"/>
            </w:tcBorders>
            <w:shd w:val="clear" w:color="auto" w:fill="auto"/>
            <w:noWrap/>
            <w:vAlign w:val="center"/>
            <w:hideMark/>
          </w:tcPr>
          <w:p w14:paraId="589188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21B9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2C8FDB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schunkei</w:t>
            </w:r>
          </w:p>
        </w:tc>
      </w:tr>
      <w:tr w:rsidR="00E7735B" w:rsidRPr="00E7735B" w14:paraId="3A31FE6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F3BC5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1144</w:t>
            </w:r>
          </w:p>
        </w:tc>
        <w:tc>
          <w:tcPr>
            <w:tcW w:w="705" w:type="dxa"/>
            <w:tcBorders>
              <w:top w:val="nil"/>
              <w:left w:val="nil"/>
              <w:bottom w:val="single" w:sz="4" w:space="0" w:color="auto"/>
              <w:right w:val="single" w:sz="4" w:space="0" w:color="auto"/>
            </w:tcBorders>
            <w:shd w:val="clear" w:color="auto" w:fill="auto"/>
            <w:noWrap/>
            <w:vAlign w:val="center"/>
            <w:hideMark/>
          </w:tcPr>
          <w:p w14:paraId="7E8C3C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4E99E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64919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scytocladium</w:t>
            </w:r>
          </w:p>
        </w:tc>
      </w:tr>
      <w:tr w:rsidR="00E7735B" w:rsidRPr="00E7735B" w14:paraId="6BD36B5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F9D0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1145</w:t>
            </w:r>
          </w:p>
        </w:tc>
        <w:tc>
          <w:tcPr>
            <w:tcW w:w="705" w:type="dxa"/>
            <w:tcBorders>
              <w:top w:val="nil"/>
              <w:left w:val="nil"/>
              <w:bottom w:val="single" w:sz="4" w:space="0" w:color="auto"/>
              <w:right w:val="single" w:sz="4" w:space="0" w:color="auto"/>
            </w:tcBorders>
            <w:shd w:val="clear" w:color="auto" w:fill="auto"/>
            <w:noWrap/>
            <w:vAlign w:val="center"/>
            <w:hideMark/>
          </w:tcPr>
          <w:p w14:paraId="4CC437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A072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C4FC8B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sertorum</w:t>
            </w:r>
          </w:p>
        </w:tc>
      </w:tr>
      <w:tr w:rsidR="00E7735B" w:rsidRPr="00E7735B" w14:paraId="4DA796D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8C9F3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1146</w:t>
            </w:r>
          </w:p>
        </w:tc>
        <w:tc>
          <w:tcPr>
            <w:tcW w:w="705" w:type="dxa"/>
            <w:tcBorders>
              <w:top w:val="nil"/>
              <w:left w:val="nil"/>
              <w:bottom w:val="single" w:sz="4" w:space="0" w:color="auto"/>
              <w:right w:val="single" w:sz="4" w:space="0" w:color="auto"/>
            </w:tcBorders>
            <w:shd w:val="clear" w:color="auto" w:fill="auto"/>
            <w:noWrap/>
            <w:vAlign w:val="center"/>
            <w:hideMark/>
          </w:tcPr>
          <w:p w14:paraId="66902C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0910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CB206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siphonosepalum</w:t>
            </w:r>
          </w:p>
        </w:tc>
      </w:tr>
      <w:tr w:rsidR="00E7735B" w:rsidRPr="00E7735B" w14:paraId="6698CD4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538F0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1147</w:t>
            </w:r>
          </w:p>
        </w:tc>
        <w:tc>
          <w:tcPr>
            <w:tcW w:w="705" w:type="dxa"/>
            <w:tcBorders>
              <w:top w:val="nil"/>
              <w:left w:val="nil"/>
              <w:bottom w:val="single" w:sz="4" w:space="0" w:color="auto"/>
              <w:right w:val="single" w:sz="4" w:space="0" w:color="auto"/>
            </w:tcBorders>
            <w:shd w:val="clear" w:color="auto" w:fill="auto"/>
            <w:noWrap/>
            <w:vAlign w:val="center"/>
            <w:hideMark/>
          </w:tcPr>
          <w:p w14:paraId="6DA1D0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C33FB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6F8D9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sisgaense</w:t>
            </w:r>
          </w:p>
        </w:tc>
      </w:tr>
      <w:tr w:rsidR="00E7735B" w:rsidRPr="00E7735B" w14:paraId="61EA333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07DF5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1148</w:t>
            </w:r>
          </w:p>
        </w:tc>
        <w:tc>
          <w:tcPr>
            <w:tcW w:w="705" w:type="dxa"/>
            <w:tcBorders>
              <w:top w:val="nil"/>
              <w:left w:val="nil"/>
              <w:bottom w:val="single" w:sz="4" w:space="0" w:color="auto"/>
              <w:right w:val="single" w:sz="4" w:space="0" w:color="auto"/>
            </w:tcBorders>
            <w:shd w:val="clear" w:color="auto" w:fill="auto"/>
            <w:noWrap/>
            <w:vAlign w:val="center"/>
            <w:hideMark/>
          </w:tcPr>
          <w:p w14:paraId="3C0F7E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7E28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7D42DB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sneidernii</w:t>
            </w:r>
          </w:p>
        </w:tc>
      </w:tr>
      <w:tr w:rsidR="00E7735B" w:rsidRPr="00E7735B" w14:paraId="306F5DB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BAF91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1149</w:t>
            </w:r>
          </w:p>
        </w:tc>
        <w:tc>
          <w:tcPr>
            <w:tcW w:w="705" w:type="dxa"/>
            <w:tcBorders>
              <w:top w:val="nil"/>
              <w:left w:val="nil"/>
              <w:bottom w:val="single" w:sz="4" w:space="0" w:color="auto"/>
              <w:right w:val="single" w:sz="4" w:space="0" w:color="auto"/>
            </w:tcBorders>
            <w:shd w:val="clear" w:color="auto" w:fill="auto"/>
            <w:noWrap/>
            <w:vAlign w:val="center"/>
            <w:hideMark/>
          </w:tcPr>
          <w:p w14:paraId="4FF24E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A853C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DA224E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socorrense</w:t>
            </w:r>
          </w:p>
        </w:tc>
      </w:tr>
      <w:tr w:rsidR="00E7735B" w:rsidRPr="00E7735B" w14:paraId="117A1F7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6AB8C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1150</w:t>
            </w:r>
          </w:p>
        </w:tc>
        <w:tc>
          <w:tcPr>
            <w:tcW w:w="705" w:type="dxa"/>
            <w:tcBorders>
              <w:top w:val="nil"/>
              <w:left w:val="nil"/>
              <w:bottom w:val="single" w:sz="4" w:space="0" w:color="auto"/>
              <w:right w:val="single" w:sz="4" w:space="0" w:color="auto"/>
            </w:tcBorders>
            <w:shd w:val="clear" w:color="auto" w:fill="auto"/>
            <w:noWrap/>
            <w:vAlign w:val="center"/>
            <w:hideMark/>
          </w:tcPr>
          <w:p w14:paraId="083F83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B15E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A84BE0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sophronitoides</w:t>
            </w:r>
          </w:p>
        </w:tc>
      </w:tr>
      <w:tr w:rsidR="00E7735B" w:rsidRPr="00E7735B" w14:paraId="61DAD67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157EF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1151</w:t>
            </w:r>
          </w:p>
        </w:tc>
        <w:tc>
          <w:tcPr>
            <w:tcW w:w="705" w:type="dxa"/>
            <w:tcBorders>
              <w:top w:val="nil"/>
              <w:left w:val="nil"/>
              <w:bottom w:val="single" w:sz="4" w:space="0" w:color="auto"/>
              <w:right w:val="single" w:sz="4" w:space="0" w:color="auto"/>
            </w:tcBorders>
            <w:shd w:val="clear" w:color="auto" w:fill="auto"/>
            <w:noWrap/>
            <w:vAlign w:val="center"/>
            <w:hideMark/>
          </w:tcPr>
          <w:p w14:paraId="74B534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B98E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7ADCE9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spilotum</w:t>
            </w:r>
          </w:p>
        </w:tc>
      </w:tr>
      <w:tr w:rsidR="00E7735B" w:rsidRPr="00E7735B" w14:paraId="4C201D6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63414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1152</w:t>
            </w:r>
          </w:p>
        </w:tc>
        <w:tc>
          <w:tcPr>
            <w:tcW w:w="705" w:type="dxa"/>
            <w:tcBorders>
              <w:top w:val="nil"/>
              <w:left w:val="nil"/>
              <w:bottom w:val="single" w:sz="4" w:space="0" w:color="auto"/>
              <w:right w:val="single" w:sz="4" w:space="0" w:color="auto"/>
            </w:tcBorders>
            <w:shd w:val="clear" w:color="auto" w:fill="auto"/>
            <w:noWrap/>
            <w:vAlign w:val="center"/>
            <w:hideMark/>
          </w:tcPr>
          <w:p w14:paraId="31CBAE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03E4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5CAB3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stellidifforme</w:t>
            </w:r>
          </w:p>
        </w:tc>
      </w:tr>
      <w:tr w:rsidR="00E7735B" w:rsidRPr="00E7735B" w14:paraId="14BC48D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144DB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1153</w:t>
            </w:r>
          </w:p>
        </w:tc>
        <w:tc>
          <w:tcPr>
            <w:tcW w:w="705" w:type="dxa"/>
            <w:tcBorders>
              <w:top w:val="nil"/>
              <w:left w:val="nil"/>
              <w:bottom w:val="single" w:sz="4" w:space="0" w:color="auto"/>
              <w:right w:val="single" w:sz="4" w:space="0" w:color="auto"/>
            </w:tcBorders>
            <w:shd w:val="clear" w:color="auto" w:fill="auto"/>
            <w:noWrap/>
            <w:vAlign w:val="center"/>
            <w:hideMark/>
          </w:tcPr>
          <w:p w14:paraId="30F604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914A4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E8B03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stenobractistachyum</w:t>
            </w:r>
          </w:p>
        </w:tc>
      </w:tr>
      <w:tr w:rsidR="00E7735B" w:rsidRPr="00E7735B" w14:paraId="229E39E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42BE9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1154</w:t>
            </w:r>
          </w:p>
        </w:tc>
        <w:tc>
          <w:tcPr>
            <w:tcW w:w="705" w:type="dxa"/>
            <w:tcBorders>
              <w:top w:val="nil"/>
              <w:left w:val="nil"/>
              <w:bottom w:val="single" w:sz="4" w:space="0" w:color="auto"/>
              <w:right w:val="single" w:sz="4" w:space="0" w:color="auto"/>
            </w:tcBorders>
            <w:shd w:val="clear" w:color="auto" w:fill="auto"/>
            <w:noWrap/>
            <w:vAlign w:val="center"/>
            <w:hideMark/>
          </w:tcPr>
          <w:p w14:paraId="19975F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F35DD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08CBF9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stenostachyum</w:t>
            </w:r>
          </w:p>
        </w:tc>
      </w:tr>
      <w:tr w:rsidR="00E7735B" w:rsidRPr="00E7735B" w14:paraId="3D02995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20220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1155</w:t>
            </w:r>
          </w:p>
        </w:tc>
        <w:tc>
          <w:tcPr>
            <w:tcW w:w="705" w:type="dxa"/>
            <w:tcBorders>
              <w:top w:val="nil"/>
              <w:left w:val="nil"/>
              <w:bottom w:val="single" w:sz="4" w:space="0" w:color="auto"/>
              <w:right w:val="single" w:sz="4" w:space="0" w:color="auto"/>
            </w:tcBorders>
            <w:shd w:val="clear" w:color="auto" w:fill="auto"/>
            <w:noWrap/>
            <w:vAlign w:val="center"/>
            <w:hideMark/>
          </w:tcPr>
          <w:p w14:paraId="0AC6D2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8BC4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50ADE6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strictum</w:t>
            </w:r>
          </w:p>
        </w:tc>
      </w:tr>
      <w:tr w:rsidR="00E7735B" w:rsidRPr="00E7735B" w14:paraId="7F76276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C07CF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1156</w:t>
            </w:r>
          </w:p>
        </w:tc>
        <w:tc>
          <w:tcPr>
            <w:tcW w:w="705" w:type="dxa"/>
            <w:tcBorders>
              <w:top w:val="nil"/>
              <w:left w:val="nil"/>
              <w:bottom w:val="single" w:sz="4" w:space="0" w:color="auto"/>
              <w:right w:val="single" w:sz="4" w:space="0" w:color="auto"/>
            </w:tcBorders>
            <w:shd w:val="clear" w:color="auto" w:fill="auto"/>
            <w:noWrap/>
            <w:vAlign w:val="center"/>
            <w:hideMark/>
          </w:tcPr>
          <w:p w14:paraId="1E87B1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A21F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983D5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suborbiculare</w:t>
            </w:r>
          </w:p>
        </w:tc>
      </w:tr>
      <w:tr w:rsidR="00E7735B" w:rsidRPr="00E7735B" w14:paraId="3AF253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D3148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1157</w:t>
            </w:r>
          </w:p>
        </w:tc>
        <w:tc>
          <w:tcPr>
            <w:tcW w:w="705" w:type="dxa"/>
            <w:tcBorders>
              <w:top w:val="nil"/>
              <w:left w:val="nil"/>
              <w:bottom w:val="single" w:sz="4" w:space="0" w:color="auto"/>
              <w:right w:val="single" w:sz="4" w:space="0" w:color="auto"/>
            </w:tcBorders>
            <w:shd w:val="clear" w:color="auto" w:fill="auto"/>
            <w:noWrap/>
            <w:vAlign w:val="center"/>
            <w:hideMark/>
          </w:tcPr>
          <w:p w14:paraId="26C765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8112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B4E64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sucumbiense</w:t>
            </w:r>
          </w:p>
        </w:tc>
      </w:tr>
      <w:tr w:rsidR="00E7735B" w:rsidRPr="00E7735B" w14:paraId="1DD3A83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6D15E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1158</w:t>
            </w:r>
          </w:p>
        </w:tc>
        <w:tc>
          <w:tcPr>
            <w:tcW w:w="705" w:type="dxa"/>
            <w:tcBorders>
              <w:top w:val="nil"/>
              <w:left w:val="nil"/>
              <w:bottom w:val="single" w:sz="4" w:space="0" w:color="auto"/>
              <w:right w:val="single" w:sz="4" w:space="0" w:color="auto"/>
            </w:tcBorders>
            <w:shd w:val="clear" w:color="auto" w:fill="auto"/>
            <w:noWrap/>
            <w:vAlign w:val="center"/>
            <w:hideMark/>
          </w:tcPr>
          <w:p w14:paraId="5CEEEA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9DB2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0DA9D5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sumapacense</w:t>
            </w:r>
          </w:p>
        </w:tc>
      </w:tr>
      <w:tr w:rsidR="00E7735B" w:rsidRPr="00E7735B" w14:paraId="3FCB861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E91EF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1159</w:t>
            </w:r>
          </w:p>
        </w:tc>
        <w:tc>
          <w:tcPr>
            <w:tcW w:w="705" w:type="dxa"/>
            <w:tcBorders>
              <w:top w:val="nil"/>
              <w:left w:val="nil"/>
              <w:bottom w:val="single" w:sz="4" w:space="0" w:color="auto"/>
              <w:right w:val="single" w:sz="4" w:space="0" w:color="auto"/>
            </w:tcBorders>
            <w:shd w:val="clear" w:color="auto" w:fill="auto"/>
            <w:noWrap/>
            <w:vAlign w:val="center"/>
            <w:hideMark/>
          </w:tcPr>
          <w:p w14:paraId="1956EE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0405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065787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sympetalostele</w:t>
            </w:r>
          </w:p>
        </w:tc>
      </w:tr>
      <w:tr w:rsidR="00E7735B" w:rsidRPr="00E7735B" w14:paraId="497898C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E3C27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1160</w:t>
            </w:r>
          </w:p>
        </w:tc>
        <w:tc>
          <w:tcPr>
            <w:tcW w:w="705" w:type="dxa"/>
            <w:tcBorders>
              <w:top w:val="nil"/>
              <w:left w:val="nil"/>
              <w:bottom w:val="single" w:sz="4" w:space="0" w:color="auto"/>
              <w:right w:val="single" w:sz="4" w:space="0" w:color="auto"/>
            </w:tcBorders>
            <w:shd w:val="clear" w:color="auto" w:fill="auto"/>
            <w:noWrap/>
            <w:vAlign w:val="center"/>
            <w:hideMark/>
          </w:tcPr>
          <w:p w14:paraId="25A782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3529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8AD77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tandapianum</w:t>
            </w:r>
          </w:p>
        </w:tc>
      </w:tr>
      <w:tr w:rsidR="00E7735B" w:rsidRPr="00E7735B" w14:paraId="69F8473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897B4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1161</w:t>
            </w:r>
          </w:p>
        </w:tc>
        <w:tc>
          <w:tcPr>
            <w:tcW w:w="705" w:type="dxa"/>
            <w:tcBorders>
              <w:top w:val="nil"/>
              <w:left w:val="nil"/>
              <w:bottom w:val="single" w:sz="4" w:space="0" w:color="auto"/>
              <w:right w:val="single" w:sz="4" w:space="0" w:color="auto"/>
            </w:tcBorders>
            <w:shd w:val="clear" w:color="auto" w:fill="auto"/>
            <w:noWrap/>
            <w:vAlign w:val="center"/>
            <w:hideMark/>
          </w:tcPr>
          <w:p w14:paraId="5F4C52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E1718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714F49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tequendamae</w:t>
            </w:r>
          </w:p>
        </w:tc>
      </w:tr>
      <w:tr w:rsidR="00E7735B" w:rsidRPr="00E7735B" w14:paraId="1A3F4FF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D17E5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1162</w:t>
            </w:r>
          </w:p>
        </w:tc>
        <w:tc>
          <w:tcPr>
            <w:tcW w:w="705" w:type="dxa"/>
            <w:tcBorders>
              <w:top w:val="nil"/>
              <w:left w:val="nil"/>
              <w:bottom w:val="single" w:sz="4" w:space="0" w:color="auto"/>
              <w:right w:val="single" w:sz="4" w:space="0" w:color="auto"/>
            </w:tcBorders>
            <w:shd w:val="clear" w:color="auto" w:fill="auto"/>
            <w:noWrap/>
            <w:vAlign w:val="center"/>
            <w:hideMark/>
          </w:tcPr>
          <w:p w14:paraId="23E9D7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FC62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96BDE6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tetragonioides</w:t>
            </w:r>
          </w:p>
        </w:tc>
      </w:tr>
      <w:tr w:rsidR="00E7735B" w:rsidRPr="00E7735B" w14:paraId="3DDD4A0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EB5B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1163</w:t>
            </w:r>
          </w:p>
        </w:tc>
        <w:tc>
          <w:tcPr>
            <w:tcW w:w="705" w:type="dxa"/>
            <w:tcBorders>
              <w:top w:val="nil"/>
              <w:left w:val="nil"/>
              <w:bottom w:val="single" w:sz="4" w:space="0" w:color="auto"/>
              <w:right w:val="single" w:sz="4" w:space="0" w:color="auto"/>
            </w:tcBorders>
            <w:shd w:val="clear" w:color="auto" w:fill="auto"/>
            <w:noWrap/>
            <w:vAlign w:val="center"/>
            <w:hideMark/>
          </w:tcPr>
          <w:p w14:paraId="2525BE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3FC68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54D9F1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timbiquiense</w:t>
            </w:r>
          </w:p>
        </w:tc>
      </w:tr>
      <w:tr w:rsidR="00E7735B" w:rsidRPr="00E7735B" w14:paraId="5E47BBA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6D3D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1164</w:t>
            </w:r>
          </w:p>
        </w:tc>
        <w:tc>
          <w:tcPr>
            <w:tcW w:w="705" w:type="dxa"/>
            <w:tcBorders>
              <w:top w:val="nil"/>
              <w:left w:val="nil"/>
              <w:bottom w:val="single" w:sz="4" w:space="0" w:color="auto"/>
              <w:right w:val="single" w:sz="4" w:space="0" w:color="auto"/>
            </w:tcBorders>
            <w:shd w:val="clear" w:color="auto" w:fill="auto"/>
            <w:noWrap/>
            <w:vAlign w:val="center"/>
            <w:hideMark/>
          </w:tcPr>
          <w:p w14:paraId="12D619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9586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564FCE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torraense</w:t>
            </w:r>
          </w:p>
        </w:tc>
      </w:tr>
      <w:tr w:rsidR="00E7735B" w:rsidRPr="00E7735B" w14:paraId="21B8F02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F5FDC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1165</w:t>
            </w:r>
          </w:p>
        </w:tc>
        <w:tc>
          <w:tcPr>
            <w:tcW w:w="705" w:type="dxa"/>
            <w:tcBorders>
              <w:top w:val="nil"/>
              <w:left w:val="nil"/>
              <w:bottom w:val="single" w:sz="4" w:space="0" w:color="auto"/>
              <w:right w:val="single" w:sz="4" w:space="0" w:color="auto"/>
            </w:tcBorders>
            <w:shd w:val="clear" w:color="auto" w:fill="auto"/>
            <w:noWrap/>
            <w:vAlign w:val="center"/>
            <w:hideMark/>
          </w:tcPr>
          <w:p w14:paraId="7815C9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EEAF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E1FD2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transversovatum</w:t>
            </w:r>
          </w:p>
        </w:tc>
      </w:tr>
      <w:tr w:rsidR="00E7735B" w:rsidRPr="00E7735B" w14:paraId="729E0B3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EE2944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1166</w:t>
            </w:r>
          </w:p>
        </w:tc>
        <w:tc>
          <w:tcPr>
            <w:tcW w:w="705" w:type="dxa"/>
            <w:tcBorders>
              <w:top w:val="nil"/>
              <w:left w:val="nil"/>
              <w:bottom w:val="single" w:sz="4" w:space="0" w:color="auto"/>
              <w:right w:val="single" w:sz="4" w:space="0" w:color="auto"/>
            </w:tcBorders>
            <w:shd w:val="clear" w:color="auto" w:fill="auto"/>
            <w:noWrap/>
            <w:vAlign w:val="center"/>
            <w:hideMark/>
          </w:tcPr>
          <w:p w14:paraId="655EA4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E284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EFB880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tridens</w:t>
            </w:r>
          </w:p>
        </w:tc>
      </w:tr>
      <w:tr w:rsidR="00E7735B" w:rsidRPr="00E7735B" w14:paraId="04C4F1F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224B2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1167</w:t>
            </w:r>
          </w:p>
        </w:tc>
        <w:tc>
          <w:tcPr>
            <w:tcW w:w="705" w:type="dxa"/>
            <w:tcBorders>
              <w:top w:val="nil"/>
              <w:left w:val="nil"/>
              <w:bottom w:val="single" w:sz="4" w:space="0" w:color="auto"/>
              <w:right w:val="single" w:sz="4" w:space="0" w:color="auto"/>
            </w:tcBorders>
            <w:shd w:val="clear" w:color="auto" w:fill="auto"/>
            <w:noWrap/>
            <w:vAlign w:val="center"/>
            <w:hideMark/>
          </w:tcPr>
          <w:p w14:paraId="22A9D3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345D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F6C3D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trilobochilum</w:t>
            </w:r>
          </w:p>
        </w:tc>
      </w:tr>
      <w:tr w:rsidR="00E7735B" w:rsidRPr="00E7735B" w14:paraId="392ABD2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83742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1168</w:t>
            </w:r>
          </w:p>
        </w:tc>
        <w:tc>
          <w:tcPr>
            <w:tcW w:w="705" w:type="dxa"/>
            <w:tcBorders>
              <w:top w:val="nil"/>
              <w:left w:val="nil"/>
              <w:bottom w:val="single" w:sz="4" w:space="0" w:color="auto"/>
              <w:right w:val="single" w:sz="4" w:space="0" w:color="auto"/>
            </w:tcBorders>
            <w:shd w:val="clear" w:color="auto" w:fill="auto"/>
            <w:noWrap/>
            <w:vAlign w:val="center"/>
            <w:hideMark/>
          </w:tcPr>
          <w:p w14:paraId="580C24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4D3F5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7E7A6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tropinectarium</w:t>
            </w:r>
          </w:p>
        </w:tc>
      </w:tr>
      <w:tr w:rsidR="00E7735B" w:rsidRPr="00E7735B" w14:paraId="313C565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A64A3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1169</w:t>
            </w:r>
          </w:p>
        </w:tc>
        <w:tc>
          <w:tcPr>
            <w:tcW w:w="705" w:type="dxa"/>
            <w:tcBorders>
              <w:top w:val="nil"/>
              <w:left w:val="nil"/>
              <w:bottom w:val="single" w:sz="4" w:space="0" w:color="auto"/>
              <w:right w:val="single" w:sz="4" w:space="0" w:color="auto"/>
            </w:tcBorders>
            <w:shd w:val="clear" w:color="auto" w:fill="auto"/>
            <w:noWrap/>
            <w:vAlign w:val="center"/>
            <w:hideMark/>
          </w:tcPr>
          <w:p w14:paraId="017924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F716F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DD0E05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trulliforme</w:t>
            </w:r>
          </w:p>
        </w:tc>
      </w:tr>
      <w:tr w:rsidR="00E7735B" w:rsidRPr="00E7735B" w14:paraId="289CE20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C8539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1170</w:t>
            </w:r>
          </w:p>
        </w:tc>
        <w:tc>
          <w:tcPr>
            <w:tcW w:w="705" w:type="dxa"/>
            <w:tcBorders>
              <w:top w:val="nil"/>
              <w:left w:val="nil"/>
              <w:bottom w:val="single" w:sz="4" w:space="0" w:color="auto"/>
              <w:right w:val="single" w:sz="4" w:space="0" w:color="auto"/>
            </w:tcBorders>
            <w:shd w:val="clear" w:color="auto" w:fill="auto"/>
            <w:noWrap/>
            <w:vAlign w:val="center"/>
            <w:hideMark/>
          </w:tcPr>
          <w:p w14:paraId="0A3CA7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ECB7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5435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tulcanense</w:t>
            </w:r>
          </w:p>
        </w:tc>
      </w:tr>
      <w:tr w:rsidR="00E7735B" w:rsidRPr="00E7735B" w14:paraId="1119E85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9803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1171</w:t>
            </w:r>
          </w:p>
        </w:tc>
        <w:tc>
          <w:tcPr>
            <w:tcW w:w="705" w:type="dxa"/>
            <w:tcBorders>
              <w:top w:val="nil"/>
              <w:left w:val="nil"/>
              <w:bottom w:val="single" w:sz="4" w:space="0" w:color="auto"/>
              <w:right w:val="single" w:sz="4" w:space="0" w:color="auto"/>
            </w:tcBorders>
            <w:shd w:val="clear" w:color="auto" w:fill="auto"/>
            <w:noWrap/>
            <w:vAlign w:val="center"/>
            <w:hideMark/>
          </w:tcPr>
          <w:p w14:paraId="53D4DB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F3D0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FA1E6A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tumuc-humaciense</w:t>
            </w:r>
          </w:p>
        </w:tc>
      </w:tr>
      <w:tr w:rsidR="00E7735B" w:rsidRPr="00E7735B" w14:paraId="36E9A5E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F20A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1172</w:t>
            </w:r>
          </w:p>
        </w:tc>
        <w:tc>
          <w:tcPr>
            <w:tcW w:w="705" w:type="dxa"/>
            <w:tcBorders>
              <w:top w:val="nil"/>
              <w:left w:val="nil"/>
              <w:bottom w:val="single" w:sz="4" w:space="0" w:color="auto"/>
              <w:right w:val="single" w:sz="4" w:space="0" w:color="auto"/>
            </w:tcBorders>
            <w:shd w:val="clear" w:color="auto" w:fill="auto"/>
            <w:noWrap/>
            <w:vAlign w:val="center"/>
            <w:hideMark/>
          </w:tcPr>
          <w:p w14:paraId="458A78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47D8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B5C16F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unguiculatum</w:t>
            </w:r>
          </w:p>
        </w:tc>
      </w:tr>
      <w:tr w:rsidR="00E7735B" w:rsidRPr="00E7735B" w14:paraId="4254522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8F1E4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1173</w:t>
            </w:r>
          </w:p>
        </w:tc>
        <w:tc>
          <w:tcPr>
            <w:tcW w:w="705" w:type="dxa"/>
            <w:tcBorders>
              <w:top w:val="nil"/>
              <w:left w:val="nil"/>
              <w:bottom w:val="single" w:sz="4" w:space="0" w:color="auto"/>
              <w:right w:val="single" w:sz="4" w:space="0" w:color="auto"/>
            </w:tcBorders>
            <w:shd w:val="clear" w:color="auto" w:fill="auto"/>
            <w:noWrap/>
            <w:vAlign w:val="center"/>
            <w:hideMark/>
          </w:tcPr>
          <w:p w14:paraId="598A92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2E44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DFDF2B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uribei</w:t>
            </w:r>
          </w:p>
        </w:tc>
      </w:tr>
      <w:tr w:rsidR="00E7735B" w:rsidRPr="00E7735B" w14:paraId="044EAE1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E0AB1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1174</w:t>
            </w:r>
          </w:p>
        </w:tc>
        <w:tc>
          <w:tcPr>
            <w:tcW w:w="705" w:type="dxa"/>
            <w:tcBorders>
              <w:top w:val="nil"/>
              <w:left w:val="nil"/>
              <w:bottom w:val="single" w:sz="4" w:space="0" w:color="auto"/>
              <w:right w:val="single" w:sz="4" w:space="0" w:color="auto"/>
            </w:tcBorders>
            <w:shd w:val="clear" w:color="auto" w:fill="auto"/>
            <w:noWrap/>
            <w:vAlign w:val="center"/>
            <w:hideMark/>
          </w:tcPr>
          <w:p w14:paraId="410F59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DD27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34BF6F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veroreveloi</w:t>
            </w:r>
          </w:p>
        </w:tc>
      </w:tr>
      <w:tr w:rsidR="00E7735B" w:rsidRPr="00E7735B" w14:paraId="7F23AC3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785C1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1175</w:t>
            </w:r>
          </w:p>
        </w:tc>
        <w:tc>
          <w:tcPr>
            <w:tcW w:w="705" w:type="dxa"/>
            <w:tcBorders>
              <w:top w:val="nil"/>
              <w:left w:val="nil"/>
              <w:bottom w:val="single" w:sz="4" w:space="0" w:color="auto"/>
              <w:right w:val="single" w:sz="4" w:space="0" w:color="auto"/>
            </w:tcBorders>
            <w:shd w:val="clear" w:color="auto" w:fill="auto"/>
            <w:noWrap/>
            <w:vAlign w:val="center"/>
            <w:hideMark/>
          </w:tcPr>
          <w:p w14:paraId="797225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132B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9702AB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vigosi</w:t>
            </w:r>
          </w:p>
        </w:tc>
      </w:tr>
      <w:tr w:rsidR="00E7735B" w:rsidRPr="00E7735B" w14:paraId="1DBCE16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92658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1176</w:t>
            </w:r>
          </w:p>
        </w:tc>
        <w:tc>
          <w:tcPr>
            <w:tcW w:w="705" w:type="dxa"/>
            <w:tcBorders>
              <w:top w:val="nil"/>
              <w:left w:val="nil"/>
              <w:bottom w:val="single" w:sz="4" w:space="0" w:color="auto"/>
              <w:right w:val="single" w:sz="4" w:space="0" w:color="auto"/>
            </w:tcBorders>
            <w:shd w:val="clear" w:color="auto" w:fill="auto"/>
            <w:noWrap/>
            <w:vAlign w:val="center"/>
            <w:hideMark/>
          </w:tcPr>
          <w:p w14:paraId="094D40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C1E6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A8FB4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villotae</w:t>
            </w:r>
          </w:p>
        </w:tc>
      </w:tr>
      <w:tr w:rsidR="00E7735B" w:rsidRPr="00E7735B" w14:paraId="6850684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1F398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1177</w:t>
            </w:r>
          </w:p>
        </w:tc>
        <w:tc>
          <w:tcPr>
            <w:tcW w:w="705" w:type="dxa"/>
            <w:tcBorders>
              <w:top w:val="nil"/>
              <w:left w:val="nil"/>
              <w:bottom w:val="single" w:sz="4" w:space="0" w:color="auto"/>
              <w:right w:val="single" w:sz="4" w:space="0" w:color="auto"/>
            </w:tcBorders>
            <w:shd w:val="clear" w:color="auto" w:fill="auto"/>
            <w:noWrap/>
            <w:vAlign w:val="center"/>
            <w:hideMark/>
          </w:tcPr>
          <w:p w14:paraId="32EFC4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36423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3B4C0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werffii</w:t>
            </w:r>
          </w:p>
        </w:tc>
      </w:tr>
      <w:tr w:rsidR="00E7735B" w:rsidRPr="00E7735B" w14:paraId="6A8A33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BCD41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1178</w:t>
            </w:r>
          </w:p>
        </w:tc>
        <w:tc>
          <w:tcPr>
            <w:tcW w:w="705" w:type="dxa"/>
            <w:tcBorders>
              <w:top w:val="nil"/>
              <w:left w:val="nil"/>
              <w:bottom w:val="single" w:sz="4" w:space="0" w:color="auto"/>
              <w:right w:val="single" w:sz="4" w:space="0" w:color="auto"/>
            </w:tcBorders>
            <w:shd w:val="clear" w:color="auto" w:fill="auto"/>
            <w:noWrap/>
            <w:vAlign w:val="center"/>
            <w:hideMark/>
          </w:tcPr>
          <w:p w14:paraId="3A224D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1022A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30647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wolfii</w:t>
            </w:r>
          </w:p>
        </w:tc>
      </w:tr>
      <w:tr w:rsidR="00E7735B" w:rsidRPr="00E7735B" w14:paraId="7DA41D7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F2C0E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1179</w:t>
            </w:r>
          </w:p>
        </w:tc>
        <w:tc>
          <w:tcPr>
            <w:tcW w:w="705" w:type="dxa"/>
            <w:tcBorders>
              <w:top w:val="nil"/>
              <w:left w:val="nil"/>
              <w:bottom w:val="single" w:sz="4" w:space="0" w:color="auto"/>
              <w:right w:val="single" w:sz="4" w:space="0" w:color="auto"/>
            </w:tcBorders>
            <w:shd w:val="clear" w:color="auto" w:fill="auto"/>
            <w:noWrap/>
            <w:vAlign w:val="center"/>
            <w:hideMark/>
          </w:tcPr>
          <w:p w14:paraId="45E022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95CA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7770FC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xylostachyum</w:t>
            </w:r>
          </w:p>
        </w:tc>
      </w:tr>
      <w:tr w:rsidR="00E7735B" w:rsidRPr="00E7735B" w14:paraId="2AC2447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0AC9C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1180</w:t>
            </w:r>
          </w:p>
        </w:tc>
        <w:tc>
          <w:tcPr>
            <w:tcW w:w="705" w:type="dxa"/>
            <w:tcBorders>
              <w:top w:val="nil"/>
              <w:left w:val="nil"/>
              <w:bottom w:val="single" w:sz="4" w:space="0" w:color="auto"/>
              <w:right w:val="single" w:sz="4" w:space="0" w:color="auto"/>
            </w:tcBorders>
            <w:shd w:val="clear" w:color="auto" w:fill="auto"/>
            <w:noWrap/>
            <w:vAlign w:val="center"/>
            <w:hideMark/>
          </w:tcPr>
          <w:p w14:paraId="64EB9A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98DD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82A35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yarumalense</w:t>
            </w:r>
          </w:p>
        </w:tc>
      </w:tr>
      <w:tr w:rsidR="00E7735B" w:rsidRPr="00E7735B" w14:paraId="463B633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C836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1181</w:t>
            </w:r>
          </w:p>
        </w:tc>
        <w:tc>
          <w:tcPr>
            <w:tcW w:w="705" w:type="dxa"/>
            <w:tcBorders>
              <w:top w:val="nil"/>
              <w:left w:val="nil"/>
              <w:bottom w:val="single" w:sz="4" w:space="0" w:color="auto"/>
              <w:right w:val="single" w:sz="4" w:space="0" w:color="auto"/>
            </w:tcBorders>
            <w:shd w:val="clear" w:color="auto" w:fill="auto"/>
            <w:noWrap/>
            <w:vAlign w:val="center"/>
            <w:hideMark/>
          </w:tcPr>
          <w:p w14:paraId="10E981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91BC6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9964E0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Epistephium frederici-augusti</w:t>
            </w:r>
          </w:p>
        </w:tc>
      </w:tr>
      <w:tr w:rsidR="00E7735B" w:rsidRPr="00E7735B" w14:paraId="64B8D6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5B040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1182</w:t>
            </w:r>
          </w:p>
        </w:tc>
        <w:tc>
          <w:tcPr>
            <w:tcW w:w="705" w:type="dxa"/>
            <w:tcBorders>
              <w:top w:val="nil"/>
              <w:left w:val="nil"/>
              <w:bottom w:val="single" w:sz="4" w:space="0" w:color="auto"/>
              <w:right w:val="single" w:sz="4" w:space="0" w:color="auto"/>
            </w:tcBorders>
            <w:shd w:val="clear" w:color="auto" w:fill="auto"/>
            <w:noWrap/>
            <w:vAlign w:val="center"/>
            <w:hideMark/>
          </w:tcPr>
          <w:p w14:paraId="11B798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B690D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49DD3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Eriopsis sceptrum</w:t>
            </w:r>
          </w:p>
        </w:tc>
      </w:tr>
      <w:tr w:rsidR="00E7735B" w:rsidRPr="00E7735B" w14:paraId="48A32E2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139E6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1183</w:t>
            </w:r>
          </w:p>
        </w:tc>
        <w:tc>
          <w:tcPr>
            <w:tcW w:w="705" w:type="dxa"/>
            <w:tcBorders>
              <w:top w:val="nil"/>
              <w:left w:val="nil"/>
              <w:bottom w:val="single" w:sz="4" w:space="0" w:color="auto"/>
              <w:right w:val="single" w:sz="4" w:space="0" w:color="auto"/>
            </w:tcBorders>
            <w:shd w:val="clear" w:color="auto" w:fill="auto"/>
            <w:noWrap/>
            <w:vAlign w:val="center"/>
            <w:hideMark/>
          </w:tcPr>
          <w:p w14:paraId="65B0AB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B64ED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DFC06F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Erycina crista-galli</w:t>
            </w:r>
          </w:p>
        </w:tc>
      </w:tr>
      <w:tr w:rsidR="00E7735B" w:rsidRPr="00E7735B" w14:paraId="508F96A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2E8FD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1184</w:t>
            </w:r>
          </w:p>
        </w:tc>
        <w:tc>
          <w:tcPr>
            <w:tcW w:w="705" w:type="dxa"/>
            <w:tcBorders>
              <w:top w:val="nil"/>
              <w:left w:val="nil"/>
              <w:bottom w:val="single" w:sz="4" w:space="0" w:color="auto"/>
              <w:right w:val="single" w:sz="4" w:space="0" w:color="auto"/>
            </w:tcBorders>
            <w:shd w:val="clear" w:color="auto" w:fill="auto"/>
            <w:noWrap/>
            <w:vAlign w:val="center"/>
            <w:hideMark/>
          </w:tcPr>
          <w:p w14:paraId="105221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DFBE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937F8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Erycina glossomystax</w:t>
            </w:r>
          </w:p>
        </w:tc>
      </w:tr>
      <w:tr w:rsidR="00E7735B" w:rsidRPr="00E7735B" w14:paraId="1DE33A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92C11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1185</w:t>
            </w:r>
          </w:p>
        </w:tc>
        <w:tc>
          <w:tcPr>
            <w:tcW w:w="705" w:type="dxa"/>
            <w:tcBorders>
              <w:top w:val="nil"/>
              <w:left w:val="nil"/>
              <w:bottom w:val="single" w:sz="4" w:space="0" w:color="auto"/>
              <w:right w:val="single" w:sz="4" w:space="0" w:color="auto"/>
            </w:tcBorders>
            <w:shd w:val="clear" w:color="auto" w:fill="auto"/>
            <w:noWrap/>
            <w:vAlign w:val="center"/>
            <w:hideMark/>
          </w:tcPr>
          <w:p w14:paraId="2C0622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26AAE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1BB6A2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Erycina pumilio</w:t>
            </w:r>
          </w:p>
        </w:tc>
      </w:tr>
      <w:tr w:rsidR="00E7735B" w:rsidRPr="00E7735B" w14:paraId="7443CD9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4AE7E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1186</w:t>
            </w:r>
          </w:p>
        </w:tc>
        <w:tc>
          <w:tcPr>
            <w:tcW w:w="705" w:type="dxa"/>
            <w:tcBorders>
              <w:top w:val="nil"/>
              <w:left w:val="nil"/>
              <w:bottom w:val="single" w:sz="4" w:space="0" w:color="auto"/>
              <w:right w:val="single" w:sz="4" w:space="0" w:color="auto"/>
            </w:tcBorders>
            <w:shd w:val="clear" w:color="auto" w:fill="auto"/>
            <w:noWrap/>
            <w:vAlign w:val="center"/>
            <w:hideMark/>
          </w:tcPr>
          <w:p w14:paraId="21B056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FBD9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CC31D3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Erycina pusilla</w:t>
            </w:r>
          </w:p>
        </w:tc>
      </w:tr>
      <w:tr w:rsidR="00E7735B" w:rsidRPr="00E7735B" w14:paraId="4CF49E5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33368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1187</w:t>
            </w:r>
          </w:p>
        </w:tc>
        <w:tc>
          <w:tcPr>
            <w:tcW w:w="705" w:type="dxa"/>
            <w:tcBorders>
              <w:top w:val="nil"/>
              <w:left w:val="nil"/>
              <w:bottom w:val="single" w:sz="4" w:space="0" w:color="auto"/>
              <w:right w:val="single" w:sz="4" w:space="0" w:color="auto"/>
            </w:tcBorders>
            <w:shd w:val="clear" w:color="auto" w:fill="auto"/>
            <w:noWrap/>
            <w:vAlign w:val="center"/>
            <w:hideMark/>
          </w:tcPr>
          <w:p w14:paraId="0FBFD2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EA23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72ECD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Fernandezia hartwegii</w:t>
            </w:r>
          </w:p>
        </w:tc>
      </w:tr>
      <w:tr w:rsidR="00E7735B" w:rsidRPr="00E7735B" w14:paraId="3A10607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6C40B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1188</w:t>
            </w:r>
          </w:p>
        </w:tc>
        <w:tc>
          <w:tcPr>
            <w:tcW w:w="705" w:type="dxa"/>
            <w:tcBorders>
              <w:top w:val="nil"/>
              <w:left w:val="nil"/>
              <w:bottom w:val="single" w:sz="4" w:space="0" w:color="auto"/>
              <w:right w:val="single" w:sz="4" w:space="0" w:color="auto"/>
            </w:tcBorders>
            <w:shd w:val="clear" w:color="auto" w:fill="auto"/>
            <w:noWrap/>
            <w:vAlign w:val="center"/>
            <w:hideMark/>
          </w:tcPr>
          <w:p w14:paraId="56FB414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0560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95697F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Fernandezia lanceolata</w:t>
            </w:r>
          </w:p>
        </w:tc>
      </w:tr>
      <w:tr w:rsidR="00E7735B" w:rsidRPr="00E7735B" w14:paraId="2016557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5130A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1189</w:t>
            </w:r>
          </w:p>
        </w:tc>
        <w:tc>
          <w:tcPr>
            <w:tcW w:w="705" w:type="dxa"/>
            <w:tcBorders>
              <w:top w:val="nil"/>
              <w:left w:val="nil"/>
              <w:bottom w:val="single" w:sz="4" w:space="0" w:color="auto"/>
              <w:right w:val="single" w:sz="4" w:space="0" w:color="auto"/>
            </w:tcBorders>
            <w:shd w:val="clear" w:color="auto" w:fill="auto"/>
            <w:noWrap/>
            <w:vAlign w:val="center"/>
            <w:hideMark/>
          </w:tcPr>
          <w:p w14:paraId="42C49A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B5AFDC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C6577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Fernandezia myrtillus</w:t>
            </w:r>
          </w:p>
        </w:tc>
      </w:tr>
      <w:tr w:rsidR="00E7735B" w:rsidRPr="00E7735B" w14:paraId="5757797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D9528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1190</w:t>
            </w:r>
          </w:p>
        </w:tc>
        <w:tc>
          <w:tcPr>
            <w:tcW w:w="705" w:type="dxa"/>
            <w:tcBorders>
              <w:top w:val="nil"/>
              <w:left w:val="nil"/>
              <w:bottom w:val="single" w:sz="4" w:space="0" w:color="auto"/>
              <w:right w:val="single" w:sz="4" w:space="0" w:color="auto"/>
            </w:tcBorders>
            <w:shd w:val="clear" w:color="auto" w:fill="auto"/>
            <w:noWrap/>
            <w:vAlign w:val="center"/>
            <w:hideMark/>
          </w:tcPr>
          <w:p w14:paraId="1340DE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A05CC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13E57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Fernandezia ortiziana</w:t>
            </w:r>
          </w:p>
        </w:tc>
      </w:tr>
      <w:tr w:rsidR="00E7735B" w:rsidRPr="00E7735B" w14:paraId="4D439B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DAFB7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1191</w:t>
            </w:r>
          </w:p>
        </w:tc>
        <w:tc>
          <w:tcPr>
            <w:tcW w:w="705" w:type="dxa"/>
            <w:tcBorders>
              <w:top w:val="nil"/>
              <w:left w:val="nil"/>
              <w:bottom w:val="single" w:sz="4" w:space="0" w:color="auto"/>
              <w:right w:val="single" w:sz="4" w:space="0" w:color="auto"/>
            </w:tcBorders>
            <w:shd w:val="clear" w:color="auto" w:fill="auto"/>
            <w:noWrap/>
            <w:vAlign w:val="center"/>
            <w:hideMark/>
          </w:tcPr>
          <w:p w14:paraId="58EE7B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F8FB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C297B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Fernandezia sanguinea</w:t>
            </w:r>
          </w:p>
        </w:tc>
      </w:tr>
      <w:tr w:rsidR="00E7735B" w:rsidRPr="00E7735B" w14:paraId="0240BB8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A4062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1192</w:t>
            </w:r>
          </w:p>
        </w:tc>
        <w:tc>
          <w:tcPr>
            <w:tcW w:w="705" w:type="dxa"/>
            <w:tcBorders>
              <w:top w:val="nil"/>
              <w:left w:val="nil"/>
              <w:bottom w:val="single" w:sz="4" w:space="0" w:color="auto"/>
              <w:right w:val="single" w:sz="4" w:space="0" w:color="auto"/>
            </w:tcBorders>
            <w:shd w:val="clear" w:color="auto" w:fill="auto"/>
            <w:noWrap/>
            <w:vAlign w:val="center"/>
            <w:hideMark/>
          </w:tcPr>
          <w:p w14:paraId="708DD2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BD05B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3626E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Galeandra dives</w:t>
            </w:r>
          </w:p>
        </w:tc>
      </w:tr>
      <w:tr w:rsidR="00E7735B" w:rsidRPr="00E7735B" w14:paraId="4F767AD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67383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1193</w:t>
            </w:r>
          </w:p>
        </w:tc>
        <w:tc>
          <w:tcPr>
            <w:tcW w:w="705" w:type="dxa"/>
            <w:tcBorders>
              <w:top w:val="nil"/>
              <w:left w:val="nil"/>
              <w:bottom w:val="single" w:sz="4" w:space="0" w:color="auto"/>
              <w:right w:val="single" w:sz="4" w:space="0" w:color="auto"/>
            </w:tcBorders>
            <w:shd w:val="clear" w:color="auto" w:fill="auto"/>
            <w:noWrap/>
            <w:vAlign w:val="center"/>
            <w:hideMark/>
          </w:tcPr>
          <w:p w14:paraId="7AE32C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82F41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03A8F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Galeandra macroplectra</w:t>
            </w:r>
          </w:p>
        </w:tc>
      </w:tr>
      <w:tr w:rsidR="00E7735B" w:rsidRPr="00E7735B" w14:paraId="790D52C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52E21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1194</w:t>
            </w:r>
          </w:p>
        </w:tc>
        <w:tc>
          <w:tcPr>
            <w:tcW w:w="705" w:type="dxa"/>
            <w:tcBorders>
              <w:top w:val="nil"/>
              <w:left w:val="nil"/>
              <w:bottom w:val="single" w:sz="4" w:space="0" w:color="auto"/>
              <w:right w:val="single" w:sz="4" w:space="0" w:color="auto"/>
            </w:tcBorders>
            <w:shd w:val="clear" w:color="auto" w:fill="auto"/>
            <w:noWrap/>
            <w:vAlign w:val="center"/>
            <w:hideMark/>
          </w:tcPr>
          <w:p w14:paraId="79B88C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FADB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DBE4FE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Galeandra magnicolumna</w:t>
            </w:r>
          </w:p>
        </w:tc>
      </w:tr>
      <w:tr w:rsidR="00E7735B" w:rsidRPr="00E7735B" w14:paraId="1470EE3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2E472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1195</w:t>
            </w:r>
          </w:p>
        </w:tc>
        <w:tc>
          <w:tcPr>
            <w:tcW w:w="705" w:type="dxa"/>
            <w:tcBorders>
              <w:top w:val="nil"/>
              <w:left w:val="nil"/>
              <w:bottom w:val="single" w:sz="4" w:space="0" w:color="auto"/>
              <w:right w:val="single" w:sz="4" w:space="0" w:color="auto"/>
            </w:tcBorders>
            <w:shd w:val="clear" w:color="auto" w:fill="auto"/>
            <w:noWrap/>
            <w:vAlign w:val="center"/>
            <w:hideMark/>
          </w:tcPr>
          <w:p w14:paraId="7D6D9F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18452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C5999D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Galeottia antioquiana</w:t>
            </w:r>
          </w:p>
        </w:tc>
      </w:tr>
      <w:tr w:rsidR="00E7735B" w:rsidRPr="00E7735B" w14:paraId="0945A9C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702EC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1196</w:t>
            </w:r>
          </w:p>
        </w:tc>
        <w:tc>
          <w:tcPr>
            <w:tcW w:w="705" w:type="dxa"/>
            <w:tcBorders>
              <w:top w:val="nil"/>
              <w:left w:val="nil"/>
              <w:bottom w:val="single" w:sz="4" w:space="0" w:color="auto"/>
              <w:right w:val="single" w:sz="4" w:space="0" w:color="auto"/>
            </w:tcBorders>
            <w:shd w:val="clear" w:color="auto" w:fill="auto"/>
            <w:noWrap/>
            <w:vAlign w:val="center"/>
            <w:hideMark/>
          </w:tcPr>
          <w:p w14:paraId="29BEED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C9D6D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E8E043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Galeottia colombiana</w:t>
            </w:r>
          </w:p>
        </w:tc>
      </w:tr>
      <w:tr w:rsidR="00E7735B" w:rsidRPr="00E7735B" w14:paraId="5790F16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8DDB7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1197</w:t>
            </w:r>
          </w:p>
        </w:tc>
        <w:tc>
          <w:tcPr>
            <w:tcW w:w="705" w:type="dxa"/>
            <w:tcBorders>
              <w:top w:val="nil"/>
              <w:left w:val="nil"/>
              <w:bottom w:val="single" w:sz="4" w:space="0" w:color="auto"/>
              <w:right w:val="single" w:sz="4" w:space="0" w:color="auto"/>
            </w:tcBorders>
            <w:shd w:val="clear" w:color="auto" w:fill="auto"/>
            <w:noWrap/>
            <w:vAlign w:val="center"/>
            <w:hideMark/>
          </w:tcPr>
          <w:p w14:paraId="6D28CD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1618C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564B3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Galeottia fimbriata</w:t>
            </w:r>
          </w:p>
        </w:tc>
      </w:tr>
      <w:tr w:rsidR="00E7735B" w:rsidRPr="00E7735B" w14:paraId="328FB96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899D2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1198</w:t>
            </w:r>
          </w:p>
        </w:tc>
        <w:tc>
          <w:tcPr>
            <w:tcW w:w="705" w:type="dxa"/>
            <w:tcBorders>
              <w:top w:val="nil"/>
              <w:left w:val="nil"/>
              <w:bottom w:val="single" w:sz="4" w:space="0" w:color="auto"/>
              <w:right w:val="single" w:sz="4" w:space="0" w:color="auto"/>
            </w:tcBorders>
            <w:shd w:val="clear" w:color="auto" w:fill="auto"/>
            <w:noWrap/>
            <w:vAlign w:val="center"/>
            <w:hideMark/>
          </w:tcPr>
          <w:p w14:paraId="305F16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E350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D81406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Galeottia marginata</w:t>
            </w:r>
          </w:p>
        </w:tc>
      </w:tr>
      <w:tr w:rsidR="00E7735B" w:rsidRPr="00E7735B" w14:paraId="5ABA97A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EC8A16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1199</w:t>
            </w:r>
          </w:p>
        </w:tc>
        <w:tc>
          <w:tcPr>
            <w:tcW w:w="705" w:type="dxa"/>
            <w:tcBorders>
              <w:top w:val="nil"/>
              <w:left w:val="nil"/>
              <w:bottom w:val="single" w:sz="4" w:space="0" w:color="auto"/>
              <w:right w:val="single" w:sz="4" w:space="0" w:color="auto"/>
            </w:tcBorders>
            <w:shd w:val="clear" w:color="auto" w:fill="auto"/>
            <w:noWrap/>
            <w:vAlign w:val="center"/>
            <w:hideMark/>
          </w:tcPr>
          <w:p w14:paraId="01E49F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B467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F031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Gomesa bicolor</w:t>
            </w:r>
          </w:p>
        </w:tc>
      </w:tr>
      <w:tr w:rsidR="00E7735B" w:rsidRPr="00E7735B" w14:paraId="05A102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585B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1200</w:t>
            </w:r>
          </w:p>
        </w:tc>
        <w:tc>
          <w:tcPr>
            <w:tcW w:w="705" w:type="dxa"/>
            <w:tcBorders>
              <w:top w:val="nil"/>
              <w:left w:val="nil"/>
              <w:bottom w:val="single" w:sz="4" w:space="0" w:color="auto"/>
              <w:right w:val="single" w:sz="4" w:space="0" w:color="auto"/>
            </w:tcBorders>
            <w:shd w:val="clear" w:color="auto" w:fill="auto"/>
            <w:noWrap/>
            <w:vAlign w:val="center"/>
            <w:hideMark/>
          </w:tcPr>
          <w:p w14:paraId="2FBC019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94E2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CAF216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Gomesa pardoglossa</w:t>
            </w:r>
          </w:p>
        </w:tc>
      </w:tr>
      <w:tr w:rsidR="00E7735B" w:rsidRPr="00E7735B" w14:paraId="7305C60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DC39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1201</w:t>
            </w:r>
          </w:p>
        </w:tc>
        <w:tc>
          <w:tcPr>
            <w:tcW w:w="705" w:type="dxa"/>
            <w:tcBorders>
              <w:top w:val="nil"/>
              <w:left w:val="nil"/>
              <w:bottom w:val="single" w:sz="4" w:space="0" w:color="auto"/>
              <w:right w:val="single" w:sz="4" w:space="0" w:color="auto"/>
            </w:tcBorders>
            <w:shd w:val="clear" w:color="auto" w:fill="auto"/>
            <w:noWrap/>
            <w:vAlign w:val="center"/>
            <w:hideMark/>
          </w:tcPr>
          <w:p w14:paraId="778B72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BA462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667E3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Gomesa pubes</w:t>
            </w:r>
          </w:p>
        </w:tc>
      </w:tr>
      <w:tr w:rsidR="00E7735B" w:rsidRPr="00E7735B" w14:paraId="73B7C7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8AA22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1202</w:t>
            </w:r>
          </w:p>
        </w:tc>
        <w:tc>
          <w:tcPr>
            <w:tcW w:w="705" w:type="dxa"/>
            <w:tcBorders>
              <w:top w:val="nil"/>
              <w:left w:val="nil"/>
              <w:bottom w:val="single" w:sz="4" w:space="0" w:color="auto"/>
              <w:right w:val="single" w:sz="4" w:space="0" w:color="auto"/>
            </w:tcBorders>
            <w:shd w:val="clear" w:color="auto" w:fill="auto"/>
            <w:noWrap/>
            <w:vAlign w:val="center"/>
            <w:hideMark/>
          </w:tcPr>
          <w:p w14:paraId="447C9B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B7964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B22738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arcuata</w:t>
            </w:r>
          </w:p>
        </w:tc>
      </w:tr>
      <w:tr w:rsidR="00E7735B" w:rsidRPr="00E7735B" w14:paraId="5E6DCC2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7727B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1203</w:t>
            </w:r>
          </w:p>
        </w:tc>
        <w:tc>
          <w:tcPr>
            <w:tcW w:w="705" w:type="dxa"/>
            <w:tcBorders>
              <w:top w:val="nil"/>
              <w:left w:val="nil"/>
              <w:bottom w:val="single" w:sz="4" w:space="0" w:color="auto"/>
              <w:right w:val="single" w:sz="4" w:space="0" w:color="auto"/>
            </w:tcBorders>
            <w:shd w:val="clear" w:color="auto" w:fill="auto"/>
            <w:noWrap/>
            <w:vAlign w:val="center"/>
            <w:hideMark/>
          </w:tcPr>
          <w:p w14:paraId="323C0B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819F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C3B7C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hirtzii</w:t>
            </w:r>
          </w:p>
        </w:tc>
      </w:tr>
      <w:tr w:rsidR="00E7735B" w:rsidRPr="00E7735B" w14:paraId="143DDF2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3E720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1204</w:t>
            </w:r>
          </w:p>
        </w:tc>
        <w:tc>
          <w:tcPr>
            <w:tcW w:w="705" w:type="dxa"/>
            <w:tcBorders>
              <w:top w:val="nil"/>
              <w:left w:val="nil"/>
              <w:bottom w:val="single" w:sz="4" w:space="0" w:color="auto"/>
              <w:right w:val="single" w:sz="4" w:space="0" w:color="auto"/>
            </w:tcBorders>
            <w:shd w:val="clear" w:color="auto" w:fill="auto"/>
            <w:noWrap/>
            <w:vAlign w:val="center"/>
            <w:hideMark/>
          </w:tcPr>
          <w:p w14:paraId="37A939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0839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0839D7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portentosa</w:t>
            </w:r>
          </w:p>
        </w:tc>
      </w:tr>
      <w:tr w:rsidR="00E7735B" w:rsidRPr="00E7735B" w14:paraId="140CCB4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A61EE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1205</w:t>
            </w:r>
          </w:p>
        </w:tc>
        <w:tc>
          <w:tcPr>
            <w:tcW w:w="705" w:type="dxa"/>
            <w:tcBorders>
              <w:top w:val="nil"/>
              <w:left w:val="nil"/>
              <w:bottom w:val="single" w:sz="4" w:space="0" w:color="auto"/>
              <w:right w:val="single" w:sz="4" w:space="0" w:color="auto"/>
            </w:tcBorders>
            <w:shd w:val="clear" w:color="auto" w:fill="auto"/>
            <w:noWrap/>
            <w:vAlign w:val="center"/>
            <w:hideMark/>
          </w:tcPr>
          <w:p w14:paraId="13FD42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EAA2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566CE8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scaphephorus</w:t>
            </w:r>
          </w:p>
        </w:tc>
      </w:tr>
      <w:tr w:rsidR="00E7735B" w:rsidRPr="00E7735B" w14:paraId="41394D5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9E0622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1206</w:t>
            </w:r>
          </w:p>
        </w:tc>
        <w:tc>
          <w:tcPr>
            <w:tcW w:w="705" w:type="dxa"/>
            <w:tcBorders>
              <w:top w:val="nil"/>
              <w:left w:val="nil"/>
              <w:bottom w:val="single" w:sz="4" w:space="0" w:color="auto"/>
              <w:right w:val="single" w:sz="4" w:space="0" w:color="auto"/>
            </w:tcBorders>
            <w:shd w:val="clear" w:color="auto" w:fill="auto"/>
            <w:noWrap/>
            <w:vAlign w:val="center"/>
            <w:hideMark/>
          </w:tcPr>
          <w:p w14:paraId="402149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1EF7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715250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Govenia latifolia</w:t>
            </w:r>
          </w:p>
        </w:tc>
      </w:tr>
      <w:tr w:rsidR="00E7735B" w:rsidRPr="00E7735B" w14:paraId="1CACC1F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E57C78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1207</w:t>
            </w:r>
          </w:p>
        </w:tc>
        <w:tc>
          <w:tcPr>
            <w:tcW w:w="705" w:type="dxa"/>
            <w:tcBorders>
              <w:top w:val="nil"/>
              <w:left w:val="nil"/>
              <w:bottom w:val="single" w:sz="4" w:space="0" w:color="auto"/>
              <w:right w:val="single" w:sz="4" w:space="0" w:color="auto"/>
            </w:tcBorders>
            <w:shd w:val="clear" w:color="auto" w:fill="auto"/>
            <w:noWrap/>
            <w:vAlign w:val="center"/>
            <w:hideMark/>
          </w:tcPr>
          <w:p w14:paraId="188DB1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ECF00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652AC6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Govenia tingens</w:t>
            </w:r>
          </w:p>
        </w:tc>
      </w:tr>
      <w:tr w:rsidR="00E7735B" w:rsidRPr="00E7735B" w14:paraId="2D738B4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99CC5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1208</w:t>
            </w:r>
          </w:p>
        </w:tc>
        <w:tc>
          <w:tcPr>
            <w:tcW w:w="705" w:type="dxa"/>
            <w:tcBorders>
              <w:top w:val="nil"/>
              <w:left w:val="nil"/>
              <w:bottom w:val="single" w:sz="4" w:space="0" w:color="auto"/>
              <w:right w:val="single" w:sz="4" w:space="0" w:color="auto"/>
            </w:tcBorders>
            <w:shd w:val="clear" w:color="auto" w:fill="auto"/>
            <w:noWrap/>
            <w:vAlign w:val="center"/>
            <w:hideMark/>
          </w:tcPr>
          <w:p w14:paraId="6940F4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BF0DC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59E35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Guarianthe patinii</w:t>
            </w:r>
          </w:p>
        </w:tc>
      </w:tr>
      <w:tr w:rsidR="00E7735B" w:rsidRPr="00E7735B" w14:paraId="7780CF8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B3C4C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1209</w:t>
            </w:r>
          </w:p>
        </w:tc>
        <w:tc>
          <w:tcPr>
            <w:tcW w:w="705" w:type="dxa"/>
            <w:tcBorders>
              <w:top w:val="nil"/>
              <w:left w:val="nil"/>
              <w:bottom w:val="single" w:sz="4" w:space="0" w:color="auto"/>
              <w:right w:val="single" w:sz="4" w:space="0" w:color="auto"/>
            </w:tcBorders>
            <w:shd w:val="clear" w:color="auto" w:fill="auto"/>
            <w:noWrap/>
            <w:vAlign w:val="center"/>
            <w:hideMark/>
          </w:tcPr>
          <w:p w14:paraId="3F906B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6954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C9885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Habenaria amalfitana</w:t>
            </w:r>
          </w:p>
        </w:tc>
      </w:tr>
      <w:tr w:rsidR="00E7735B" w:rsidRPr="00E7735B" w14:paraId="0B9099C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A6E21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1210</w:t>
            </w:r>
          </w:p>
        </w:tc>
        <w:tc>
          <w:tcPr>
            <w:tcW w:w="705" w:type="dxa"/>
            <w:tcBorders>
              <w:top w:val="nil"/>
              <w:left w:val="nil"/>
              <w:bottom w:val="single" w:sz="4" w:space="0" w:color="auto"/>
              <w:right w:val="single" w:sz="4" w:space="0" w:color="auto"/>
            </w:tcBorders>
            <w:shd w:val="clear" w:color="auto" w:fill="auto"/>
            <w:noWrap/>
            <w:vAlign w:val="center"/>
            <w:hideMark/>
          </w:tcPr>
          <w:p w14:paraId="543C30B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24FA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99E5E3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Habenaria ludibundiciliata</w:t>
            </w:r>
          </w:p>
        </w:tc>
      </w:tr>
      <w:tr w:rsidR="00E7735B" w:rsidRPr="00E7735B" w14:paraId="008D2E1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692E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1211</w:t>
            </w:r>
          </w:p>
        </w:tc>
        <w:tc>
          <w:tcPr>
            <w:tcW w:w="705" w:type="dxa"/>
            <w:tcBorders>
              <w:top w:val="nil"/>
              <w:left w:val="nil"/>
              <w:bottom w:val="single" w:sz="4" w:space="0" w:color="auto"/>
              <w:right w:val="single" w:sz="4" w:space="0" w:color="auto"/>
            </w:tcBorders>
            <w:shd w:val="clear" w:color="auto" w:fill="auto"/>
            <w:noWrap/>
            <w:vAlign w:val="center"/>
            <w:hideMark/>
          </w:tcPr>
          <w:p w14:paraId="6F18AE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DBB4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7B5B27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Habenaria pygmaea</w:t>
            </w:r>
          </w:p>
        </w:tc>
      </w:tr>
      <w:tr w:rsidR="00E7735B" w:rsidRPr="00E7735B" w14:paraId="7CADF2F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2E09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1212</w:t>
            </w:r>
          </w:p>
        </w:tc>
        <w:tc>
          <w:tcPr>
            <w:tcW w:w="705" w:type="dxa"/>
            <w:tcBorders>
              <w:top w:val="nil"/>
              <w:left w:val="nil"/>
              <w:bottom w:val="single" w:sz="4" w:space="0" w:color="auto"/>
              <w:right w:val="single" w:sz="4" w:space="0" w:color="auto"/>
            </w:tcBorders>
            <w:shd w:val="clear" w:color="auto" w:fill="auto"/>
            <w:noWrap/>
            <w:vAlign w:val="center"/>
            <w:hideMark/>
          </w:tcPr>
          <w:p w14:paraId="5830BD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D5C4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3EED6A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Hapalorchis piesikii</w:t>
            </w:r>
          </w:p>
        </w:tc>
      </w:tr>
      <w:tr w:rsidR="00E7735B" w:rsidRPr="00E7735B" w14:paraId="4658071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4E412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1213</w:t>
            </w:r>
          </w:p>
        </w:tc>
        <w:tc>
          <w:tcPr>
            <w:tcW w:w="705" w:type="dxa"/>
            <w:tcBorders>
              <w:top w:val="nil"/>
              <w:left w:val="nil"/>
              <w:bottom w:val="single" w:sz="4" w:space="0" w:color="auto"/>
              <w:right w:val="single" w:sz="4" w:space="0" w:color="auto"/>
            </w:tcBorders>
            <w:shd w:val="clear" w:color="auto" w:fill="auto"/>
            <w:noWrap/>
            <w:vAlign w:val="center"/>
            <w:hideMark/>
          </w:tcPr>
          <w:p w14:paraId="2D2625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84D8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2738F9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Heterotaxis discolor</w:t>
            </w:r>
          </w:p>
        </w:tc>
      </w:tr>
      <w:tr w:rsidR="00E7735B" w:rsidRPr="00E7735B" w14:paraId="03EB4FC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15E86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1214</w:t>
            </w:r>
          </w:p>
        </w:tc>
        <w:tc>
          <w:tcPr>
            <w:tcW w:w="705" w:type="dxa"/>
            <w:tcBorders>
              <w:top w:val="nil"/>
              <w:left w:val="nil"/>
              <w:bottom w:val="single" w:sz="4" w:space="0" w:color="auto"/>
              <w:right w:val="single" w:sz="4" w:space="0" w:color="auto"/>
            </w:tcBorders>
            <w:shd w:val="clear" w:color="auto" w:fill="auto"/>
            <w:noWrap/>
            <w:vAlign w:val="center"/>
            <w:hideMark/>
          </w:tcPr>
          <w:p w14:paraId="7580D3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378A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FC8C2E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Heterotaxis equitans</w:t>
            </w:r>
          </w:p>
        </w:tc>
      </w:tr>
      <w:tr w:rsidR="00E7735B" w:rsidRPr="00E7735B" w14:paraId="4A04881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5F353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1215</w:t>
            </w:r>
          </w:p>
        </w:tc>
        <w:tc>
          <w:tcPr>
            <w:tcW w:w="705" w:type="dxa"/>
            <w:tcBorders>
              <w:top w:val="nil"/>
              <w:left w:val="nil"/>
              <w:bottom w:val="single" w:sz="4" w:space="0" w:color="auto"/>
              <w:right w:val="single" w:sz="4" w:space="0" w:color="auto"/>
            </w:tcBorders>
            <w:shd w:val="clear" w:color="auto" w:fill="auto"/>
            <w:noWrap/>
            <w:vAlign w:val="center"/>
            <w:hideMark/>
          </w:tcPr>
          <w:p w14:paraId="60896F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7CBB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32FC0C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Heterotaxis fritzii</w:t>
            </w:r>
          </w:p>
        </w:tc>
      </w:tr>
      <w:tr w:rsidR="00E7735B" w:rsidRPr="00E7735B" w14:paraId="60FE8FE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E67BE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1216</w:t>
            </w:r>
          </w:p>
        </w:tc>
        <w:tc>
          <w:tcPr>
            <w:tcW w:w="705" w:type="dxa"/>
            <w:tcBorders>
              <w:top w:val="nil"/>
              <w:left w:val="nil"/>
              <w:bottom w:val="single" w:sz="4" w:space="0" w:color="auto"/>
              <w:right w:val="single" w:sz="4" w:space="0" w:color="auto"/>
            </w:tcBorders>
            <w:shd w:val="clear" w:color="auto" w:fill="auto"/>
            <w:noWrap/>
            <w:vAlign w:val="center"/>
            <w:hideMark/>
          </w:tcPr>
          <w:p w14:paraId="672B3B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8A48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15BC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Heterotaxis maleolens</w:t>
            </w:r>
          </w:p>
        </w:tc>
      </w:tr>
      <w:tr w:rsidR="00E7735B" w:rsidRPr="00E7735B" w14:paraId="4A2F578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E30C6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1217</w:t>
            </w:r>
          </w:p>
        </w:tc>
        <w:tc>
          <w:tcPr>
            <w:tcW w:w="705" w:type="dxa"/>
            <w:tcBorders>
              <w:top w:val="nil"/>
              <w:left w:val="nil"/>
              <w:bottom w:val="single" w:sz="4" w:space="0" w:color="auto"/>
              <w:right w:val="single" w:sz="4" w:space="0" w:color="auto"/>
            </w:tcBorders>
            <w:shd w:val="clear" w:color="auto" w:fill="auto"/>
            <w:noWrap/>
            <w:vAlign w:val="center"/>
            <w:hideMark/>
          </w:tcPr>
          <w:p w14:paraId="416068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AA7D4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39D72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Heterotaxis schultesii</w:t>
            </w:r>
          </w:p>
        </w:tc>
      </w:tr>
      <w:tr w:rsidR="00E7735B" w:rsidRPr="00E7735B" w14:paraId="446C0AD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3D376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1218</w:t>
            </w:r>
          </w:p>
        </w:tc>
        <w:tc>
          <w:tcPr>
            <w:tcW w:w="705" w:type="dxa"/>
            <w:tcBorders>
              <w:top w:val="nil"/>
              <w:left w:val="nil"/>
              <w:bottom w:val="single" w:sz="4" w:space="0" w:color="auto"/>
              <w:right w:val="single" w:sz="4" w:space="0" w:color="auto"/>
            </w:tcBorders>
            <w:shd w:val="clear" w:color="auto" w:fill="auto"/>
            <w:noWrap/>
            <w:vAlign w:val="center"/>
            <w:hideMark/>
          </w:tcPr>
          <w:p w14:paraId="688312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725F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9B874F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Heterotaxis valenzuelana</w:t>
            </w:r>
          </w:p>
        </w:tc>
      </w:tr>
      <w:tr w:rsidR="00E7735B" w:rsidRPr="00E7735B" w14:paraId="298B737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E97FA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1219</w:t>
            </w:r>
          </w:p>
        </w:tc>
        <w:tc>
          <w:tcPr>
            <w:tcW w:w="705" w:type="dxa"/>
            <w:tcBorders>
              <w:top w:val="nil"/>
              <w:left w:val="nil"/>
              <w:bottom w:val="single" w:sz="4" w:space="0" w:color="auto"/>
              <w:right w:val="single" w:sz="4" w:space="0" w:color="auto"/>
            </w:tcBorders>
            <w:shd w:val="clear" w:color="auto" w:fill="auto"/>
            <w:noWrap/>
            <w:vAlign w:val="center"/>
            <w:hideMark/>
          </w:tcPr>
          <w:p w14:paraId="3BD3DC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9D02C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24E868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Houlletia conspersa</w:t>
            </w:r>
          </w:p>
        </w:tc>
      </w:tr>
      <w:tr w:rsidR="00E7735B" w:rsidRPr="00E7735B" w14:paraId="070C4F6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D932D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1220</w:t>
            </w:r>
          </w:p>
        </w:tc>
        <w:tc>
          <w:tcPr>
            <w:tcW w:w="705" w:type="dxa"/>
            <w:tcBorders>
              <w:top w:val="nil"/>
              <w:left w:val="nil"/>
              <w:bottom w:val="single" w:sz="4" w:space="0" w:color="auto"/>
              <w:right w:val="single" w:sz="4" w:space="0" w:color="auto"/>
            </w:tcBorders>
            <w:shd w:val="clear" w:color="auto" w:fill="auto"/>
            <w:noWrap/>
            <w:vAlign w:val="center"/>
            <w:hideMark/>
          </w:tcPr>
          <w:p w14:paraId="5880F63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7283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21B941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Houlletia odoratissima</w:t>
            </w:r>
          </w:p>
        </w:tc>
      </w:tr>
      <w:tr w:rsidR="00E7735B" w:rsidRPr="00E7735B" w14:paraId="0486350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4F0C9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1221</w:t>
            </w:r>
          </w:p>
        </w:tc>
        <w:tc>
          <w:tcPr>
            <w:tcW w:w="705" w:type="dxa"/>
            <w:tcBorders>
              <w:top w:val="nil"/>
              <w:left w:val="nil"/>
              <w:bottom w:val="single" w:sz="4" w:space="0" w:color="auto"/>
              <w:right w:val="single" w:sz="4" w:space="0" w:color="auto"/>
            </w:tcBorders>
            <w:shd w:val="clear" w:color="auto" w:fill="auto"/>
            <w:noWrap/>
            <w:vAlign w:val="center"/>
            <w:hideMark/>
          </w:tcPr>
          <w:p w14:paraId="39A2E5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4982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2E05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Houlletia unguiculata</w:t>
            </w:r>
          </w:p>
        </w:tc>
      </w:tr>
      <w:tr w:rsidR="00E7735B" w:rsidRPr="00E7735B" w14:paraId="03F8D08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ACEFB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1222</w:t>
            </w:r>
          </w:p>
        </w:tc>
        <w:tc>
          <w:tcPr>
            <w:tcW w:w="705" w:type="dxa"/>
            <w:tcBorders>
              <w:top w:val="nil"/>
              <w:left w:val="nil"/>
              <w:bottom w:val="single" w:sz="4" w:space="0" w:color="auto"/>
              <w:right w:val="single" w:sz="4" w:space="0" w:color="auto"/>
            </w:tcBorders>
            <w:shd w:val="clear" w:color="auto" w:fill="auto"/>
            <w:noWrap/>
            <w:vAlign w:val="center"/>
            <w:hideMark/>
          </w:tcPr>
          <w:p w14:paraId="2474EC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9C7E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9CC9D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Houlletia wallisii</w:t>
            </w:r>
          </w:p>
        </w:tc>
      </w:tr>
      <w:tr w:rsidR="00E7735B" w:rsidRPr="00E7735B" w14:paraId="2763FDF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65333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1223</w:t>
            </w:r>
          </w:p>
        </w:tc>
        <w:tc>
          <w:tcPr>
            <w:tcW w:w="705" w:type="dxa"/>
            <w:tcBorders>
              <w:top w:val="nil"/>
              <w:left w:val="nil"/>
              <w:bottom w:val="single" w:sz="4" w:space="0" w:color="auto"/>
              <w:right w:val="single" w:sz="4" w:space="0" w:color="auto"/>
            </w:tcBorders>
            <w:shd w:val="clear" w:color="auto" w:fill="auto"/>
            <w:noWrap/>
            <w:vAlign w:val="center"/>
            <w:hideMark/>
          </w:tcPr>
          <w:p w14:paraId="746BCE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CCC4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8A4051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Huntleya burtii</w:t>
            </w:r>
          </w:p>
        </w:tc>
      </w:tr>
      <w:tr w:rsidR="00E7735B" w:rsidRPr="00E7735B" w14:paraId="75E4B84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122EC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1224</w:t>
            </w:r>
          </w:p>
        </w:tc>
        <w:tc>
          <w:tcPr>
            <w:tcW w:w="705" w:type="dxa"/>
            <w:tcBorders>
              <w:top w:val="nil"/>
              <w:left w:val="nil"/>
              <w:bottom w:val="single" w:sz="4" w:space="0" w:color="auto"/>
              <w:right w:val="single" w:sz="4" w:space="0" w:color="auto"/>
            </w:tcBorders>
            <w:shd w:val="clear" w:color="auto" w:fill="auto"/>
            <w:noWrap/>
            <w:vAlign w:val="center"/>
            <w:hideMark/>
          </w:tcPr>
          <w:p w14:paraId="4E98E6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D839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1071A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Hylaeorchis petiolaris</w:t>
            </w:r>
          </w:p>
        </w:tc>
      </w:tr>
      <w:tr w:rsidR="00E7735B" w:rsidRPr="00E7735B" w14:paraId="4575BEC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7F81B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1225</w:t>
            </w:r>
          </w:p>
        </w:tc>
        <w:tc>
          <w:tcPr>
            <w:tcW w:w="705" w:type="dxa"/>
            <w:tcBorders>
              <w:top w:val="nil"/>
              <w:left w:val="nil"/>
              <w:bottom w:val="single" w:sz="4" w:space="0" w:color="auto"/>
              <w:right w:val="single" w:sz="4" w:space="0" w:color="auto"/>
            </w:tcBorders>
            <w:shd w:val="clear" w:color="auto" w:fill="auto"/>
            <w:noWrap/>
            <w:vAlign w:val="center"/>
            <w:hideMark/>
          </w:tcPr>
          <w:p w14:paraId="50A053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B2FF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AF433D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Jacquiniella teretifolia</w:t>
            </w:r>
          </w:p>
        </w:tc>
      </w:tr>
      <w:tr w:rsidR="00E7735B" w:rsidRPr="00E7735B" w14:paraId="3FC240C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24EC4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1226</w:t>
            </w:r>
          </w:p>
        </w:tc>
        <w:tc>
          <w:tcPr>
            <w:tcW w:w="705" w:type="dxa"/>
            <w:tcBorders>
              <w:top w:val="nil"/>
              <w:left w:val="nil"/>
              <w:bottom w:val="single" w:sz="4" w:space="0" w:color="auto"/>
              <w:right w:val="single" w:sz="4" w:space="0" w:color="auto"/>
            </w:tcBorders>
            <w:shd w:val="clear" w:color="auto" w:fill="auto"/>
            <w:noWrap/>
            <w:vAlign w:val="center"/>
            <w:hideMark/>
          </w:tcPr>
          <w:p w14:paraId="10892F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F67E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68639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Kefersteinia chocoensis</w:t>
            </w:r>
          </w:p>
        </w:tc>
      </w:tr>
      <w:tr w:rsidR="00E7735B" w:rsidRPr="00E7735B" w14:paraId="1543772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A3CA5E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1227</w:t>
            </w:r>
          </w:p>
        </w:tc>
        <w:tc>
          <w:tcPr>
            <w:tcW w:w="705" w:type="dxa"/>
            <w:tcBorders>
              <w:top w:val="nil"/>
              <w:left w:val="nil"/>
              <w:bottom w:val="single" w:sz="4" w:space="0" w:color="auto"/>
              <w:right w:val="single" w:sz="4" w:space="0" w:color="auto"/>
            </w:tcBorders>
            <w:shd w:val="clear" w:color="auto" w:fill="auto"/>
            <w:noWrap/>
            <w:vAlign w:val="center"/>
            <w:hideMark/>
          </w:tcPr>
          <w:p w14:paraId="23B493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975BB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A579E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Laelia heidii</w:t>
            </w:r>
          </w:p>
        </w:tc>
      </w:tr>
      <w:tr w:rsidR="00E7735B" w:rsidRPr="00E7735B" w14:paraId="65A8390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3DF46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1228</w:t>
            </w:r>
          </w:p>
        </w:tc>
        <w:tc>
          <w:tcPr>
            <w:tcW w:w="705" w:type="dxa"/>
            <w:tcBorders>
              <w:top w:val="nil"/>
              <w:left w:val="nil"/>
              <w:bottom w:val="single" w:sz="4" w:space="0" w:color="auto"/>
              <w:right w:val="single" w:sz="4" w:space="0" w:color="auto"/>
            </w:tcBorders>
            <w:shd w:val="clear" w:color="auto" w:fill="auto"/>
            <w:noWrap/>
            <w:vAlign w:val="center"/>
            <w:hideMark/>
          </w:tcPr>
          <w:p w14:paraId="5BD5A4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14AC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1FEBD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abortiva</w:t>
            </w:r>
          </w:p>
        </w:tc>
      </w:tr>
      <w:tr w:rsidR="00E7735B" w:rsidRPr="00E7735B" w14:paraId="4312D99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9FAC4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1229</w:t>
            </w:r>
          </w:p>
        </w:tc>
        <w:tc>
          <w:tcPr>
            <w:tcW w:w="705" w:type="dxa"/>
            <w:tcBorders>
              <w:top w:val="nil"/>
              <w:left w:val="nil"/>
              <w:bottom w:val="single" w:sz="4" w:space="0" w:color="auto"/>
              <w:right w:val="single" w:sz="4" w:space="0" w:color="auto"/>
            </w:tcBorders>
            <w:shd w:val="clear" w:color="auto" w:fill="auto"/>
            <w:noWrap/>
            <w:vAlign w:val="center"/>
            <w:hideMark/>
          </w:tcPr>
          <w:p w14:paraId="65A14C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811FD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3F28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acrogenia</w:t>
            </w:r>
          </w:p>
        </w:tc>
      </w:tr>
      <w:tr w:rsidR="00E7735B" w:rsidRPr="00E7735B" w14:paraId="05F3FFF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32D54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1230</w:t>
            </w:r>
          </w:p>
        </w:tc>
        <w:tc>
          <w:tcPr>
            <w:tcW w:w="705" w:type="dxa"/>
            <w:tcBorders>
              <w:top w:val="nil"/>
              <w:left w:val="nil"/>
              <w:bottom w:val="single" w:sz="4" w:space="0" w:color="auto"/>
              <w:right w:val="single" w:sz="4" w:space="0" w:color="auto"/>
            </w:tcBorders>
            <w:shd w:val="clear" w:color="auto" w:fill="auto"/>
            <w:noWrap/>
            <w:vAlign w:val="center"/>
            <w:hideMark/>
          </w:tcPr>
          <w:p w14:paraId="4A2D6A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B650C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EA4739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acutissima</w:t>
            </w:r>
          </w:p>
        </w:tc>
      </w:tr>
      <w:tr w:rsidR="00E7735B" w:rsidRPr="00E7735B" w14:paraId="54D294C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AE732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1231</w:t>
            </w:r>
          </w:p>
        </w:tc>
        <w:tc>
          <w:tcPr>
            <w:tcW w:w="705" w:type="dxa"/>
            <w:tcBorders>
              <w:top w:val="nil"/>
              <w:left w:val="nil"/>
              <w:bottom w:val="single" w:sz="4" w:space="0" w:color="auto"/>
              <w:right w:val="single" w:sz="4" w:space="0" w:color="auto"/>
            </w:tcBorders>
            <w:shd w:val="clear" w:color="auto" w:fill="auto"/>
            <w:noWrap/>
            <w:vAlign w:val="center"/>
            <w:hideMark/>
          </w:tcPr>
          <w:p w14:paraId="4B8383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F62DA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E71F50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aduncata</w:t>
            </w:r>
          </w:p>
        </w:tc>
      </w:tr>
      <w:tr w:rsidR="00E7735B" w:rsidRPr="00E7735B" w14:paraId="1C8FE83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A2010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1232</w:t>
            </w:r>
          </w:p>
        </w:tc>
        <w:tc>
          <w:tcPr>
            <w:tcW w:w="705" w:type="dxa"/>
            <w:tcBorders>
              <w:top w:val="nil"/>
              <w:left w:val="nil"/>
              <w:bottom w:val="single" w:sz="4" w:space="0" w:color="auto"/>
              <w:right w:val="single" w:sz="4" w:space="0" w:color="auto"/>
            </w:tcBorders>
            <w:shd w:val="clear" w:color="auto" w:fill="auto"/>
            <w:noWrap/>
            <w:vAlign w:val="center"/>
            <w:hideMark/>
          </w:tcPr>
          <w:p w14:paraId="3B0DB9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9E45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AE55F9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affinis</w:t>
            </w:r>
          </w:p>
        </w:tc>
      </w:tr>
      <w:tr w:rsidR="00E7735B" w:rsidRPr="00E7735B" w14:paraId="2BB2A01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CD263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1233</w:t>
            </w:r>
          </w:p>
        </w:tc>
        <w:tc>
          <w:tcPr>
            <w:tcW w:w="705" w:type="dxa"/>
            <w:tcBorders>
              <w:top w:val="nil"/>
              <w:left w:val="nil"/>
              <w:bottom w:val="single" w:sz="4" w:space="0" w:color="auto"/>
              <w:right w:val="single" w:sz="4" w:space="0" w:color="auto"/>
            </w:tcBorders>
            <w:shd w:val="clear" w:color="auto" w:fill="auto"/>
            <w:noWrap/>
            <w:vAlign w:val="center"/>
            <w:hideMark/>
          </w:tcPr>
          <w:p w14:paraId="744076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0F21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77AC3B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aggeris</w:t>
            </w:r>
          </w:p>
        </w:tc>
      </w:tr>
      <w:tr w:rsidR="00E7735B" w:rsidRPr="00E7735B" w14:paraId="64806D0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B55C9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1234</w:t>
            </w:r>
          </w:p>
        </w:tc>
        <w:tc>
          <w:tcPr>
            <w:tcW w:w="705" w:type="dxa"/>
            <w:tcBorders>
              <w:top w:val="nil"/>
              <w:left w:val="nil"/>
              <w:bottom w:val="single" w:sz="4" w:space="0" w:color="auto"/>
              <w:right w:val="single" w:sz="4" w:space="0" w:color="auto"/>
            </w:tcBorders>
            <w:shd w:val="clear" w:color="auto" w:fill="auto"/>
            <w:noWrap/>
            <w:vAlign w:val="center"/>
            <w:hideMark/>
          </w:tcPr>
          <w:p w14:paraId="0EACEC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0B5B8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C332C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alcicornis</w:t>
            </w:r>
          </w:p>
        </w:tc>
      </w:tr>
      <w:tr w:rsidR="00E7735B" w:rsidRPr="00E7735B" w14:paraId="0A94880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E3E39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1235</w:t>
            </w:r>
          </w:p>
        </w:tc>
        <w:tc>
          <w:tcPr>
            <w:tcW w:w="705" w:type="dxa"/>
            <w:tcBorders>
              <w:top w:val="nil"/>
              <w:left w:val="nil"/>
              <w:bottom w:val="single" w:sz="4" w:space="0" w:color="auto"/>
              <w:right w:val="single" w:sz="4" w:space="0" w:color="auto"/>
            </w:tcBorders>
            <w:shd w:val="clear" w:color="auto" w:fill="auto"/>
            <w:noWrap/>
            <w:vAlign w:val="center"/>
            <w:hideMark/>
          </w:tcPr>
          <w:p w14:paraId="1A9DD7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5BF2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78279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alkaia</w:t>
            </w:r>
          </w:p>
        </w:tc>
      </w:tr>
      <w:tr w:rsidR="00E7735B" w:rsidRPr="00E7735B" w14:paraId="220772E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3448A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1236</w:t>
            </w:r>
          </w:p>
        </w:tc>
        <w:tc>
          <w:tcPr>
            <w:tcW w:w="705" w:type="dxa"/>
            <w:tcBorders>
              <w:top w:val="nil"/>
              <w:left w:val="nil"/>
              <w:bottom w:val="single" w:sz="4" w:space="0" w:color="auto"/>
              <w:right w:val="single" w:sz="4" w:space="0" w:color="auto"/>
            </w:tcBorders>
            <w:shd w:val="clear" w:color="auto" w:fill="auto"/>
            <w:noWrap/>
            <w:vAlign w:val="center"/>
            <w:hideMark/>
          </w:tcPr>
          <w:p w14:paraId="13D3A7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C6FC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DC787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amplior</w:t>
            </w:r>
          </w:p>
        </w:tc>
      </w:tr>
      <w:tr w:rsidR="00E7735B" w:rsidRPr="00E7735B" w14:paraId="2840A7F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D109A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1237</w:t>
            </w:r>
          </w:p>
        </w:tc>
        <w:tc>
          <w:tcPr>
            <w:tcW w:w="705" w:type="dxa"/>
            <w:tcBorders>
              <w:top w:val="nil"/>
              <w:left w:val="nil"/>
              <w:bottom w:val="single" w:sz="4" w:space="0" w:color="auto"/>
              <w:right w:val="single" w:sz="4" w:space="0" w:color="auto"/>
            </w:tcBorders>
            <w:shd w:val="clear" w:color="auto" w:fill="auto"/>
            <w:noWrap/>
            <w:vAlign w:val="center"/>
            <w:hideMark/>
          </w:tcPr>
          <w:p w14:paraId="786C02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A67A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7B3654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amplisepala</w:t>
            </w:r>
          </w:p>
        </w:tc>
      </w:tr>
      <w:tr w:rsidR="00E7735B" w:rsidRPr="00E7735B" w14:paraId="1E3E520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7956E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1238</w:t>
            </w:r>
          </w:p>
        </w:tc>
        <w:tc>
          <w:tcPr>
            <w:tcW w:w="705" w:type="dxa"/>
            <w:tcBorders>
              <w:top w:val="nil"/>
              <w:left w:val="nil"/>
              <w:bottom w:val="single" w:sz="4" w:space="0" w:color="auto"/>
              <w:right w:val="single" w:sz="4" w:space="0" w:color="auto"/>
            </w:tcBorders>
            <w:shd w:val="clear" w:color="auto" w:fill="auto"/>
            <w:noWrap/>
            <w:vAlign w:val="center"/>
            <w:hideMark/>
          </w:tcPr>
          <w:p w14:paraId="710876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B8B8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86C4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anatina</w:t>
            </w:r>
          </w:p>
        </w:tc>
      </w:tr>
      <w:tr w:rsidR="00E7735B" w:rsidRPr="00E7735B" w14:paraId="54DE6C4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DEAA4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1239</w:t>
            </w:r>
          </w:p>
        </w:tc>
        <w:tc>
          <w:tcPr>
            <w:tcW w:w="705" w:type="dxa"/>
            <w:tcBorders>
              <w:top w:val="nil"/>
              <w:left w:val="nil"/>
              <w:bottom w:val="single" w:sz="4" w:space="0" w:color="auto"/>
              <w:right w:val="single" w:sz="4" w:space="0" w:color="auto"/>
            </w:tcBorders>
            <w:shd w:val="clear" w:color="auto" w:fill="auto"/>
            <w:noWrap/>
            <w:vAlign w:val="center"/>
            <w:hideMark/>
          </w:tcPr>
          <w:p w14:paraId="1436E1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87DD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F3D11B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anemica</w:t>
            </w:r>
          </w:p>
        </w:tc>
      </w:tr>
      <w:tr w:rsidR="00E7735B" w:rsidRPr="00E7735B" w14:paraId="0A326A0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3EDD4B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1240</w:t>
            </w:r>
          </w:p>
        </w:tc>
        <w:tc>
          <w:tcPr>
            <w:tcW w:w="705" w:type="dxa"/>
            <w:tcBorders>
              <w:top w:val="nil"/>
              <w:left w:val="nil"/>
              <w:bottom w:val="single" w:sz="4" w:space="0" w:color="auto"/>
              <w:right w:val="single" w:sz="4" w:space="0" w:color="auto"/>
            </w:tcBorders>
            <w:shd w:val="clear" w:color="auto" w:fill="auto"/>
            <w:noWrap/>
            <w:vAlign w:val="center"/>
            <w:hideMark/>
          </w:tcPr>
          <w:p w14:paraId="060624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C39D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F9109D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anserina</w:t>
            </w:r>
          </w:p>
        </w:tc>
      </w:tr>
      <w:tr w:rsidR="00E7735B" w:rsidRPr="00E7735B" w14:paraId="4E22C4E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1A2C8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1241</w:t>
            </w:r>
          </w:p>
        </w:tc>
        <w:tc>
          <w:tcPr>
            <w:tcW w:w="705" w:type="dxa"/>
            <w:tcBorders>
              <w:top w:val="nil"/>
              <w:left w:val="nil"/>
              <w:bottom w:val="single" w:sz="4" w:space="0" w:color="auto"/>
              <w:right w:val="single" w:sz="4" w:space="0" w:color="auto"/>
            </w:tcBorders>
            <w:shd w:val="clear" w:color="auto" w:fill="auto"/>
            <w:noWrap/>
            <w:vAlign w:val="center"/>
            <w:hideMark/>
          </w:tcPr>
          <w:p w14:paraId="462A90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9FA5D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4D5838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antennata</w:t>
            </w:r>
          </w:p>
        </w:tc>
      </w:tr>
      <w:tr w:rsidR="00E7735B" w:rsidRPr="00E7735B" w14:paraId="34B04CA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E7BD7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1242</w:t>
            </w:r>
          </w:p>
        </w:tc>
        <w:tc>
          <w:tcPr>
            <w:tcW w:w="705" w:type="dxa"/>
            <w:tcBorders>
              <w:top w:val="nil"/>
              <w:left w:val="nil"/>
              <w:bottom w:val="single" w:sz="4" w:space="0" w:color="auto"/>
              <w:right w:val="single" w:sz="4" w:space="0" w:color="auto"/>
            </w:tcBorders>
            <w:shd w:val="clear" w:color="auto" w:fill="auto"/>
            <w:noWrap/>
            <w:vAlign w:val="center"/>
            <w:hideMark/>
          </w:tcPr>
          <w:p w14:paraId="235D1E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6445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FD9E19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antennifera</w:t>
            </w:r>
          </w:p>
        </w:tc>
      </w:tr>
      <w:tr w:rsidR="00E7735B" w:rsidRPr="00E7735B" w14:paraId="4A3B6A9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7A551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1243</w:t>
            </w:r>
          </w:p>
        </w:tc>
        <w:tc>
          <w:tcPr>
            <w:tcW w:w="705" w:type="dxa"/>
            <w:tcBorders>
              <w:top w:val="nil"/>
              <w:left w:val="nil"/>
              <w:bottom w:val="single" w:sz="4" w:space="0" w:color="auto"/>
              <w:right w:val="single" w:sz="4" w:space="0" w:color="auto"/>
            </w:tcBorders>
            <w:shd w:val="clear" w:color="auto" w:fill="auto"/>
            <w:noWrap/>
            <w:vAlign w:val="center"/>
            <w:hideMark/>
          </w:tcPr>
          <w:p w14:paraId="722083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44F1A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9C5F45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arbuscula</w:t>
            </w:r>
          </w:p>
        </w:tc>
      </w:tr>
      <w:tr w:rsidR="00E7735B" w:rsidRPr="00E7735B" w14:paraId="6DA1899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7543E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1244</w:t>
            </w:r>
          </w:p>
        </w:tc>
        <w:tc>
          <w:tcPr>
            <w:tcW w:w="705" w:type="dxa"/>
            <w:tcBorders>
              <w:top w:val="nil"/>
              <w:left w:val="nil"/>
              <w:bottom w:val="single" w:sz="4" w:space="0" w:color="auto"/>
              <w:right w:val="single" w:sz="4" w:space="0" w:color="auto"/>
            </w:tcBorders>
            <w:shd w:val="clear" w:color="auto" w:fill="auto"/>
            <w:noWrap/>
            <w:vAlign w:val="center"/>
            <w:hideMark/>
          </w:tcPr>
          <w:p w14:paraId="01B9CF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05952C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DC8DBB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argentata</w:t>
            </w:r>
          </w:p>
        </w:tc>
      </w:tr>
      <w:tr w:rsidR="00E7735B" w:rsidRPr="00E7735B" w14:paraId="1C04BFB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275F3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1245</w:t>
            </w:r>
          </w:p>
        </w:tc>
        <w:tc>
          <w:tcPr>
            <w:tcW w:w="705" w:type="dxa"/>
            <w:tcBorders>
              <w:top w:val="nil"/>
              <w:left w:val="nil"/>
              <w:bottom w:val="single" w:sz="4" w:space="0" w:color="auto"/>
              <w:right w:val="single" w:sz="4" w:space="0" w:color="auto"/>
            </w:tcBorders>
            <w:shd w:val="clear" w:color="auto" w:fill="auto"/>
            <w:noWrap/>
            <w:vAlign w:val="center"/>
            <w:hideMark/>
          </w:tcPr>
          <w:p w14:paraId="267C64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3699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29B547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aristata</w:t>
            </w:r>
          </w:p>
        </w:tc>
      </w:tr>
      <w:tr w:rsidR="00E7735B" w:rsidRPr="00E7735B" w14:paraId="63927C1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3B787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1246</w:t>
            </w:r>
          </w:p>
        </w:tc>
        <w:tc>
          <w:tcPr>
            <w:tcW w:w="705" w:type="dxa"/>
            <w:tcBorders>
              <w:top w:val="nil"/>
              <w:left w:val="nil"/>
              <w:bottom w:val="single" w:sz="4" w:space="0" w:color="auto"/>
              <w:right w:val="single" w:sz="4" w:space="0" w:color="auto"/>
            </w:tcBorders>
            <w:shd w:val="clear" w:color="auto" w:fill="auto"/>
            <w:noWrap/>
            <w:vAlign w:val="center"/>
            <w:hideMark/>
          </w:tcPr>
          <w:p w14:paraId="6D896B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BF8CF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34D326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atomifera</w:t>
            </w:r>
          </w:p>
        </w:tc>
      </w:tr>
      <w:tr w:rsidR="00E7735B" w:rsidRPr="00E7735B" w14:paraId="708DEC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AE874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1247</w:t>
            </w:r>
          </w:p>
        </w:tc>
        <w:tc>
          <w:tcPr>
            <w:tcW w:w="705" w:type="dxa"/>
            <w:tcBorders>
              <w:top w:val="nil"/>
              <w:left w:val="nil"/>
              <w:bottom w:val="single" w:sz="4" w:space="0" w:color="auto"/>
              <w:right w:val="single" w:sz="4" w:space="0" w:color="auto"/>
            </w:tcBorders>
            <w:shd w:val="clear" w:color="auto" w:fill="auto"/>
            <w:noWrap/>
            <w:vAlign w:val="center"/>
            <w:hideMark/>
          </w:tcPr>
          <w:p w14:paraId="138930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127E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D9D8F4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auditor</w:t>
            </w:r>
          </w:p>
        </w:tc>
      </w:tr>
      <w:tr w:rsidR="00E7735B" w:rsidRPr="00E7735B" w14:paraId="239F97C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C0AC2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1248</w:t>
            </w:r>
          </w:p>
        </w:tc>
        <w:tc>
          <w:tcPr>
            <w:tcW w:w="705" w:type="dxa"/>
            <w:tcBorders>
              <w:top w:val="nil"/>
              <w:left w:val="nil"/>
              <w:bottom w:val="single" w:sz="4" w:space="0" w:color="auto"/>
              <w:right w:val="single" w:sz="4" w:space="0" w:color="auto"/>
            </w:tcBorders>
            <w:shd w:val="clear" w:color="auto" w:fill="auto"/>
            <w:noWrap/>
            <w:vAlign w:val="center"/>
            <w:hideMark/>
          </w:tcPr>
          <w:p w14:paraId="6D9896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D859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3F39B7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aures-asini</w:t>
            </w:r>
          </w:p>
        </w:tc>
      </w:tr>
      <w:tr w:rsidR="00E7735B" w:rsidRPr="00E7735B" w14:paraId="1008A4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8F1AB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1249</w:t>
            </w:r>
          </w:p>
        </w:tc>
        <w:tc>
          <w:tcPr>
            <w:tcW w:w="705" w:type="dxa"/>
            <w:tcBorders>
              <w:top w:val="nil"/>
              <w:left w:val="nil"/>
              <w:bottom w:val="single" w:sz="4" w:space="0" w:color="auto"/>
              <w:right w:val="single" w:sz="4" w:space="0" w:color="auto"/>
            </w:tcBorders>
            <w:shd w:val="clear" w:color="auto" w:fill="auto"/>
            <w:noWrap/>
            <w:vAlign w:val="center"/>
            <w:hideMark/>
          </w:tcPr>
          <w:p w14:paraId="5901B64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B99D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8CF9EB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barclaya</w:t>
            </w:r>
          </w:p>
        </w:tc>
      </w:tr>
      <w:tr w:rsidR="00E7735B" w:rsidRPr="00E7735B" w14:paraId="0B5400E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96E52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1250</w:t>
            </w:r>
          </w:p>
        </w:tc>
        <w:tc>
          <w:tcPr>
            <w:tcW w:w="705" w:type="dxa"/>
            <w:tcBorders>
              <w:top w:val="nil"/>
              <w:left w:val="nil"/>
              <w:bottom w:val="single" w:sz="4" w:space="0" w:color="auto"/>
              <w:right w:val="single" w:sz="4" w:space="0" w:color="auto"/>
            </w:tcBorders>
            <w:shd w:val="clear" w:color="auto" w:fill="auto"/>
            <w:noWrap/>
            <w:vAlign w:val="center"/>
            <w:hideMark/>
          </w:tcPr>
          <w:p w14:paraId="55E28A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F573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964CE8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beatriziae</w:t>
            </w:r>
          </w:p>
        </w:tc>
      </w:tr>
      <w:tr w:rsidR="00E7735B" w:rsidRPr="00E7735B" w14:paraId="279CF6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B3CB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1251</w:t>
            </w:r>
          </w:p>
        </w:tc>
        <w:tc>
          <w:tcPr>
            <w:tcW w:w="705" w:type="dxa"/>
            <w:tcBorders>
              <w:top w:val="nil"/>
              <w:left w:val="nil"/>
              <w:bottom w:val="single" w:sz="4" w:space="0" w:color="auto"/>
              <w:right w:val="single" w:sz="4" w:space="0" w:color="auto"/>
            </w:tcBorders>
            <w:shd w:val="clear" w:color="auto" w:fill="auto"/>
            <w:noWrap/>
            <w:vAlign w:val="center"/>
            <w:hideMark/>
          </w:tcPr>
          <w:p w14:paraId="7C9C6E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3B7D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4F55D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biglomeris</w:t>
            </w:r>
          </w:p>
        </w:tc>
      </w:tr>
      <w:tr w:rsidR="00E7735B" w:rsidRPr="00E7735B" w14:paraId="2954DFA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A8198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1252</w:t>
            </w:r>
          </w:p>
        </w:tc>
        <w:tc>
          <w:tcPr>
            <w:tcW w:w="705" w:type="dxa"/>
            <w:tcBorders>
              <w:top w:val="nil"/>
              <w:left w:val="nil"/>
              <w:bottom w:val="single" w:sz="4" w:space="0" w:color="auto"/>
              <w:right w:val="single" w:sz="4" w:space="0" w:color="auto"/>
            </w:tcBorders>
            <w:shd w:val="clear" w:color="auto" w:fill="auto"/>
            <w:noWrap/>
            <w:vAlign w:val="center"/>
            <w:hideMark/>
          </w:tcPr>
          <w:p w14:paraId="0AE767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83C3D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FD8E9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binaria</w:t>
            </w:r>
          </w:p>
        </w:tc>
      </w:tr>
      <w:tr w:rsidR="00E7735B" w:rsidRPr="00E7735B" w14:paraId="06BBFD6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14A92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1253</w:t>
            </w:r>
          </w:p>
        </w:tc>
        <w:tc>
          <w:tcPr>
            <w:tcW w:w="705" w:type="dxa"/>
            <w:tcBorders>
              <w:top w:val="nil"/>
              <w:left w:val="nil"/>
              <w:bottom w:val="single" w:sz="4" w:space="0" w:color="auto"/>
              <w:right w:val="single" w:sz="4" w:space="0" w:color="auto"/>
            </w:tcBorders>
            <w:shd w:val="clear" w:color="auto" w:fill="auto"/>
            <w:noWrap/>
            <w:vAlign w:val="center"/>
            <w:hideMark/>
          </w:tcPr>
          <w:p w14:paraId="0BA988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1EBEF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3412F2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bipinnatula</w:t>
            </w:r>
          </w:p>
        </w:tc>
      </w:tr>
      <w:tr w:rsidR="00E7735B" w:rsidRPr="00E7735B" w14:paraId="14CE14F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F48B3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1254</w:t>
            </w:r>
          </w:p>
        </w:tc>
        <w:tc>
          <w:tcPr>
            <w:tcW w:w="705" w:type="dxa"/>
            <w:tcBorders>
              <w:top w:val="nil"/>
              <w:left w:val="nil"/>
              <w:bottom w:val="single" w:sz="4" w:space="0" w:color="auto"/>
              <w:right w:val="single" w:sz="4" w:space="0" w:color="auto"/>
            </w:tcBorders>
            <w:shd w:val="clear" w:color="auto" w:fill="auto"/>
            <w:noWrap/>
            <w:vAlign w:val="center"/>
            <w:hideMark/>
          </w:tcPr>
          <w:p w14:paraId="648E9F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99BE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B2D52C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bitriangularis</w:t>
            </w:r>
          </w:p>
        </w:tc>
      </w:tr>
      <w:tr w:rsidR="00E7735B" w:rsidRPr="00E7735B" w14:paraId="04EA338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07B5E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1255</w:t>
            </w:r>
          </w:p>
        </w:tc>
        <w:tc>
          <w:tcPr>
            <w:tcW w:w="705" w:type="dxa"/>
            <w:tcBorders>
              <w:top w:val="nil"/>
              <w:left w:val="nil"/>
              <w:bottom w:val="single" w:sz="4" w:space="0" w:color="auto"/>
              <w:right w:val="single" w:sz="4" w:space="0" w:color="auto"/>
            </w:tcBorders>
            <w:shd w:val="clear" w:color="auto" w:fill="auto"/>
            <w:noWrap/>
            <w:vAlign w:val="center"/>
            <w:hideMark/>
          </w:tcPr>
          <w:p w14:paraId="5FDB2F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BFB2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31D44E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boyacensis</w:t>
            </w:r>
          </w:p>
        </w:tc>
      </w:tr>
      <w:tr w:rsidR="00E7735B" w:rsidRPr="00E7735B" w14:paraId="234FE64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C6BBE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1256</w:t>
            </w:r>
          </w:p>
        </w:tc>
        <w:tc>
          <w:tcPr>
            <w:tcW w:w="705" w:type="dxa"/>
            <w:tcBorders>
              <w:top w:val="nil"/>
              <w:left w:val="nil"/>
              <w:bottom w:val="single" w:sz="4" w:space="0" w:color="auto"/>
              <w:right w:val="single" w:sz="4" w:space="0" w:color="auto"/>
            </w:tcBorders>
            <w:shd w:val="clear" w:color="auto" w:fill="auto"/>
            <w:noWrap/>
            <w:vAlign w:val="center"/>
            <w:hideMark/>
          </w:tcPr>
          <w:p w14:paraId="0E2421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1F70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1D68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cacique-tone</w:t>
            </w:r>
          </w:p>
        </w:tc>
      </w:tr>
      <w:tr w:rsidR="00E7735B" w:rsidRPr="00E7735B" w14:paraId="6007392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420DE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1257</w:t>
            </w:r>
          </w:p>
        </w:tc>
        <w:tc>
          <w:tcPr>
            <w:tcW w:w="705" w:type="dxa"/>
            <w:tcBorders>
              <w:top w:val="nil"/>
              <w:left w:val="nil"/>
              <w:bottom w:val="single" w:sz="4" w:space="0" w:color="auto"/>
              <w:right w:val="single" w:sz="4" w:space="0" w:color="auto"/>
            </w:tcBorders>
            <w:shd w:val="clear" w:color="auto" w:fill="auto"/>
            <w:noWrap/>
            <w:vAlign w:val="center"/>
            <w:hideMark/>
          </w:tcPr>
          <w:p w14:paraId="401B53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64B1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9056BD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cactoura</w:t>
            </w:r>
          </w:p>
        </w:tc>
      </w:tr>
      <w:tr w:rsidR="00E7735B" w:rsidRPr="00E7735B" w14:paraId="3AEB863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2948F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1258</w:t>
            </w:r>
          </w:p>
        </w:tc>
        <w:tc>
          <w:tcPr>
            <w:tcW w:w="705" w:type="dxa"/>
            <w:tcBorders>
              <w:top w:val="nil"/>
              <w:left w:val="nil"/>
              <w:bottom w:val="single" w:sz="4" w:space="0" w:color="auto"/>
              <w:right w:val="single" w:sz="4" w:space="0" w:color="auto"/>
            </w:tcBorders>
            <w:shd w:val="clear" w:color="auto" w:fill="auto"/>
            <w:noWrap/>
            <w:vAlign w:val="center"/>
            <w:hideMark/>
          </w:tcPr>
          <w:p w14:paraId="1AE203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A76D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127B23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caesariata</w:t>
            </w:r>
          </w:p>
        </w:tc>
      </w:tr>
      <w:tr w:rsidR="00E7735B" w:rsidRPr="00E7735B" w14:paraId="135F346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88907A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1259</w:t>
            </w:r>
          </w:p>
        </w:tc>
        <w:tc>
          <w:tcPr>
            <w:tcW w:w="705" w:type="dxa"/>
            <w:tcBorders>
              <w:top w:val="nil"/>
              <w:left w:val="nil"/>
              <w:bottom w:val="single" w:sz="4" w:space="0" w:color="auto"/>
              <w:right w:val="single" w:sz="4" w:space="0" w:color="auto"/>
            </w:tcBorders>
            <w:shd w:val="clear" w:color="auto" w:fill="auto"/>
            <w:noWrap/>
            <w:vAlign w:val="center"/>
            <w:hideMark/>
          </w:tcPr>
          <w:p w14:paraId="3BF8894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8B77E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2856AC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callisto</w:t>
            </w:r>
          </w:p>
        </w:tc>
      </w:tr>
      <w:tr w:rsidR="00E7735B" w:rsidRPr="00E7735B" w14:paraId="48A45F0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695B6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1260</w:t>
            </w:r>
          </w:p>
        </w:tc>
        <w:tc>
          <w:tcPr>
            <w:tcW w:w="705" w:type="dxa"/>
            <w:tcBorders>
              <w:top w:val="nil"/>
              <w:left w:val="nil"/>
              <w:bottom w:val="single" w:sz="4" w:space="0" w:color="auto"/>
              <w:right w:val="single" w:sz="4" w:space="0" w:color="auto"/>
            </w:tcBorders>
            <w:shd w:val="clear" w:color="auto" w:fill="auto"/>
            <w:noWrap/>
            <w:vAlign w:val="center"/>
            <w:hideMark/>
          </w:tcPr>
          <w:p w14:paraId="52E398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6D37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90825F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canaliculata</w:t>
            </w:r>
          </w:p>
        </w:tc>
      </w:tr>
      <w:tr w:rsidR="00E7735B" w:rsidRPr="00E7735B" w14:paraId="5504ED1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DE51B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1261</w:t>
            </w:r>
          </w:p>
        </w:tc>
        <w:tc>
          <w:tcPr>
            <w:tcW w:w="705" w:type="dxa"/>
            <w:tcBorders>
              <w:top w:val="nil"/>
              <w:left w:val="nil"/>
              <w:bottom w:val="single" w:sz="4" w:space="0" w:color="auto"/>
              <w:right w:val="single" w:sz="4" w:space="0" w:color="auto"/>
            </w:tcBorders>
            <w:shd w:val="clear" w:color="auto" w:fill="auto"/>
            <w:noWrap/>
            <w:vAlign w:val="center"/>
            <w:hideMark/>
          </w:tcPr>
          <w:p w14:paraId="3FF14F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75EF5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6CDA7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carrilloi</w:t>
            </w:r>
          </w:p>
        </w:tc>
      </w:tr>
      <w:tr w:rsidR="00E7735B" w:rsidRPr="00E7735B" w14:paraId="23506AA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08E65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1262</w:t>
            </w:r>
          </w:p>
        </w:tc>
        <w:tc>
          <w:tcPr>
            <w:tcW w:w="705" w:type="dxa"/>
            <w:tcBorders>
              <w:top w:val="nil"/>
              <w:left w:val="nil"/>
              <w:bottom w:val="single" w:sz="4" w:space="0" w:color="auto"/>
              <w:right w:val="single" w:sz="4" w:space="0" w:color="auto"/>
            </w:tcBorders>
            <w:shd w:val="clear" w:color="auto" w:fill="auto"/>
            <w:noWrap/>
            <w:vAlign w:val="center"/>
            <w:hideMark/>
          </w:tcPr>
          <w:p w14:paraId="257AA1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A106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88632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caudata</w:t>
            </w:r>
          </w:p>
        </w:tc>
      </w:tr>
      <w:tr w:rsidR="00E7735B" w:rsidRPr="00E7735B" w14:paraId="66C9491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18EF1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1263</w:t>
            </w:r>
          </w:p>
        </w:tc>
        <w:tc>
          <w:tcPr>
            <w:tcW w:w="705" w:type="dxa"/>
            <w:tcBorders>
              <w:top w:val="nil"/>
              <w:left w:val="nil"/>
              <w:bottom w:val="single" w:sz="4" w:space="0" w:color="auto"/>
              <w:right w:val="single" w:sz="4" w:space="0" w:color="auto"/>
            </w:tcBorders>
            <w:shd w:val="clear" w:color="auto" w:fill="auto"/>
            <w:noWrap/>
            <w:vAlign w:val="center"/>
            <w:hideMark/>
          </w:tcPr>
          <w:p w14:paraId="5A9874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5B1D9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FE748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cerambyx</w:t>
            </w:r>
          </w:p>
        </w:tc>
      </w:tr>
      <w:tr w:rsidR="00E7735B" w:rsidRPr="00E7735B" w14:paraId="6D500A0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04EBD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1264</w:t>
            </w:r>
          </w:p>
        </w:tc>
        <w:tc>
          <w:tcPr>
            <w:tcW w:w="705" w:type="dxa"/>
            <w:tcBorders>
              <w:top w:val="nil"/>
              <w:left w:val="nil"/>
              <w:bottom w:val="single" w:sz="4" w:space="0" w:color="auto"/>
              <w:right w:val="single" w:sz="4" w:space="0" w:color="auto"/>
            </w:tcBorders>
            <w:shd w:val="clear" w:color="auto" w:fill="auto"/>
            <w:noWrap/>
            <w:vAlign w:val="center"/>
            <w:hideMark/>
          </w:tcPr>
          <w:p w14:paraId="7ED868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3593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57464E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cercion</w:t>
            </w:r>
          </w:p>
        </w:tc>
      </w:tr>
      <w:tr w:rsidR="00E7735B" w:rsidRPr="00E7735B" w14:paraId="70F98F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9D57A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1265</w:t>
            </w:r>
          </w:p>
        </w:tc>
        <w:tc>
          <w:tcPr>
            <w:tcW w:w="705" w:type="dxa"/>
            <w:tcBorders>
              <w:top w:val="nil"/>
              <w:left w:val="nil"/>
              <w:bottom w:val="single" w:sz="4" w:space="0" w:color="auto"/>
              <w:right w:val="single" w:sz="4" w:space="0" w:color="auto"/>
            </w:tcBorders>
            <w:shd w:val="clear" w:color="auto" w:fill="auto"/>
            <w:noWrap/>
            <w:vAlign w:val="center"/>
            <w:hideMark/>
          </w:tcPr>
          <w:p w14:paraId="59397D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8CFEC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5163B9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chelonion</w:t>
            </w:r>
          </w:p>
        </w:tc>
      </w:tr>
      <w:tr w:rsidR="00E7735B" w:rsidRPr="00E7735B" w14:paraId="028FD44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F2261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1266</w:t>
            </w:r>
          </w:p>
        </w:tc>
        <w:tc>
          <w:tcPr>
            <w:tcW w:w="705" w:type="dxa"/>
            <w:tcBorders>
              <w:top w:val="nil"/>
              <w:left w:val="nil"/>
              <w:bottom w:val="single" w:sz="4" w:space="0" w:color="auto"/>
              <w:right w:val="single" w:sz="4" w:space="0" w:color="auto"/>
            </w:tcBorders>
            <w:shd w:val="clear" w:color="auto" w:fill="auto"/>
            <w:noWrap/>
            <w:vAlign w:val="center"/>
            <w:hideMark/>
          </w:tcPr>
          <w:p w14:paraId="54AB18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C9FF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A5178B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chimaera</w:t>
            </w:r>
          </w:p>
        </w:tc>
      </w:tr>
      <w:tr w:rsidR="00E7735B" w:rsidRPr="00E7735B" w14:paraId="0A70EA9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CE6CB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1267</w:t>
            </w:r>
          </w:p>
        </w:tc>
        <w:tc>
          <w:tcPr>
            <w:tcW w:w="705" w:type="dxa"/>
            <w:tcBorders>
              <w:top w:val="nil"/>
              <w:left w:val="nil"/>
              <w:bottom w:val="single" w:sz="4" w:space="0" w:color="auto"/>
              <w:right w:val="single" w:sz="4" w:space="0" w:color="auto"/>
            </w:tcBorders>
            <w:shd w:val="clear" w:color="auto" w:fill="auto"/>
            <w:noWrap/>
            <w:vAlign w:val="center"/>
            <w:hideMark/>
          </w:tcPr>
          <w:p w14:paraId="242CD3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BB3A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7B3DEA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chocoensis</w:t>
            </w:r>
          </w:p>
        </w:tc>
      </w:tr>
      <w:tr w:rsidR="00E7735B" w:rsidRPr="00E7735B" w14:paraId="4E53130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8E4280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1268</w:t>
            </w:r>
          </w:p>
        </w:tc>
        <w:tc>
          <w:tcPr>
            <w:tcW w:w="705" w:type="dxa"/>
            <w:tcBorders>
              <w:top w:val="nil"/>
              <w:left w:val="nil"/>
              <w:bottom w:val="single" w:sz="4" w:space="0" w:color="auto"/>
              <w:right w:val="single" w:sz="4" w:space="0" w:color="auto"/>
            </w:tcBorders>
            <w:shd w:val="clear" w:color="auto" w:fill="auto"/>
            <w:noWrap/>
            <w:vAlign w:val="center"/>
            <w:hideMark/>
          </w:tcPr>
          <w:p w14:paraId="53E05C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4876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3EAB5F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cincinnata</w:t>
            </w:r>
          </w:p>
        </w:tc>
      </w:tr>
      <w:tr w:rsidR="00E7735B" w:rsidRPr="00E7735B" w14:paraId="0AAA56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0EC98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1269</w:t>
            </w:r>
          </w:p>
        </w:tc>
        <w:tc>
          <w:tcPr>
            <w:tcW w:w="705" w:type="dxa"/>
            <w:tcBorders>
              <w:top w:val="nil"/>
              <w:left w:val="nil"/>
              <w:bottom w:val="single" w:sz="4" w:space="0" w:color="auto"/>
              <w:right w:val="single" w:sz="4" w:space="0" w:color="auto"/>
            </w:tcBorders>
            <w:shd w:val="clear" w:color="auto" w:fill="auto"/>
            <w:noWrap/>
            <w:vAlign w:val="center"/>
            <w:hideMark/>
          </w:tcPr>
          <w:p w14:paraId="2655A7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F80A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CC708D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cingens</w:t>
            </w:r>
          </w:p>
        </w:tc>
      </w:tr>
      <w:tr w:rsidR="00E7735B" w:rsidRPr="00E7735B" w14:paraId="41AA894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C084E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1270</w:t>
            </w:r>
          </w:p>
        </w:tc>
        <w:tc>
          <w:tcPr>
            <w:tcW w:w="705" w:type="dxa"/>
            <w:tcBorders>
              <w:top w:val="nil"/>
              <w:left w:val="nil"/>
              <w:bottom w:val="single" w:sz="4" w:space="0" w:color="auto"/>
              <w:right w:val="single" w:sz="4" w:space="0" w:color="auto"/>
            </w:tcBorders>
            <w:shd w:val="clear" w:color="auto" w:fill="auto"/>
            <w:noWrap/>
            <w:vAlign w:val="center"/>
            <w:hideMark/>
          </w:tcPr>
          <w:p w14:paraId="4BB77E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7F42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22E34C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clausa</w:t>
            </w:r>
          </w:p>
        </w:tc>
      </w:tr>
      <w:tr w:rsidR="00E7735B" w:rsidRPr="00E7735B" w14:paraId="1B5CB6F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617FB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1271</w:t>
            </w:r>
          </w:p>
        </w:tc>
        <w:tc>
          <w:tcPr>
            <w:tcW w:w="705" w:type="dxa"/>
            <w:tcBorders>
              <w:top w:val="nil"/>
              <w:left w:val="nil"/>
              <w:bottom w:val="single" w:sz="4" w:space="0" w:color="auto"/>
              <w:right w:val="single" w:sz="4" w:space="0" w:color="auto"/>
            </w:tcBorders>
            <w:shd w:val="clear" w:color="auto" w:fill="auto"/>
            <w:noWrap/>
            <w:vAlign w:val="center"/>
            <w:hideMark/>
          </w:tcPr>
          <w:p w14:paraId="256CE0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DF0D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40C6A7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climax</w:t>
            </w:r>
          </w:p>
        </w:tc>
      </w:tr>
      <w:tr w:rsidR="00E7735B" w:rsidRPr="00E7735B" w14:paraId="1A6D506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EE2E41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1272</w:t>
            </w:r>
          </w:p>
        </w:tc>
        <w:tc>
          <w:tcPr>
            <w:tcW w:w="705" w:type="dxa"/>
            <w:tcBorders>
              <w:top w:val="nil"/>
              <w:left w:val="nil"/>
              <w:bottom w:val="single" w:sz="4" w:space="0" w:color="auto"/>
              <w:right w:val="single" w:sz="4" w:space="0" w:color="auto"/>
            </w:tcBorders>
            <w:shd w:val="clear" w:color="auto" w:fill="auto"/>
            <w:noWrap/>
            <w:vAlign w:val="center"/>
            <w:hideMark/>
          </w:tcPr>
          <w:p w14:paraId="715504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58B00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98A13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cocculifera</w:t>
            </w:r>
          </w:p>
        </w:tc>
      </w:tr>
      <w:tr w:rsidR="00E7735B" w:rsidRPr="00E7735B" w14:paraId="122055D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B2A40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1273</w:t>
            </w:r>
          </w:p>
        </w:tc>
        <w:tc>
          <w:tcPr>
            <w:tcW w:w="705" w:type="dxa"/>
            <w:tcBorders>
              <w:top w:val="nil"/>
              <w:left w:val="nil"/>
              <w:bottom w:val="single" w:sz="4" w:space="0" w:color="auto"/>
              <w:right w:val="single" w:sz="4" w:space="0" w:color="auto"/>
            </w:tcBorders>
            <w:shd w:val="clear" w:color="auto" w:fill="auto"/>
            <w:noWrap/>
            <w:vAlign w:val="center"/>
            <w:hideMark/>
          </w:tcPr>
          <w:p w14:paraId="564BC99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812A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A4B34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cogolloi</w:t>
            </w:r>
          </w:p>
        </w:tc>
      </w:tr>
      <w:tr w:rsidR="00E7735B" w:rsidRPr="00E7735B" w14:paraId="52AEA64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89E3B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1274</w:t>
            </w:r>
          </w:p>
        </w:tc>
        <w:tc>
          <w:tcPr>
            <w:tcW w:w="705" w:type="dxa"/>
            <w:tcBorders>
              <w:top w:val="nil"/>
              <w:left w:val="nil"/>
              <w:bottom w:val="single" w:sz="4" w:space="0" w:color="auto"/>
              <w:right w:val="single" w:sz="4" w:space="0" w:color="auto"/>
            </w:tcBorders>
            <w:shd w:val="clear" w:color="auto" w:fill="auto"/>
            <w:noWrap/>
            <w:vAlign w:val="center"/>
            <w:hideMark/>
          </w:tcPr>
          <w:p w14:paraId="2DF279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38FF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7A1510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confusa</w:t>
            </w:r>
          </w:p>
        </w:tc>
      </w:tr>
      <w:tr w:rsidR="00E7735B" w:rsidRPr="00E7735B" w14:paraId="466438B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2CD93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1275</w:t>
            </w:r>
          </w:p>
        </w:tc>
        <w:tc>
          <w:tcPr>
            <w:tcW w:w="705" w:type="dxa"/>
            <w:tcBorders>
              <w:top w:val="nil"/>
              <w:left w:val="nil"/>
              <w:bottom w:val="single" w:sz="4" w:space="0" w:color="auto"/>
              <w:right w:val="single" w:sz="4" w:space="0" w:color="auto"/>
            </w:tcBorders>
            <w:shd w:val="clear" w:color="auto" w:fill="auto"/>
            <w:noWrap/>
            <w:vAlign w:val="center"/>
            <w:hideMark/>
          </w:tcPr>
          <w:p w14:paraId="0096D9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31ECC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5545D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cordata</w:t>
            </w:r>
          </w:p>
        </w:tc>
      </w:tr>
      <w:tr w:rsidR="00E7735B" w:rsidRPr="00E7735B" w14:paraId="706E208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DE0C3D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1276</w:t>
            </w:r>
          </w:p>
        </w:tc>
        <w:tc>
          <w:tcPr>
            <w:tcW w:w="705" w:type="dxa"/>
            <w:tcBorders>
              <w:top w:val="nil"/>
              <w:left w:val="nil"/>
              <w:bottom w:val="single" w:sz="4" w:space="0" w:color="auto"/>
              <w:right w:val="single" w:sz="4" w:space="0" w:color="auto"/>
            </w:tcBorders>
            <w:shd w:val="clear" w:color="auto" w:fill="auto"/>
            <w:noWrap/>
            <w:vAlign w:val="center"/>
            <w:hideMark/>
          </w:tcPr>
          <w:p w14:paraId="02C6A0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90EA0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12F58C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cornualis</w:t>
            </w:r>
          </w:p>
        </w:tc>
      </w:tr>
      <w:tr w:rsidR="00E7735B" w:rsidRPr="00E7735B" w14:paraId="263459A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E2275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1277</w:t>
            </w:r>
          </w:p>
        </w:tc>
        <w:tc>
          <w:tcPr>
            <w:tcW w:w="705" w:type="dxa"/>
            <w:tcBorders>
              <w:top w:val="nil"/>
              <w:left w:val="nil"/>
              <w:bottom w:val="single" w:sz="4" w:space="0" w:color="auto"/>
              <w:right w:val="single" w:sz="4" w:space="0" w:color="auto"/>
            </w:tcBorders>
            <w:shd w:val="clear" w:color="auto" w:fill="auto"/>
            <w:noWrap/>
            <w:vAlign w:val="center"/>
            <w:hideMark/>
          </w:tcPr>
          <w:p w14:paraId="3E0C28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6FD0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3A258C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corrugata</w:t>
            </w:r>
          </w:p>
        </w:tc>
      </w:tr>
      <w:tr w:rsidR="00E7735B" w:rsidRPr="00E7735B" w14:paraId="78AD177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603E9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1278</w:t>
            </w:r>
          </w:p>
        </w:tc>
        <w:tc>
          <w:tcPr>
            <w:tcW w:w="705" w:type="dxa"/>
            <w:tcBorders>
              <w:top w:val="nil"/>
              <w:left w:val="nil"/>
              <w:bottom w:val="single" w:sz="4" w:space="0" w:color="auto"/>
              <w:right w:val="single" w:sz="4" w:space="0" w:color="auto"/>
            </w:tcBorders>
            <w:shd w:val="clear" w:color="auto" w:fill="auto"/>
            <w:noWrap/>
            <w:vAlign w:val="center"/>
            <w:hideMark/>
          </w:tcPr>
          <w:p w14:paraId="244D5E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2596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813BF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cucullata</w:t>
            </w:r>
          </w:p>
        </w:tc>
      </w:tr>
      <w:tr w:rsidR="00E7735B" w:rsidRPr="00E7735B" w14:paraId="10239AF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6A960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1279</w:t>
            </w:r>
          </w:p>
        </w:tc>
        <w:tc>
          <w:tcPr>
            <w:tcW w:w="705" w:type="dxa"/>
            <w:tcBorders>
              <w:top w:val="nil"/>
              <w:left w:val="nil"/>
              <w:bottom w:val="single" w:sz="4" w:space="0" w:color="auto"/>
              <w:right w:val="single" w:sz="4" w:space="0" w:color="auto"/>
            </w:tcBorders>
            <w:shd w:val="clear" w:color="auto" w:fill="auto"/>
            <w:noWrap/>
            <w:vAlign w:val="center"/>
            <w:hideMark/>
          </w:tcPr>
          <w:p w14:paraId="4B0AB4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C34A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313229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culex</w:t>
            </w:r>
          </w:p>
        </w:tc>
      </w:tr>
      <w:tr w:rsidR="00E7735B" w:rsidRPr="00E7735B" w14:paraId="6A454E7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FC6C2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1280</w:t>
            </w:r>
          </w:p>
        </w:tc>
        <w:tc>
          <w:tcPr>
            <w:tcW w:w="705" w:type="dxa"/>
            <w:tcBorders>
              <w:top w:val="nil"/>
              <w:left w:val="nil"/>
              <w:bottom w:val="single" w:sz="4" w:space="0" w:color="auto"/>
              <w:right w:val="single" w:sz="4" w:space="0" w:color="auto"/>
            </w:tcBorders>
            <w:shd w:val="clear" w:color="auto" w:fill="auto"/>
            <w:noWrap/>
            <w:vAlign w:val="center"/>
            <w:hideMark/>
          </w:tcPr>
          <w:p w14:paraId="2ECD88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F3E3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07A98D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cuneiformis</w:t>
            </w:r>
          </w:p>
        </w:tc>
      </w:tr>
      <w:tr w:rsidR="00E7735B" w:rsidRPr="00E7735B" w14:paraId="64EC51C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E0CC9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1281</w:t>
            </w:r>
          </w:p>
        </w:tc>
        <w:tc>
          <w:tcPr>
            <w:tcW w:w="705" w:type="dxa"/>
            <w:tcBorders>
              <w:top w:val="nil"/>
              <w:left w:val="nil"/>
              <w:bottom w:val="single" w:sz="4" w:space="0" w:color="auto"/>
              <w:right w:val="single" w:sz="4" w:space="0" w:color="auto"/>
            </w:tcBorders>
            <w:shd w:val="clear" w:color="auto" w:fill="auto"/>
            <w:noWrap/>
            <w:vAlign w:val="center"/>
            <w:hideMark/>
          </w:tcPr>
          <w:p w14:paraId="6E161C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5C54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E3290D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cunicularis</w:t>
            </w:r>
          </w:p>
        </w:tc>
      </w:tr>
      <w:tr w:rsidR="00E7735B" w:rsidRPr="00E7735B" w14:paraId="7259F18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0A949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1282</w:t>
            </w:r>
          </w:p>
        </w:tc>
        <w:tc>
          <w:tcPr>
            <w:tcW w:w="705" w:type="dxa"/>
            <w:tcBorders>
              <w:top w:val="nil"/>
              <w:left w:val="nil"/>
              <w:bottom w:val="single" w:sz="4" w:space="0" w:color="auto"/>
              <w:right w:val="single" w:sz="4" w:space="0" w:color="auto"/>
            </w:tcBorders>
            <w:shd w:val="clear" w:color="auto" w:fill="auto"/>
            <w:noWrap/>
            <w:vAlign w:val="center"/>
            <w:hideMark/>
          </w:tcPr>
          <w:p w14:paraId="05F429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2F80E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14C976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cyclochila</w:t>
            </w:r>
          </w:p>
        </w:tc>
      </w:tr>
      <w:tr w:rsidR="00E7735B" w:rsidRPr="00E7735B" w14:paraId="7D677E6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94FE4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1283</w:t>
            </w:r>
          </w:p>
        </w:tc>
        <w:tc>
          <w:tcPr>
            <w:tcW w:w="705" w:type="dxa"/>
            <w:tcBorders>
              <w:top w:val="nil"/>
              <w:left w:val="nil"/>
              <w:bottom w:val="single" w:sz="4" w:space="0" w:color="auto"/>
              <w:right w:val="single" w:sz="4" w:space="0" w:color="auto"/>
            </w:tcBorders>
            <w:shd w:val="clear" w:color="auto" w:fill="auto"/>
            <w:noWrap/>
            <w:vAlign w:val="center"/>
            <w:hideMark/>
          </w:tcPr>
          <w:p w14:paraId="11EC59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3432C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302619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cymbium</w:t>
            </w:r>
          </w:p>
        </w:tc>
      </w:tr>
      <w:tr w:rsidR="00E7735B" w:rsidRPr="00E7735B" w14:paraId="7B4C79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69225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1284</w:t>
            </w:r>
          </w:p>
        </w:tc>
        <w:tc>
          <w:tcPr>
            <w:tcW w:w="705" w:type="dxa"/>
            <w:tcBorders>
              <w:top w:val="nil"/>
              <w:left w:val="nil"/>
              <w:bottom w:val="single" w:sz="4" w:space="0" w:color="auto"/>
              <w:right w:val="single" w:sz="4" w:space="0" w:color="auto"/>
            </w:tcBorders>
            <w:shd w:val="clear" w:color="auto" w:fill="auto"/>
            <w:noWrap/>
            <w:vAlign w:val="center"/>
            <w:hideMark/>
          </w:tcPr>
          <w:p w14:paraId="0A5827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FC7B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1CCF6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darioi</w:t>
            </w:r>
          </w:p>
        </w:tc>
      </w:tr>
      <w:tr w:rsidR="00E7735B" w:rsidRPr="00E7735B" w14:paraId="2CE0B3A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D0C0D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1285</w:t>
            </w:r>
          </w:p>
        </w:tc>
        <w:tc>
          <w:tcPr>
            <w:tcW w:w="705" w:type="dxa"/>
            <w:tcBorders>
              <w:top w:val="nil"/>
              <w:left w:val="nil"/>
              <w:bottom w:val="single" w:sz="4" w:space="0" w:color="auto"/>
              <w:right w:val="single" w:sz="4" w:space="0" w:color="auto"/>
            </w:tcBorders>
            <w:shd w:val="clear" w:color="auto" w:fill="auto"/>
            <w:noWrap/>
            <w:vAlign w:val="center"/>
            <w:hideMark/>
          </w:tcPr>
          <w:p w14:paraId="46837C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56DB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38249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dasyura</w:t>
            </w:r>
          </w:p>
        </w:tc>
      </w:tr>
      <w:tr w:rsidR="00E7735B" w:rsidRPr="00E7735B" w14:paraId="6DF5A0A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58349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1286</w:t>
            </w:r>
          </w:p>
        </w:tc>
        <w:tc>
          <w:tcPr>
            <w:tcW w:w="705" w:type="dxa"/>
            <w:tcBorders>
              <w:top w:val="nil"/>
              <w:left w:val="nil"/>
              <w:bottom w:val="single" w:sz="4" w:space="0" w:color="auto"/>
              <w:right w:val="single" w:sz="4" w:space="0" w:color="auto"/>
            </w:tcBorders>
            <w:shd w:val="clear" w:color="auto" w:fill="auto"/>
            <w:noWrap/>
            <w:vAlign w:val="center"/>
            <w:hideMark/>
          </w:tcPr>
          <w:p w14:paraId="29E5EC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B789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0112CE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debilis</w:t>
            </w:r>
          </w:p>
        </w:tc>
      </w:tr>
      <w:tr w:rsidR="00E7735B" w:rsidRPr="00E7735B" w14:paraId="6BCE48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21A3C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1287</w:t>
            </w:r>
          </w:p>
        </w:tc>
        <w:tc>
          <w:tcPr>
            <w:tcW w:w="705" w:type="dxa"/>
            <w:tcBorders>
              <w:top w:val="nil"/>
              <w:left w:val="nil"/>
              <w:bottom w:val="single" w:sz="4" w:space="0" w:color="auto"/>
              <w:right w:val="single" w:sz="4" w:space="0" w:color="auto"/>
            </w:tcBorders>
            <w:shd w:val="clear" w:color="auto" w:fill="auto"/>
            <w:noWrap/>
            <w:vAlign w:val="center"/>
            <w:hideMark/>
          </w:tcPr>
          <w:p w14:paraId="3C94D3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78FC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7962C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declivis</w:t>
            </w:r>
          </w:p>
        </w:tc>
      </w:tr>
      <w:tr w:rsidR="00E7735B" w:rsidRPr="00E7735B" w14:paraId="2FB10F7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C30DA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1288</w:t>
            </w:r>
          </w:p>
        </w:tc>
        <w:tc>
          <w:tcPr>
            <w:tcW w:w="705" w:type="dxa"/>
            <w:tcBorders>
              <w:top w:val="nil"/>
              <w:left w:val="nil"/>
              <w:bottom w:val="single" w:sz="4" w:space="0" w:color="auto"/>
              <w:right w:val="single" w:sz="4" w:space="0" w:color="auto"/>
            </w:tcBorders>
            <w:shd w:val="clear" w:color="auto" w:fill="auto"/>
            <w:noWrap/>
            <w:vAlign w:val="center"/>
            <w:hideMark/>
          </w:tcPr>
          <w:p w14:paraId="4CEFF9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4BBB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72298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deficiens</w:t>
            </w:r>
          </w:p>
        </w:tc>
      </w:tr>
      <w:tr w:rsidR="00E7735B" w:rsidRPr="00E7735B" w14:paraId="4862939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AC259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1289</w:t>
            </w:r>
          </w:p>
        </w:tc>
        <w:tc>
          <w:tcPr>
            <w:tcW w:w="705" w:type="dxa"/>
            <w:tcBorders>
              <w:top w:val="nil"/>
              <w:left w:val="nil"/>
              <w:bottom w:val="single" w:sz="4" w:space="0" w:color="auto"/>
              <w:right w:val="single" w:sz="4" w:space="0" w:color="auto"/>
            </w:tcBorders>
            <w:shd w:val="clear" w:color="auto" w:fill="auto"/>
            <w:noWrap/>
            <w:vAlign w:val="center"/>
            <w:hideMark/>
          </w:tcPr>
          <w:p w14:paraId="052C1E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906C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796345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deformis</w:t>
            </w:r>
          </w:p>
        </w:tc>
      </w:tr>
      <w:tr w:rsidR="00E7735B" w:rsidRPr="00E7735B" w14:paraId="3855764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C50B9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1290</w:t>
            </w:r>
          </w:p>
        </w:tc>
        <w:tc>
          <w:tcPr>
            <w:tcW w:w="705" w:type="dxa"/>
            <w:tcBorders>
              <w:top w:val="nil"/>
              <w:left w:val="nil"/>
              <w:bottom w:val="single" w:sz="4" w:space="0" w:color="auto"/>
              <w:right w:val="single" w:sz="4" w:space="0" w:color="auto"/>
            </w:tcBorders>
            <w:shd w:val="clear" w:color="auto" w:fill="auto"/>
            <w:noWrap/>
            <w:vAlign w:val="center"/>
            <w:hideMark/>
          </w:tcPr>
          <w:p w14:paraId="0A5A13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C9964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3B1D56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deliciasensis</w:t>
            </w:r>
          </w:p>
        </w:tc>
      </w:tr>
      <w:tr w:rsidR="00E7735B" w:rsidRPr="00E7735B" w14:paraId="435BB65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A7B77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1291</w:t>
            </w:r>
          </w:p>
        </w:tc>
        <w:tc>
          <w:tcPr>
            <w:tcW w:w="705" w:type="dxa"/>
            <w:tcBorders>
              <w:top w:val="nil"/>
              <w:left w:val="nil"/>
              <w:bottom w:val="single" w:sz="4" w:space="0" w:color="auto"/>
              <w:right w:val="single" w:sz="4" w:space="0" w:color="auto"/>
            </w:tcBorders>
            <w:shd w:val="clear" w:color="auto" w:fill="auto"/>
            <w:noWrap/>
            <w:vAlign w:val="center"/>
            <w:hideMark/>
          </w:tcPr>
          <w:p w14:paraId="5A3748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5F737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06AE5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deutera</w:t>
            </w:r>
          </w:p>
        </w:tc>
      </w:tr>
      <w:tr w:rsidR="00E7735B" w:rsidRPr="00E7735B" w14:paraId="115581A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6F2D4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1292</w:t>
            </w:r>
          </w:p>
        </w:tc>
        <w:tc>
          <w:tcPr>
            <w:tcW w:w="705" w:type="dxa"/>
            <w:tcBorders>
              <w:top w:val="nil"/>
              <w:left w:val="nil"/>
              <w:bottom w:val="single" w:sz="4" w:space="0" w:color="auto"/>
              <w:right w:val="single" w:sz="4" w:space="0" w:color="auto"/>
            </w:tcBorders>
            <w:shd w:val="clear" w:color="auto" w:fill="auto"/>
            <w:noWrap/>
            <w:vAlign w:val="center"/>
            <w:hideMark/>
          </w:tcPr>
          <w:p w14:paraId="3428D8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03D3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3D2997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dewildei</w:t>
            </w:r>
          </w:p>
        </w:tc>
      </w:tr>
      <w:tr w:rsidR="00E7735B" w:rsidRPr="00E7735B" w14:paraId="35DCDB5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5AE7D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1293</w:t>
            </w:r>
          </w:p>
        </w:tc>
        <w:tc>
          <w:tcPr>
            <w:tcW w:w="705" w:type="dxa"/>
            <w:tcBorders>
              <w:top w:val="nil"/>
              <w:left w:val="nil"/>
              <w:bottom w:val="single" w:sz="4" w:space="0" w:color="auto"/>
              <w:right w:val="single" w:sz="4" w:space="0" w:color="auto"/>
            </w:tcBorders>
            <w:shd w:val="clear" w:color="auto" w:fill="auto"/>
            <w:noWrap/>
            <w:vAlign w:val="center"/>
            <w:hideMark/>
          </w:tcPr>
          <w:p w14:paraId="727BE6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4FA1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7FDFCE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diabolica</w:t>
            </w:r>
          </w:p>
        </w:tc>
      </w:tr>
      <w:tr w:rsidR="00E7735B" w:rsidRPr="00E7735B" w14:paraId="1E77851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D6E71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1294</w:t>
            </w:r>
          </w:p>
        </w:tc>
        <w:tc>
          <w:tcPr>
            <w:tcW w:w="705" w:type="dxa"/>
            <w:tcBorders>
              <w:top w:val="nil"/>
              <w:left w:val="nil"/>
              <w:bottom w:val="single" w:sz="4" w:space="0" w:color="auto"/>
              <w:right w:val="single" w:sz="4" w:space="0" w:color="auto"/>
            </w:tcBorders>
            <w:shd w:val="clear" w:color="auto" w:fill="auto"/>
            <w:noWrap/>
            <w:vAlign w:val="center"/>
            <w:hideMark/>
          </w:tcPr>
          <w:p w14:paraId="736BC1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F035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5508E8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dicyrtopetala</w:t>
            </w:r>
          </w:p>
        </w:tc>
      </w:tr>
      <w:tr w:rsidR="00E7735B" w:rsidRPr="00E7735B" w14:paraId="51E55C1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398CD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1295</w:t>
            </w:r>
          </w:p>
        </w:tc>
        <w:tc>
          <w:tcPr>
            <w:tcW w:w="705" w:type="dxa"/>
            <w:tcBorders>
              <w:top w:val="nil"/>
              <w:left w:val="nil"/>
              <w:bottom w:val="single" w:sz="4" w:space="0" w:color="auto"/>
              <w:right w:val="single" w:sz="4" w:space="0" w:color="auto"/>
            </w:tcBorders>
            <w:shd w:val="clear" w:color="auto" w:fill="auto"/>
            <w:noWrap/>
            <w:vAlign w:val="center"/>
            <w:hideMark/>
          </w:tcPr>
          <w:p w14:paraId="3CDDB5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76B6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56116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didactyla</w:t>
            </w:r>
          </w:p>
        </w:tc>
      </w:tr>
      <w:tr w:rsidR="00E7735B" w:rsidRPr="00E7735B" w14:paraId="010FA67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0A3AB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1296</w:t>
            </w:r>
          </w:p>
        </w:tc>
        <w:tc>
          <w:tcPr>
            <w:tcW w:w="705" w:type="dxa"/>
            <w:tcBorders>
              <w:top w:val="nil"/>
              <w:left w:val="nil"/>
              <w:bottom w:val="single" w:sz="4" w:space="0" w:color="auto"/>
              <w:right w:val="single" w:sz="4" w:space="0" w:color="auto"/>
            </w:tcBorders>
            <w:shd w:val="clear" w:color="auto" w:fill="auto"/>
            <w:noWrap/>
            <w:vAlign w:val="center"/>
            <w:hideMark/>
          </w:tcPr>
          <w:p w14:paraId="0E7A60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D33F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2F20F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discolor</w:t>
            </w:r>
          </w:p>
        </w:tc>
      </w:tr>
      <w:tr w:rsidR="00E7735B" w:rsidRPr="00E7735B" w14:paraId="56505E0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716F0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1297</w:t>
            </w:r>
          </w:p>
        </w:tc>
        <w:tc>
          <w:tcPr>
            <w:tcW w:w="705" w:type="dxa"/>
            <w:tcBorders>
              <w:top w:val="nil"/>
              <w:left w:val="nil"/>
              <w:bottom w:val="single" w:sz="4" w:space="0" w:color="auto"/>
              <w:right w:val="single" w:sz="4" w:space="0" w:color="auto"/>
            </w:tcBorders>
            <w:shd w:val="clear" w:color="auto" w:fill="auto"/>
            <w:noWrap/>
            <w:vAlign w:val="center"/>
            <w:hideMark/>
          </w:tcPr>
          <w:p w14:paraId="2ABC62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1854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7908B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dolabrata</w:t>
            </w:r>
          </w:p>
        </w:tc>
      </w:tr>
      <w:tr w:rsidR="00E7735B" w:rsidRPr="00E7735B" w14:paraId="1BCB8A5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34DF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1298</w:t>
            </w:r>
          </w:p>
        </w:tc>
        <w:tc>
          <w:tcPr>
            <w:tcW w:w="705" w:type="dxa"/>
            <w:tcBorders>
              <w:top w:val="nil"/>
              <w:left w:val="nil"/>
              <w:bottom w:val="single" w:sz="4" w:space="0" w:color="auto"/>
              <w:right w:val="single" w:sz="4" w:space="0" w:color="auto"/>
            </w:tcBorders>
            <w:shd w:val="clear" w:color="auto" w:fill="auto"/>
            <w:noWrap/>
            <w:vAlign w:val="center"/>
            <w:hideMark/>
          </w:tcPr>
          <w:p w14:paraId="5B5EF1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467C4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BE503B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dryades</w:t>
            </w:r>
          </w:p>
        </w:tc>
      </w:tr>
      <w:tr w:rsidR="00E7735B" w:rsidRPr="00E7735B" w14:paraId="0F9370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8650B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1299</w:t>
            </w:r>
          </w:p>
        </w:tc>
        <w:tc>
          <w:tcPr>
            <w:tcW w:w="705" w:type="dxa"/>
            <w:tcBorders>
              <w:top w:val="nil"/>
              <w:left w:val="nil"/>
              <w:bottom w:val="single" w:sz="4" w:space="0" w:color="auto"/>
              <w:right w:val="single" w:sz="4" w:space="0" w:color="auto"/>
            </w:tcBorders>
            <w:shd w:val="clear" w:color="auto" w:fill="auto"/>
            <w:noWrap/>
            <w:vAlign w:val="center"/>
            <w:hideMark/>
          </w:tcPr>
          <w:p w14:paraId="3DD370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7D4D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903BDC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echidion</w:t>
            </w:r>
          </w:p>
        </w:tc>
      </w:tr>
      <w:tr w:rsidR="00E7735B" w:rsidRPr="00E7735B" w14:paraId="35C322A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5955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1300</w:t>
            </w:r>
          </w:p>
        </w:tc>
        <w:tc>
          <w:tcPr>
            <w:tcW w:w="705" w:type="dxa"/>
            <w:tcBorders>
              <w:top w:val="nil"/>
              <w:left w:val="nil"/>
              <w:bottom w:val="single" w:sz="4" w:space="0" w:color="auto"/>
              <w:right w:val="single" w:sz="4" w:space="0" w:color="auto"/>
            </w:tcBorders>
            <w:shd w:val="clear" w:color="auto" w:fill="auto"/>
            <w:noWrap/>
            <w:vAlign w:val="center"/>
            <w:hideMark/>
          </w:tcPr>
          <w:p w14:paraId="4C26BB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008B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EA40C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elephantina</w:t>
            </w:r>
          </w:p>
        </w:tc>
      </w:tr>
      <w:tr w:rsidR="00E7735B" w:rsidRPr="00E7735B" w14:paraId="24B9B01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A1521C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1301</w:t>
            </w:r>
          </w:p>
        </w:tc>
        <w:tc>
          <w:tcPr>
            <w:tcW w:w="705" w:type="dxa"/>
            <w:tcBorders>
              <w:top w:val="nil"/>
              <w:left w:val="nil"/>
              <w:bottom w:val="single" w:sz="4" w:space="0" w:color="auto"/>
              <w:right w:val="single" w:sz="4" w:space="0" w:color="auto"/>
            </w:tcBorders>
            <w:shd w:val="clear" w:color="auto" w:fill="auto"/>
            <w:noWrap/>
            <w:vAlign w:val="center"/>
            <w:hideMark/>
          </w:tcPr>
          <w:p w14:paraId="37BDD5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A2C3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728D67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elongata</w:t>
            </w:r>
          </w:p>
        </w:tc>
      </w:tr>
      <w:tr w:rsidR="00E7735B" w:rsidRPr="00E7735B" w14:paraId="35F150B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A50FB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1302</w:t>
            </w:r>
          </w:p>
        </w:tc>
        <w:tc>
          <w:tcPr>
            <w:tcW w:w="705" w:type="dxa"/>
            <w:tcBorders>
              <w:top w:val="nil"/>
              <w:left w:val="nil"/>
              <w:bottom w:val="single" w:sz="4" w:space="0" w:color="auto"/>
              <w:right w:val="single" w:sz="4" w:space="0" w:color="auto"/>
            </w:tcBorders>
            <w:shd w:val="clear" w:color="auto" w:fill="auto"/>
            <w:noWrap/>
            <w:vAlign w:val="center"/>
            <w:hideMark/>
          </w:tcPr>
          <w:p w14:paraId="1157A8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EE07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92772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equicalceolata</w:t>
            </w:r>
          </w:p>
        </w:tc>
      </w:tr>
      <w:tr w:rsidR="00E7735B" w:rsidRPr="00E7735B" w14:paraId="2078A91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B2052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1303</w:t>
            </w:r>
          </w:p>
        </w:tc>
        <w:tc>
          <w:tcPr>
            <w:tcW w:w="705" w:type="dxa"/>
            <w:tcBorders>
              <w:top w:val="nil"/>
              <w:left w:val="nil"/>
              <w:bottom w:val="single" w:sz="4" w:space="0" w:color="auto"/>
              <w:right w:val="single" w:sz="4" w:space="0" w:color="auto"/>
            </w:tcBorders>
            <w:shd w:val="clear" w:color="auto" w:fill="auto"/>
            <w:noWrap/>
            <w:vAlign w:val="center"/>
            <w:hideMark/>
          </w:tcPr>
          <w:p w14:paraId="197D45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E0E5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FD7AF9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eros</w:t>
            </w:r>
          </w:p>
        </w:tc>
      </w:tr>
      <w:tr w:rsidR="00E7735B" w:rsidRPr="00E7735B" w14:paraId="240566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FBEB1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1304</w:t>
            </w:r>
          </w:p>
        </w:tc>
        <w:tc>
          <w:tcPr>
            <w:tcW w:w="705" w:type="dxa"/>
            <w:tcBorders>
              <w:top w:val="nil"/>
              <w:left w:val="nil"/>
              <w:bottom w:val="single" w:sz="4" w:space="0" w:color="auto"/>
              <w:right w:val="single" w:sz="4" w:space="0" w:color="auto"/>
            </w:tcBorders>
            <w:shd w:val="clear" w:color="auto" w:fill="auto"/>
            <w:noWrap/>
            <w:vAlign w:val="center"/>
            <w:hideMark/>
          </w:tcPr>
          <w:p w14:paraId="0E7798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3054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2AEE5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erythrocles</w:t>
            </w:r>
          </w:p>
        </w:tc>
      </w:tr>
      <w:tr w:rsidR="00E7735B" w:rsidRPr="00E7735B" w14:paraId="751CC95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43BEF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1305</w:t>
            </w:r>
          </w:p>
        </w:tc>
        <w:tc>
          <w:tcPr>
            <w:tcW w:w="705" w:type="dxa"/>
            <w:tcBorders>
              <w:top w:val="nil"/>
              <w:left w:val="nil"/>
              <w:bottom w:val="single" w:sz="4" w:space="0" w:color="auto"/>
              <w:right w:val="single" w:sz="4" w:space="0" w:color="auto"/>
            </w:tcBorders>
            <w:shd w:val="clear" w:color="auto" w:fill="auto"/>
            <w:noWrap/>
            <w:vAlign w:val="center"/>
            <w:hideMark/>
          </w:tcPr>
          <w:p w14:paraId="08022D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994A3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1C1065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escifera</w:t>
            </w:r>
          </w:p>
        </w:tc>
      </w:tr>
      <w:tr w:rsidR="00E7735B" w:rsidRPr="00E7735B" w14:paraId="4D8FD17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65D07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1306</w:t>
            </w:r>
          </w:p>
        </w:tc>
        <w:tc>
          <w:tcPr>
            <w:tcW w:w="705" w:type="dxa"/>
            <w:tcBorders>
              <w:top w:val="nil"/>
              <w:left w:val="nil"/>
              <w:bottom w:val="single" w:sz="4" w:space="0" w:color="auto"/>
              <w:right w:val="single" w:sz="4" w:space="0" w:color="auto"/>
            </w:tcBorders>
            <w:shd w:val="clear" w:color="auto" w:fill="auto"/>
            <w:noWrap/>
            <w:vAlign w:val="center"/>
            <w:hideMark/>
          </w:tcPr>
          <w:p w14:paraId="18FC7E9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903F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EDF9A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escobariana</w:t>
            </w:r>
          </w:p>
        </w:tc>
      </w:tr>
      <w:tr w:rsidR="00E7735B" w:rsidRPr="00E7735B" w14:paraId="52E9DD9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6297F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1307</w:t>
            </w:r>
          </w:p>
        </w:tc>
        <w:tc>
          <w:tcPr>
            <w:tcW w:w="705" w:type="dxa"/>
            <w:tcBorders>
              <w:top w:val="nil"/>
              <w:left w:val="nil"/>
              <w:bottom w:val="single" w:sz="4" w:space="0" w:color="auto"/>
              <w:right w:val="single" w:sz="4" w:space="0" w:color="auto"/>
            </w:tcBorders>
            <w:shd w:val="clear" w:color="auto" w:fill="auto"/>
            <w:noWrap/>
            <w:vAlign w:val="center"/>
            <w:hideMark/>
          </w:tcPr>
          <w:p w14:paraId="5E6DD1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5FBA6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22FE82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eucerca</w:t>
            </w:r>
          </w:p>
        </w:tc>
      </w:tr>
      <w:tr w:rsidR="00E7735B" w:rsidRPr="00E7735B" w14:paraId="101886F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E781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1308</w:t>
            </w:r>
          </w:p>
        </w:tc>
        <w:tc>
          <w:tcPr>
            <w:tcW w:w="705" w:type="dxa"/>
            <w:tcBorders>
              <w:top w:val="nil"/>
              <w:left w:val="nil"/>
              <w:bottom w:val="single" w:sz="4" w:space="0" w:color="auto"/>
              <w:right w:val="single" w:sz="4" w:space="0" w:color="auto"/>
            </w:tcBorders>
            <w:shd w:val="clear" w:color="auto" w:fill="auto"/>
            <w:noWrap/>
            <w:vAlign w:val="center"/>
            <w:hideMark/>
          </w:tcPr>
          <w:p w14:paraId="7C5C8D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BBF0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6171F4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exaltata</w:t>
            </w:r>
          </w:p>
        </w:tc>
      </w:tr>
      <w:tr w:rsidR="00E7735B" w:rsidRPr="00E7735B" w14:paraId="5E4A105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FEA23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1309</w:t>
            </w:r>
          </w:p>
        </w:tc>
        <w:tc>
          <w:tcPr>
            <w:tcW w:w="705" w:type="dxa"/>
            <w:tcBorders>
              <w:top w:val="nil"/>
              <w:left w:val="nil"/>
              <w:bottom w:val="single" w:sz="4" w:space="0" w:color="auto"/>
              <w:right w:val="single" w:sz="4" w:space="0" w:color="auto"/>
            </w:tcBorders>
            <w:shd w:val="clear" w:color="auto" w:fill="auto"/>
            <w:noWrap/>
            <w:vAlign w:val="center"/>
            <w:hideMark/>
          </w:tcPr>
          <w:p w14:paraId="1EA14A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CB9D7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8CA2A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fibulifera</w:t>
            </w:r>
          </w:p>
        </w:tc>
      </w:tr>
      <w:tr w:rsidR="00E7735B" w:rsidRPr="00E7735B" w14:paraId="0AF939E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6150F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1310</w:t>
            </w:r>
          </w:p>
        </w:tc>
        <w:tc>
          <w:tcPr>
            <w:tcW w:w="705" w:type="dxa"/>
            <w:tcBorders>
              <w:top w:val="nil"/>
              <w:left w:val="nil"/>
              <w:bottom w:val="single" w:sz="4" w:space="0" w:color="auto"/>
              <w:right w:val="single" w:sz="4" w:space="0" w:color="auto"/>
            </w:tcBorders>
            <w:shd w:val="clear" w:color="auto" w:fill="auto"/>
            <w:noWrap/>
            <w:vAlign w:val="center"/>
            <w:hideMark/>
          </w:tcPr>
          <w:p w14:paraId="626CD8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A817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F89226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filamentosa</w:t>
            </w:r>
          </w:p>
        </w:tc>
      </w:tr>
      <w:tr w:rsidR="00E7735B" w:rsidRPr="00E7735B" w14:paraId="71951AA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2F627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1311</w:t>
            </w:r>
          </w:p>
        </w:tc>
        <w:tc>
          <w:tcPr>
            <w:tcW w:w="705" w:type="dxa"/>
            <w:tcBorders>
              <w:top w:val="nil"/>
              <w:left w:val="nil"/>
              <w:bottom w:val="single" w:sz="4" w:space="0" w:color="auto"/>
              <w:right w:val="single" w:sz="4" w:space="0" w:color="auto"/>
            </w:tcBorders>
            <w:shd w:val="clear" w:color="auto" w:fill="auto"/>
            <w:noWrap/>
            <w:vAlign w:val="center"/>
            <w:hideMark/>
          </w:tcPr>
          <w:p w14:paraId="32E1E3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DE7E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8B34CC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fonnegrae</w:t>
            </w:r>
          </w:p>
        </w:tc>
      </w:tr>
      <w:tr w:rsidR="00E7735B" w:rsidRPr="00E7735B" w14:paraId="29A047A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2C408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1312</w:t>
            </w:r>
          </w:p>
        </w:tc>
        <w:tc>
          <w:tcPr>
            <w:tcW w:w="705" w:type="dxa"/>
            <w:tcBorders>
              <w:top w:val="nil"/>
              <w:left w:val="nil"/>
              <w:bottom w:val="single" w:sz="4" w:space="0" w:color="auto"/>
              <w:right w:val="single" w:sz="4" w:space="0" w:color="auto"/>
            </w:tcBorders>
            <w:shd w:val="clear" w:color="auto" w:fill="auto"/>
            <w:noWrap/>
            <w:vAlign w:val="center"/>
            <w:hideMark/>
          </w:tcPr>
          <w:p w14:paraId="3CB436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88E9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761AFC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forceps</w:t>
            </w:r>
          </w:p>
        </w:tc>
      </w:tr>
      <w:tr w:rsidR="00E7735B" w:rsidRPr="00E7735B" w14:paraId="3DB31F8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E9583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1313</w:t>
            </w:r>
          </w:p>
        </w:tc>
        <w:tc>
          <w:tcPr>
            <w:tcW w:w="705" w:type="dxa"/>
            <w:tcBorders>
              <w:top w:val="nil"/>
              <w:left w:val="nil"/>
              <w:bottom w:val="single" w:sz="4" w:space="0" w:color="auto"/>
              <w:right w:val="single" w:sz="4" w:space="0" w:color="auto"/>
            </w:tcBorders>
            <w:shd w:val="clear" w:color="auto" w:fill="auto"/>
            <w:noWrap/>
            <w:vAlign w:val="center"/>
            <w:hideMark/>
          </w:tcPr>
          <w:p w14:paraId="06E8FB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30D39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64C3A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foveata</w:t>
            </w:r>
          </w:p>
        </w:tc>
      </w:tr>
      <w:tr w:rsidR="00E7735B" w:rsidRPr="00E7735B" w14:paraId="0162128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CC946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1314</w:t>
            </w:r>
          </w:p>
        </w:tc>
        <w:tc>
          <w:tcPr>
            <w:tcW w:w="705" w:type="dxa"/>
            <w:tcBorders>
              <w:top w:val="nil"/>
              <w:left w:val="nil"/>
              <w:bottom w:val="single" w:sz="4" w:space="0" w:color="auto"/>
              <w:right w:val="single" w:sz="4" w:space="0" w:color="auto"/>
            </w:tcBorders>
            <w:shd w:val="clear" w:color="auto" w:fill="auto"/>
            <w:noWrap/>
            <w:vAlign w:val="center"/>
            <w:hideMark/>
          </w:tcPr>
          <w:p w14:paraId="1265BC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3F13A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86121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furcata</w:t>
            </w:r>
          </w:p>
        </w:tc>
      </w:tr>
      <w:tr w:rsidR="00E7735B" w:rsidRPr="00E7735B" w14:paraId="5BF007E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6C6A5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1315</w:t>
            </w:r>
          </w:p>
        </w:tc>
        <w:tc>
          <w:tcPr>
            <w:tcW w:w="705" w:type="dxa"/>
            <w:tcBorders>
              <w:top w:val="nil"/>
              <w:left w:val="nil"/>
              <w:bottom w:val="single" w:sz="4" w:space="0" w:color="auto"/>
              <w:right w:val="single" w:sz="4" w:space="0" w:color="auto"/>
            </w:tcBorders>
            <w:shd w:val="clear" w:color="auto" w:fill="auto"/>
            <w:noWrap/>
            <w:vAlign w:val="center"/>
            <w:hideMark/>
          </w:tcPr>
          <w:p w14:paraId="1C37EA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825D81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DEFF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gelata</w:t>
            </w:r>
          </w:p>
        </w:tc>
      </w:tr>
      <w:tr w:rsidR="00E7735B" w:rsidRPr="00E7735B" w14:paraId="3EBC86B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6BDAA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1316</w:t>
            </w:r>
          </w:p>
        </w:tc>
        <w:tc>
          <w:tcPr>
            <w:tcW w:w="705" w:type="dxa"/>
            <w:tcBorders>
              <w:top w:val="nil"/>
              <w:left w:val="nil"/>
              <w:bottom w:val="single" w:sz="4" w:space="0" w:color="auto"/>
              <w:right w:val="single" w:sz="4" w:space="0" w:color="auto"/>
            </w:tcBorders>
            <w:shd w:val="clear" w:color="auto" w:fill="auto"/>
            <w:noWrap/>
            <w:vAlign w:val="center"/>
            <w:hideMark/>
          </w:tcPr>
          <w:p w14:paraId="1EB0C3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42A5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DDB3CE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gemina</w:t>
            </w:r>
          </w:p>
        </w:tc>
      </w:tr>
      <w:tr w:rsidR="00E7735B" w:rsidRPr="00E7735B" w14:paraId="5862CDF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8A07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1317</w:t>
            </w:r>
          </w:p>
        </w:tc>
        <w:tc>
          <w:tcPr>
            <w:tcW w:w="705" w:type="dxa"/>
            <w:tcBorders>
              <w:top w:val="nil"/>
              <w:left w:val="nil"/>
              <w:bottom w:val="single" w:sz="4" w:space="0" w:color="auto"/>
              <w:right w:val="single" w:sz="4" w:space="0" w:color="auto"/>
            </w:tcBorders>
            <w:shd w:val="clear" w:color="auto" w:fill="auto"/>
            <w:noWrap/>
            <w:vAlign w:val="center"/>
            <w:hideMark/>
          </w:tcPr>
          <w:p w14:paraId="074FC4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A3033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3AC9F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georgii</w:t>
            </w:r>
          </w:p>
        </w:tc>
      </w:tr>
      <w:tr w:rsidR="00E7735B" w:rsidRPr="00E7735B" w14:paraId="1AAD0EE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84504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1318</w:t>
            </w:r>
          </w:p>
        </w:tc>
        <w:tc>
          <w:tcPr>
            <w:tcW w:w="705" w:type="dxa"/>
            <w:tcBorders>
              <w:top w:val="nil"/>
              <w:left w:val="nil"/>
              <w:bottom w:val="single" w:sz="4" w:space="0" w:color="auto"/>
              <w:right w:val="single" w:sz="4" w:space="0" w:color="auto"/>
            </w:tcBorders>
            <w:shd w:val="clear" w:color="auto" w:fill="auto"/>
            <w:noWrap/>
            <w:vAlign w:val="center"/>
            <w:hideMark/>
          </w:tcPr>
          <w:p w14:paraId="2C087B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7990B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B0AB6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golondrina</w:t>
            </w:r>
          </w:p>
        </w:tc>
      </w:tr>
      <w:tr w:rsidR="00E7735B" w:rsidRPr="00E7735B" w14:paraId="31109BE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215E0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1319</w:t>
            </w:r>
          </w:p>
        </w:tc>
        <w:tc>
          <w:tcPr>
            <w:tcW w:w="705" w:type="dxa"/>
            <w:tcBorders>
              <w:top w:val="nil"/>
              <w:left w:val="nil"/>
              <w:bottom w:val="single" w:sz="4" w:space="0" w:color="auto"/>
              <w:right w:val="single" w:sz="4" w:space="0" w:color="auto"/>
            </w:tcBorders>
            <w:shd w:val="clear" w:color="auto" w:fill="auto"/>
            <w:noWrap/>
            <w:vAlign w:val="center"/>
            <w:hideMark/>
          </w:tcPr>
          <w:p w14:paraId="27210F8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5D97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399DF1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grildrig</w:t>
            </w:r>
          </w:p>
        </w:tc>
      </w:tr>
      <w:tr w:rsidR="00E7735B" w:rsidRPr="00E7735B" w14:paraId="62A59E7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3A7E6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1320</w:t>
            </w:r>
          </w:p>
        </w:tc>
        <w:tc>
          <w:tcPr>
            <w:tcW w:w="705" w:type="dxa"/>
            <w:tcBorders>
              <w:top w:val="nil"/>
              <w:left w:val="nil"/>
              <w:bottom w:val="single" w:sz="4" w:space="0" w:color="auto"/>
              <w:right w:val="single" w:sz="4" w:space="0" w:color="auto"/>
            </w:tcBorders>
            <w:shd w:val="clear" w:color="auto" w:fill="auto"/>
            <w:noWrap/>
            <w:vAlign w:val="center"/>
            <w:hideMark/>
          </w:tcPr>
          <w:p w14:paraId="101035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D4A7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1F8E5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guanacasensis</w:t>
            </w:r>
          </w:p>
        </w:tc>
      </w:tr>
      <w:tr w:rsidR="00E7735B" w:rsidRPr="00E7735B" w14:paraId="15D5F16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BE027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1321</w:t>
            </w:r>
          </w:p>
        </w:tc>
        <w:tc>
          <w:tcPr>
            <w:tcW w:w="705" w:type="dxa"/>
            <w:tcBorders>
              <w:top w:val="nil"/>
              <w:left w:val="nil"/>
              <w:bottom w:val="single" w:sz="4" w:space="0" w:color="auto"/>
              <w:right w:val="single" w:sz="4" w:space="0" w:color="auto"/>
            </w:tcBorders>
            <w:shd w:val="clear" w:color="auto" w:fill="auto"/>
            <w:noWrap/>
            <w:vAlign w:val="center"/>
            <w:hideMark/>
          </w:tcPr>
          <w:p w14:paraId="42708B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A4C7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68B375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gustavoi</w:t>
            </w:r>
          </w:p>
        </w:tc>
      </w:tr>
      <w:tr w:rsidR="00E7735B" w:rsidRPr="00E7735B" w14:paraId="343CB09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99A64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1322</w:t>
            </w:r>
          </w:p>
        </w:tc>
        <w:tc>
          <w:tcPr>
            <w:tcW w:w="705" w:type="dxa"/>
            <w:tcBorders>
              <w:top w:val="nil"/>
              <w:left w:val="nil"/>
              <w:bottom w:val="single" w:sz="4" w:space="0" w:color="auto"/>
              <w:right w:val="single" w:sz="4" w:space="0" w:color="auto"/>
            </w:tcBorders>
            <w:shd w:val="clear" w:color="auto" w:fill="auto"/>
            <w:noWrap/>
            <w:vAlign w:val="center"/>
            <w:hideMark/>
          </w:tcPr>
          <w:p w14:paraId="608CA0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EF62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399F44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guttula-sanguinis</w:t>
            </w:r>
          </w:p>
        </w:tc>
      </w:tr>
      <w:tr w:rsidR="00E7735B" w:rsidRPr="00E7735B" w14:paraId="59FAAE5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4E78A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1323</w:t>
            </w:r>
          </w:p>
        </w:tc>
        <w:tc>
          <w:tcPr>
            <w:tcW w:w="705" w:type="dxa"/>
            <w:tcBorders>
              <w:top w:val="nil"/>
              <w:left w:val="nil"/>
              <w:bottom w:val="single" w:sz="4" w:space="0" w:color="auto"/>
              <w:right w:val="single" w:sz="4" w:space="0" w:color="auto"/>
            </w:tcBorders>
            <w:shd w:val="clear" w:color="auto" w:fill="auto"/>
            <w:noWrap/>
            <w:vAlign w:val="center"/>
            <w:hideMark/>
          </w:tcPr>
          <w:p w14:paraId="387862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56B1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1EF722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helgae</w:t>
            </w:r>
          </w:p>
        </w:tc>
      </w:tr>
      <w:tr w:rsidR="00E7735B" w:rsidRPr="00E7735B" w14:paraId="0C31263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FE07B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1324</w:t>
            </w:r>
          </w:p>
        </w:tc>
        <w:tc>
          <w:tcPr>
            <w:tcW w:w="705" w:type="dxa"/>
            <w:tcBorders>
              <w:top w:val="nil"/>
              <w:left w:val="nil"/>
              <w:bottom w:val="single" w:sz="4" w:space="0" w:color="auto"/>
              <w:right w:val="single" w:sz="4" w:space="0" w:color="auto"/>
            </w:tcBorders>
            <w:shd w:val="clear" w:color="auto" w:fill="auto"/>
            <w:noWrap/>
            <w:vAlign w:val="center"/>
            <w:hideMark/>
          </w:tcPr>
          <w:p w14:paraId="2C7B8B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AA4271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7C5E0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heptapus</w:t>
            </w:r>
          </w:p>
        </w:tc>
      </w:tr>
      <w:tr w:rsidR="00E7735B" w:rsidRPr="00E7735B" w14:paraId="3D3EAD4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9446D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1325</w:t>
            </w:r>
          </w:p>
        </w:tc>
        <w:tc>
          <w:tcPr>
            <w:tcW w:w="705" w:type="dxa"/>
            <w:tcBorders>
              <w:top w:val="nil"/>
              <w:left w:val="nil"/>
              <w:bottom w:val="single" w:sz="4" w:space="0" w:color="auto"/>
              <w:right w:val="single" w:sz="4" w:space="0" w:color="auto"/>
            </w:tcBorders>
            <w:shd w:val="clear" w:color="auto" w:fill="auto"/>
            <w:noWrap/>
            <w:vAlign w:val="center"/>
            <w:hideMark/>
          </w:tcPr>
          <w:p w14:paraId="576D838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F5C7C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A17C71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hexapus</w:t>
            </w:r>
          </w:p>
        </w:tc>
      </w:tr>
      <w:tr w:rsidR="00E7735B" w:rsidRPr="00E7735B" w14:paraId="42C988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8896AE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1326</w:t>
            </w:r>
          </w:p>
        </w:tc>
        <w:tc>
          <w:tcPr>
            <w:tcW w:w="705" w:type="dxa"/>
            <w:tcBorders>
              <w:top w:val="nil"/>
              <w:left w:val="nil"/>
              <w:bottom w:val="single" w:sz="4" w:space="0" w:color="auto"/>
              <w:right w:val="single" w:sz="4" w:space="0" w:color="auto"/>
            </w:tcBorders>
            <w:shd w:val="clear" w:color="auto" w:fill="auto"/>
            <w:noWrap/>
            <w:vAlign w:val="center"/>
            <w:hideMark/>
          </w:tcPr>
          <w:p w14:paraId="3AD72D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F4E0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43DED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hirpex</w:t>
            </w:r>
          </w:p>
        </w:tc>
      </w:tr>
      <w:tr w:rsidR="00E7735B" w:rsidRPr="00E7735B" w14:paraId="473E87F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7CA90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1327</w:t>
            </w:r>
          </w:p>
        </w:tc>
        <w:tc>
          <w:tcPr>
            <w:tcW w:w="705" w:type="dxa"/>
            <w:tcBorders>
              <w:top w:val="nil"/>
              <w:left w:val="nil"/>
              <w:bottom w:val="single" w:sz="4" w:space="0" w:color="auto"/>
              <w:right w:val="single" w:sz="4" w:space="0" w:color="auto"/>
            </w:tcBorders>
            <w:shd w:val="clear" w:color="auto" w:fill="auto"/>
            <w:noWrap/>
            <w:vAlign w:val="center"/>
            <w:hideMark/>
          </w:tcPr>
          <w:p w14:paraId="716E8B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FAD7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A179F1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hirsutula</w:t>
            </w:r>
          </w:p>
        </w:tc>
      </w:tr>
      <w:tr w:rsidR="00E7735B" w:rsidRPr="00E7735B" w14:paraId="2EDC002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F24C4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1328</w:t>
            </w:r>
          </w:p>
        </w:tc>
        <w:tc>
          <w:tcPr>
            <w:tcW w:w="705" w:type="dxa"/>
            <w:tcBorders>
              <w:top w:val="nil"/>
              <w:left w:val="nil"/>
              <w:bottom w:val="single" w:sz="4" w:space="0" w:color="auto"/>
              <w:right w:val="single" w:sz="4" w:space="0" w:color="auto"/>
            </w:tcBorders>
            <w:shd w:val="clear" w:color="auto" w:fill="auto"/>
            <w:noWrap/>
            <w:vAlign w:val="center"/>
            <w:hideMark/>
          </w:tcPr>
          <w:p w14:paraId="1E64C8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6C19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1E4F7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hortensis</w:t>
            </w:r>
          </w:p>
        </w:tc>
      </w:tr>
      <w:tr w:rsidR="00E7735B" w:rsidRPr="00E7735B" w14:paraId="4F926C4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FF4D5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1329</w:t>
            </w:r>
          </w:p>
        </w:tc>
        <w:tc>
          <w:tcPr>
            <w:tcW w:w="705" w:type="dxa"/>
            <w:tcBorders>
              <w:top w:val="nil"/>
              <w:left w:val="nil"/>
              <w:bottom w:val="single" w:sz="4" w:space="0" w:color="auto"/>
              <w:right w:val="single" w:sz="4" w:space="0" w:color="auto"/>
            </w:tcBorders>
            <w:shd w:val="clear" w:color="auto" w:fill="auto"/>
            <w:noWrap/>
            <w:vAlign w:val="center"/>
            <w:hideMark/>
          </w:tcPr>
          <w:p w14:paraId="05469C4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E741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2D3B9F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hurgo</w:t>
            </w:r>
          </w:p>
        </w:tc>
      </w:tr>
      <w:tr w:rsidR="00E7735B" w:rsidRPr="00E7735B" w14:paraId="7AC3AC7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500D5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1330</w:t>
            </w:r>
          </w:p>
        </w:tc>
        <w:tc>
          <w:tcPr>
            <w:tcW w:w="705" w:type="dxa"/>
            <w:tcBorders>
              <w:top w:val="nil"/>
              <w:left w:val="nil"/>
              <w:bottom w:val="single" w:sz="4" w:space="0" w:color="auto"/>
              <w:right w:val="single" w:sz="4" w:space="0" w:color="auto"/>
            </w:tcBorders>
            <w:shd w:val="clear" w:color="auto" w:fill="auto"/>
            <w:noWrap/>
            <w:vAlign w:val="center"/>
            <w:hideMark/>
          </w:tcPr>
          <w:p w14:paraId="7D1DD6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C7F4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F929C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hyphosa</w:t>
            </w:r>
          </w:p>
        </w:tc>
      </w:tr>
      <w:tr w:rsidR="00E7735B" w:rsidRPr="00E7735B" w14:paraId="0A7A436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BBA1B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1331</w:t>
            </w:r>
          </w:p>
        </w:tc>
        <w:tc>
          <w:tcPr>
            <w:tcW w:w="705" w:type="dxa"/>
            <w:tcBorders>
              <w:top w:val="nil"/>
              <w:left w:val="nil"/>
              <w:bottom w:val="single" w:sz="4" w:space="0" w:color="auto"/>
              <w:right w:val="single" w:sz="4" w:space="0" w:color="auto"/>
            </w:tcBorders>
            <w:shd w:val="clear" w:color="auto" w:fill="auto"/>
            <w:noWrap/>
            <w:vAlign w:val="center"/>
            <w:hideMark/>
          </w:tcPr>
          <w:p w14:paraId="1C38306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A636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D78B31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imbricans</w:t>
            </w:r>
          </w:p>
        </w:tc>
      </w:tr>
      <w:tr w:rsidR="00E7735B" w:rsidRPr="00E7735B" w14:paraId="1FC6C4A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79ABE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1332</w:t>
            </w:r>
          </w:p>
        </w:tc>
        <w:tc>
          <w:tcPr>
            <w:tcW w:w="705" w:type="dxa"/>
            <w:tcBorders>
              <w:top w:val="nil"/>
              <w:left w:val="nil"/>
              <w:bottom w:val="single" w:sz="4" w:space="0" w:color="auto"/>
              <w:right w:val="single" w:sz="4" w:space="0" w:color="auto"/>
            </w:tcBorders>
            <w:shd w:val="clear" w:color="auto" w:fill="auto"/>
            <w:noWrap/>
            <w:vAlign w:val="center"/>
            <w:hideMark/>
          </w:tcPr>
          <w:p w14:paraId="49C487B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969C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3F101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imposita</w:t>
            </w:r>
          </w:p>
        </w:tc>
      </w:tr>
      <w:tr w:rsidR="00E7735B" w:rsidRPr="00E7735B" w14:paraId="7862D71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7257E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1333</w:t>
            </w:r>
          </w:p>
        </w:tc>
        <w:tc>
          <w:tcPr>
            <w:tcW w:w="705" w:type="dxa"/>
            <w:tcBorders>
              <w:top w:val="nil"/>
              <w:left w:val="nil"/>
              <w:bottom w:val="single" w:sz="4" w:space="0" w:color="auto"/>
              <w:right w:val="single" w:sz="4" w:space="0" w:color="auto"/>
            </w:tcBorders>
            <w:shd w:val="clear" w:color="auto" w:fill="auto"/>
            <w:noWrap/>
            <w:vAlign w:val="center"/>
            <w:hideMark/>
          </w:tcPr>
          <w:p w14:paraId="68A376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0282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547A3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impotens</w:t>
            </w:r>
          </w:p>
        </w:tc>
      </w:tr>
      <w:tr w:rsidR="00E7735B" w:rsidRPr="00E7735B" w14:paraId="713FE80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E195D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1334</w:t>
            </w:r>
          </w:p>
        </w:tc>
        <w:tc>
          <w:tcPr>
            <w:tcW w:w="705" w:type="dxa"/>
            <w:tcBorders>
              <w:top w:val="nil"/>
              <w:left w:val="nil"/>
              <w:bottom w:val="single" w:sz="4" w:space="0" w:color="auto"/>
              <w:right w:val="single" w:sz="4" w:space="0" w:color="auto"/>
            </w:tcBorders>
            <w:shd w:val="clear" w:color="auto" w:fill="auto"/>
            <w:noWrap/>
            <w:vAlign w:val="center"/>
            <w:hideMark/>
          </w:tcPr>
          <w:p w14:paraId="233E644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98AA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AD179F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insolita</w:t>
            </w:r>
          </w:p>
        </w:tc>
      </w:tr>
      <w:tr w:rsidR="00E7735B" w:rsidRPr="00E7735B" w14:paraId="4FF0150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B5D18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1335</w:t>
            </w:r>
          </w:p>
        </w:tc>
        <w:tc>
          <w:tcPr>
            <w:tcW w:w="705" w:type="dxa"/>
            <w:tcBorders>
              <w:top w:val="nil"/>
              <w:left w:val="nil"/>
              <w:bottom w:val="single" w:sz="4" w:space="0" w:color="auto"/>
              <w:right w:val="single" w:sz="4" w:space="0" w:color="auto"/>
            </w:tcBorders>
            <w:shd w:val="clear" w:color="auto" w:fill="auto"/>
            <w:noWrap/>
            <w:vAlign w:val="center"/>
            <w:hideMark/>
          </w:tcPr>
          <w:p w14:paraId="4932FD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3CCD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BAFBCE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isosceles</w:t>
            </w:r>
          </w:p>
        </w:tc>
      </w:tr>
      <w:tr w:rsidR="00E7735B" w:rsidRPr="00E7735B" w14:paraId="72FC017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62D50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1336</w:t>
            </w:r>
          </w:p>
        </w:tc>
        <w:tc>
          <w:tcPr>
            <w:tcW w:w="705" w:type="dxa"/>
            <w:tcBorders>
              <w:top w:val="nil"/>
              <w:left w:val="nil"/>
              <w:bottom w:val="single" w:sz="4" w:space="0" w:color="auto"/>
              <w:right w:val="single" w:sz="4" w:space="0" w:color="auto"/>
            </w:tcBorders>
            <w:shd w:val="clear" w:color="auto" w:fill="auto"/>
            <w:noWrap/>
            <w:vAlign w:val="center"/>
            <w:hideMark/>
          </w:tcPr>
          <w:p w14:paraId="1294401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6ABF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2FCDE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janitor</w:t>
            </w:r>
          </w:p>
        </w:tc>
      </w:tr>
      <w:tr w:rsidR="00E7735B" w:rsidRPr="00E7735B" w14:paraId="72F7447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D23D6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1337</w:t>
            </w:r>
          </w:p>
        </w:tc>
        <w:tc>
          <w:tcPr>
            <w:tcW w:w="705" w:type="dxa"/>
            <w:tcBorders>
              <w:top w:val="nil"/>
              <w:left w:val="nil"/>
              <w:bottom w:val="single" w:sz="4" w:space="0" w:color="auto"/>
              <w:right w:val="single" w:sz="4" w:space="0" w:color="auto"/>
            </w:tcBorders>
            <w:shd w:val="clear" w:color="auto" w:fill="auto"/>
            <w:noWrap/>
            <w:vAlign w:val="center"/>
            <w:hideMark/>
          </w:tcPr>
          <w:p w14:paraId="448A71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E2BA1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AD4060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jardinensis</w:t>
            </w:r>
          </w:p>
        </w:tc>
      </w:tr>
      <w:tr w:rsidR="00E7735B" w:rsidRPr="00E7735B" w14:paraId="6F67DA8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0A0C2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1338</w:t>
            </w:r>
          </w:p>
        </w:tc>
        <w:tc>
          <w:tcPr>
            <w:tcW w:w="705" w:type="dxa"/>
            <w:tcBorders>
              <w:top w:val="nil"/>
              <w:left w:val="nil"/>
              <w:bottom w:val="single" w:sz="4" w:space="0" w:color="auto"/>
              <w:right w:val="single" w:sz="4" w:space="0" w:color="auto"/>
            </w:tcBorders>
            <w:shd w:val="clear" w:color="auto" w:fill="auto"/>
            <w:noWrap/>
            <w:vAlign w:val="center"/>
            <w:hideMark/>
          </w:tcPr>
          <w:p w14:paraId="0381114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81AE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F1839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juan-felipei</w:t>
            </w:r>
          </w:p>
        </w:tc>
      </w:tr>
      <w:tr w:rsidR="00E7735B" w:rsidRPr="00E7735B" w14:paraId="44427CE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38909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1339</w:t>
            </w:r>
          </w:p>
        </w:tc>
        <w:tc>
          <w:tcPr>
            <w:tcW w:w="705" w:type="dxa"/>
            <w:tcBorders>
              <w:top w:val="nil"/>
              <w:left w:val="nil"/>
              <w:bottom w:val="single" w:sz="4" w:space="0" w:color="auto"/>
              <w:right w:val="single" w:sz="4" w:space="0" w:color="auto"/>
            </w:tcBorders>
            <w:shd w:val="clear" w:color="auto" w:fill="auto"/>
            <w:noWrap/>
            <w:vAlign w:val="center"/>
            <w:hideMark/>
          </w:tcPr>
          <w:p w14:paraId="5B0EE4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56CED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ED3F3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lacera</w:t>
            </w:r>
          </w:p>
        </w:tc>
      </w:tr>
      <w:tr w:rsidR="00E7735B" w:rsidRPr="00E7735B" w14:paraId="5D9F1F8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BDA82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1340</w:t>
            </w:r>
          </w:p>
        </w:tc>
        <w:tc>
          <w:tcPr>
            <w:tcW w:w="705" w:type="dxa"/>
            <w:tcBorders>
              <w:top w:val="nil"/>
              <w:left w:val="nil"/>
              <w:bottom w:val="single" w:sz="4" w:space="0" w:color="auto"/>
              <w:right w:val="single" w:sz="4" w:space="0" w:color="auto"/>
            </w:tcBorders>
            <w:shd w:val="clear" w:color="auto" w:fill="auto"/>
            <w:noWrap/>
            <w:vAlign w:val="center"/>
            <w:hideMark/>
          </w:tcPr>
          <w:p w14:paraId="17E856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3FDC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011C1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larvina</w:t>
            </w:r>
          </w:p>
        </w:tc>
      </w:tr>
      <w:tr w:rsidR="00E7735B" w:rsidRPr="00E7735B" w14:paraId="79AFC4F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8A60D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1341</w:t>
            </w:r>
          </w:p>
        </w:tc>
        <w:tc>
          <w:tcPr>
            <w:tcW w:w="705" w:type="dxa"/>
            <w:tcBorders>
              <w:top w:val="nil"/>
              <w:left w:val="nil"/>
              <w:bottom w:val="single" w:sz="4" w:space="0" w:color="auto"/>
              <w:right w:val="single" w:sz="4" w:space="0" w:color="auto"/>
            </w:tcBorders>
            <w:shd w:val="clear" w:color="auto" w:fill="auto"/>
            <w:noWrap/>
            <w:vAlign w:val="center"/>
            <w:hideMark/>
          </w:tcPr>
          <w:p w14:paraId="23B181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C104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DE4F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lasiopetala</w:t>
            </w:r>
          </w:p>
        </w:tc>
      </w:tr>
      <w:tr w:rsidR="00E7735B" w:rsidRPr="00E7735B" w14:paraId="1E291F3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246E6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1342</w:t>
            </w:r>
          </w:p>
        </w:tc>
        <w:tc>
          <w:tcPr>
            <w:tcW w:w="705" w:type="dxa"/>
            <w:tcBorders>
              <w:top w:val="nil"/>
              <w:left w:val="nil"/>
              <w:bottom w:val="single" w:sz="4" w:space="0" w:color="auto"/>
              <w:right w:val="single" w:sz="4" w:space="0" w:color="auto"/>
            </w:tcBorders>
            <w:shd w:val="clear" w:color="auto" w:fill="auto"/>
            <w:noWrap/>
            <w:vAlign w:val="center"/>
            <w:hideMark/>
          </w:tcPr>
          <w:p w14:paraId="7BAC5F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DD60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DD6A29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ligiae</w:t>
            </w:r>
          </w:p>
        </w:tc>
      </w:tr>
      <w:tr w:rsidR="00E7735B" w:rsidRPr="00E7735B" w14:paraId="199D85E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9FC4C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1343</w:t>
            </w:r>
          </w:p>
        </w:tc>
        <w:tc>
          <w:tcPr>
            <w:tcW w:w="705" w:type="dxa"/>
            <w:tcBorders>
              <w:top w:val="nil"/>
              <w:left w:val="nil"/>
              <w:bottom w:val="single" w:sz="4" w:space="0" w:color="auto"/>
              <w:right w:val="single" w:sz="4" w:space="0" w:color="auto"/>
            </w:tcBorders>
            <w:shd w:val="clear" w:color="auto" w:fill="auto"/>
            <w:noWrap/>
            <w:vAlign w:val="center"/>
            <w:hideMark/>
          </w:tcPr>
          <w:p w14:paraId="4E4C85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9AC7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4D7106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lilliputae</w:t>
            </w:r>
          </w:p>
        </w:tc>
      </w:tr>
      <w:tr w:rsidR="00E7735B" w:rsidRPr="00E7735B" w14:paraId="726BC57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26CF2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1344</w:t>
            </w:r>
          </w:p>
        </w:tc>
        <w:tc>
          <w:tcPr>
            <w:tcW w:w="705" w:type="dxa"/>
            <w:tcBorders>
              <w:top w:val="nil"/>
              <w:left w:val="nil"/>
              <w:bottom w:val="single" w:sz="4" w:space="0" w:color="auto"/>
              <w:right w:val="single" w:sz="4" w:space="0" w:color="auto"/>
            </w:tcBorders>
            <w:shd w:val="clear" w:color="auto" w:fill="auto"/>
            <w:noWrap/>
            <w:vAlign w:val="center"/>
            <w:hideMark/>
          </w:tcPr>
          <w:p w14:paraId="2AE4E1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9E8F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0358A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limbata</w:t>
            </w:r>
          </w:p>
        </w:tc>
      </w:tr>
      <w:tr w:rsidR="00E7735B" w:rsidRPr="00E7735B" w14:paraId="365EC00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827FA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1345</w:t>
            </w:r>
          </w:p>
        </w:tc>
        <w:tc>
          <w:tcPr>
            <w:tcW w:w="705" w:type="dxa"/>
            <w:tcBorders>
              <w:top w:val="nil"/>
              <w:left w:val="nil"/>
              <w:bottom w:val="single" w:sz="4" w:space="0" w:color="auto"/>
              <w:right w:val="single" w:sz="4" w:space="0" w:color="auto"/>
            </w:tcBorders>
            <w:shd w:val="clear" w:color="auto" w:fill="auto"/>
            <w:noWrap/>
            <w:vAlign w:val="center"/>
            <w:hideMark/>
          </w:tcPr>
          <w:p w14:paraId="486810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B49CD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9636D2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linealis</w:t>
            </w:r>
          </w:p>
        </w:tc>
      </w:tr>
      <w:tr w:rsidR="00E7735B" w:rsidRPr="00E7735B" w14:paraId="6B93E23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F92D4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1346</w:t>
            </w:r>
          </w:p>
        </w:tc>
        <w:tc>
          <w:tcPr>
            <w:tcW w:w="705" w:type="dxa"/>
            <w:tcBorders>
              <w:top w:val="nil"/>
              <w:left w:val="nil"/>
              <w:bottom w:val="single" w:sz="4" w:space="0" w:color="auto"/>
              <w:right w:val="single" w:sz="4" w:space="0" w:color="auto"/>
            </w:tcBorders>
            <w:shd w:val="clear" w:color="auto" w:fill="auto"/>
            <w:noWrap/>
            <w:vAlign w:val="center"/>
            <w:hideMark/>
          </w:tcPr>
          <w:p w14:paraId="514BA0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501A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1B839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lingulosa</w:t>
            </w:r>
          </w:p>
        </w:tc>
      </w:tr>
      <w:tr w:rsidR="00E7735B" w:rsidRPr="00E7735B" w14:paraId="1E295C1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593D5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1347</w:t>
            </w:r>
          </w:p>
        </w:tc>
        <w:tc>
          <w:tcPr>
            <w:tcW w:w="705" w:type="dxa"/>
            <w:tcBorders>
              <w:top w:val="nil"/>
              <w:left w:val="nil"/>
              <w:bottom w:val="single" w:sz="4" w:space="0" w:color="auto"/>
              <w:right w:val="single" w:sz="4" w:space="0" w:color="auto"/>
            </w:tcBorders>
            <w:shd w:val="clear" w:color="auto" w:fill="auto"/>
            <w:noWrap/>
            <w:vAlign w:val="center"/>
            <w:hideMark/>
          </w:tcPr>
          <w:p w14:paraId="31929C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9C03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C3FFF1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lycocephala</w:t>
            </w:r>
          </w:p>
        </w:tc>
      </w:tr>
      <w:tr w:rsidR="00E7735B" w:rsidRPr="00E7735B" w14:paraId="33B014F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BF80B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1348</w:t>
            </w:r>
          </w:p>
        </w:tc>
        <w:tc>
          <w:tcPr>
            <w:tcW w:w="705" w:type="dxa"/>
            <w:tcBorders>
              <w:top w:val="nil"/>
              <w:left w:val="nil"/>
              <w:bottom w:val="single" w:sz="4" w:space="0" w:color="auto"/>
              <w:right w:val="single" w:sz="4" w:space="0" w:color="auto"/>
            </w:tcBorders>
            <w:shd w:val="clear" w:color="auto" w:fill="auto"/>
            <w:noWrap/>
            <w:vAlign w:val="center"/>
            <w:hideMark/>
          </w:tcPr>
          <w:p w14:paraId="54B94DC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3E8F9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BBA43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macdougalii</w:t>
            </w:r>
          </w:p>
        </w:tc>
      </w:tr>
      <w:tr w:rsidR="00E7735B" w:rsidRPr="00E7735B" w14:paraId="3D7834A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20950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1349</w:t>
            </w:r>
          </w:p>
        </w:tc>
        <w:tc>
          <w:tcPr>
            <w:tcW w:w="705" w:type="dxa"/>
            <w:tcBorders>
              <w:top w:val="nil"/>
              <w:left w:val="nil"/>
              <w:bottom w:val="single" w:sz="4" w:space="0" w:color="auto"/>
              <w:right w:val="single" w:sz="4" w:space="0" w:color="auto"/>
            </w:tcBorders>
            <w:shd w:val="clear" w:color="auto" w:fill="auto"/>
            <w:noWrap/>
            <w:vAlign w:val="center"/>
            <w:hideMark/>
          </w:tcPr>
          <w:p w14:paraId="4E01225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C8EB7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27371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macrostylis</w:t>
            </w:r>
          </w:p>
        </w:tc>
      </w:tr>
      <w:tr w:rsidR="00E7735B" w:rsidRPr="00E7735B" w14:paraId="3549FD1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88F4B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1350</w:t>
            </w:r>
          </w:p>
        </w:tc>
        <w:tc>
          <w:tcPr>
            <w:tcW w:w="705" w:type="dxa"/>
            <w:tcBorders>
              <w:top w:val="nil"/>
              <w:left w:val="nil"/>
              <w:bottom w:val="single" w:sz="4" w:space="0" w:color="auto"/>
              <w:right w:val="single" w:sz="4" w:space="0" w:color="auto"/>
            </w:tcBorders>
            <w:shd w:val="clear" w:color="auto" w:fill="auto"/>
            <w:noWrap/>
            <w:vAlign w:val="center"/>
            <w:hideMark/>
          </w:tcPr>
          <w:p w14:paraId="6C1FCD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24C8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D32148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maria-victoriae</w:t>
            </w:r>
          </w:p>
        </w:tc>
      </w:tr>
      <w:tr w:rsidR="00E7735B" w:rsidRPr="00E7735B" w14:paraId="108A905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7F665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1351</w:t>
            </w:r>
          </w:p>
        </w:tc>
        <w:tc>
          <w:tcPr>
            <w:tcW w:w="705" w:type="dxa"/>
            <w:tcBorders>
              <w:top w:val="nil"/>
              <w:left w:val="nil"/>
              <w:bottom w:val="single" w:sz="4" w:space="0" w:color="auto"/>
              <w:right w:val="single" w:sz="4" w:space="0" w:color="auto"/>
            </w:tcBorders>
            <w:shd w:val="clear" w:color="auto" w:fill="auto"/>
            <w:noWrap/>
            <w:vAlign w:val="center"/>
            <w:hideMark/>
          </w:tcPr>
          <w:p w14:paraId="1C863C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4B893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019A5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marthae</w:t>
            </w:r>
          </w:p>
        </w:tc>
      </w:tr>
      <w:tr w:rsidR="00E7735B" w:rsidRPr="00E7735B" w14:paraId="67D24FC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D0FF5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1352</w:t>
            </w:r>
          </w:p>
        </w:tc>
        <w:tc>
          <w:tcPr>
            <w:tcW w:w="705" w:type="dxa"/>
            <w:tcBorders>
              <w:top w:val="nil"/>
              <w:left w:val="nil"/>
              <w:bottom w:val="single" w:sz="4" w:space="0" w:color="auto"/>
              <w:right w:val="single" w:sz="4" w:space="0" w:color="auto"/>
            </w:tcBorders>
            <w:shd w:val="clear" w:color="auto" w:fill="auto"/>
            <w:noWrap/>
            <w:vAlign w:val="center"/>
            <w:hideMark/>
          </w:tcPr>
          <w:p w14:paraId="22DFEE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C19B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85C48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medinae</w:t>
            </w:r>
          </w:p>
        </w:tc>
      </w:tr>
      <w:tr w:rsidR="00E7735B" w:rsidRPr="00E7735B" w14:paraId="78F17CE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4C71F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1353</w:t>
            </w:r>
          </w:p>
        </w:tc>
        <w:tc>
          <w:tcPr>
            <w:tcW w:w="705" w:type="dxa"/>
            <w:tcBorders>
              <w:top w:val="nil"/>
              <w:left w:val="nil"/>
              <w:bottom w:val="single" w:sz="4" w:space="0" w:color="auto"/>
              <w:right w:val="single" w:sz="4" w:space="0" w:color="auto"/>
            </w:tcBorders>
            <w:shd w:val="clear" w:color="auto" w:fill="auto"/>
            <w:noWrap/>
            <w:vAlign w:val="center"/>
            <w:hideMark/>
          </w:tcPr>
          <w:p w14:paraId="31BD12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818F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E6BCF0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medusa</w:t>
            </w:r>
          </w:p>
        </w:tc>
      </w:tr>
      <w:tr w:rsidR="00E7735B" w:rsidRPr="00E7735B" w14:paraId="474A184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52A44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1354</w:t>
            </w:r>
          </w:p>
        </w:tc>
        <w:tc>
          <w:tcPr>
            <w:tcW w:w="705" w:type="dxa"/>
            <w:tcBorders>
              <w:top w:val="nil"/>
              <w:left w:val="nil"/>
              <w:bottom w:val="single" w:sz="4" w:space="0" w:color="auto"/>
              <w:right w:val="single" w:sz="4" w:space="0" w:color="auto"/>
            </w:tcBorders>
            <w:shd w:val="clear" w:color="auto" w:fill="auto"/>
            <w:noWrap/>
            <w:vAlign w:val="center"/>
            <w:hideMark/>
          </w:tcPr>
          <w:p w14:paraId="747629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19E2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21AF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mefueensis</w:t>
            </w:r>
          </w:p>
        </w:tc>
      </w:tr>
      <w:tr w:rsidR="00E7735B" w:rsidRPr="00E7735B" w14:paraId="1C6C903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9342B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1355</w:t>
            </w:r>
          </w:p>
        </w:tc>
        <w:tc>
          <w:tcPr>
            <w:tcW w:w="705" w:type="dxa"/>
            <w:tcBorders>
              <w:top w:val="nil"/>
              <w:left w:val="nil"/>
              <w:bottom w:val="single" w:sz="4" w:space="0" w:color="auto"/>
              <w:right w:val="single" w:sz="4" w:space="0" w:color="auto"/>
            </w:tcBorders>
            <w:shd w:val="clear" w:color="auto" w:fill="auto"/>
            <w:noWrap/>
            <w:vAlign w:val="center"/>
            <w:hideMark/>
          </w:tcPr>
          <w:p w14:paraId="2C72A9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CEA0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2EDEB6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mekynochila</w:t>
            </w:r>
          </w:p>
        </w:tc>
      </w:tr>
      <w:tr w:rsidR="00E7735B" w:rsidRPr="00E7735B" w14:paraId="50292D1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E5072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1356</w:t>
            </w:r>
          </w:p>
        </w:tc>
        <w:tc>
          <w:tcPr>
            <w:tcW w:w="705" w:type="dxa"/>
            <w:tcBorders>
              <w:top w:val="nil"/>
              <w:left w:val="nil"/>
              <w:bottom w:val="single" w:sz="4" w:space="0" w:color="auto"/>
              <w:right w:val="single" w:sz="4" w:space="0" w:color="auto"/>
            </w:tcBorders>
            <w:shd w:val="clear" w:color="auto" w:fill="auto"/>
            <w:noWrap/>
            <w:vAlign w:val="center"/>
            <w:hideMark/>
          </w:tcPr>
          <w:p w14:paraId="6C509B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7583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64E2D3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meleagris</w:t>
            </w:r>
          </w:p>
        </w:tc>
      </w:tr>
      <w:tr w:rsidR="00E7735B" w:rsidRPr="00E7735B" w14:paraId="5A335C1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6B36ED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1357</w:t>
            </w:r>
          </w:p>
        </w:tc>
        <w:tc>
          <w:tcPr>
            <w:tcW w:w="705" w:type="dxa"/>
            <w:tcBorders>
              <w:top w:val="nil"/>
              <w:left w:val="nil"/>
              <w:bottom w:val="single" w:sz="4" w:space="0" w:color="auto"/>
              <w:right w:val="single" w:sz="4" w:space="0" w:color="auto"/>
            </w:tcBorders>
            <w:shd w:val="clear" w:color="auto" w:fill="auto"/>
            <w:noWrap/>
            <w:vAlign w:val="center"/>
            <w:hideMark/>
          </w:tcPr>
          <w:p w14:paraId="3CB13E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BB48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D5629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micellilabia</w:t>
            </w:r>
          </w:p>
        </w:tc>
      </w:tr>
      <w:tr w:rsidR="00E7735B" w:rsidRPr="00E7735B" w14:paraId="77C4463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6000F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1358</w:t>
            </w:r>
          </w:p>
        </w:tc>
        <w:tc>
          <w:tcPr>
            <w:tcW w:w="705" w:type="dxa"/>
            <w:tcBorders>
              <w:top w:val="nil"/>
              <w:left w:val="nil"/>
              <w:bottom w:val="single" w:sz="4" w:space="0" w:color="auto"/>
              <w:right w:val="single" w:sz="4" w:space="0" w:color="auto"/>
            </w:tcBorders>
            <w:shd w:val="clear" w:color="auto" w:fill="auto"/>
            <w:noWrap/>
            <w:vAlign w:val="center"/>
            <w:hideMark/>
          </w:tcPr>
          <w:p w14:paraId="211304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18EBF8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C56C4B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micronyx</w:t>
            </w:r>
          </w:p>
        </w:tc>
      </w:tr>
      <w:tr w:rsidR="00E7735B" w:rsidRPr="00E7735B" w14:paraId="56C45C0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C6814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1359</w:t>
            </w:r>
          </w:p>
        </w:tc>
        <w:tc>
          <w:tcPr>
            <w:tcW w:w="705" w:type="dxa"/>
            <w:tcBorders>
              <w:top w:val="nil"/>
              <w:left w:val="nil"/>
              <w:bottom w:val="single" w:sz="4" w:space="0" w:color="auto"/>
              <w:right w:val="single" w:sz="4" w:space="0" w:color="auto"/>
            </w:tcBorders>
            <w:shd w:val="clear" w:color="auto" w:fill="auto"/>
            <w:noWrap/>
            <w:vAlign w:val="center"/>
            <w:hideMark/>
          </w:tcPr>
          <w:p w14:paraId="3D5943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6C2D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0DA01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microscopica</w:t>
            </w:r>
          </w:p>
        </w:tc>
      </w:tr>
      <w:tr w:rsidR="00E7735B" w:rsidRPr="00E7735B" w14:paraId="36626ED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0BCDD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1360</w:t>
            </w:r>
          </w:p>
        </w:tc>
        <w:tc>
          <w:tcPr>
            <w:tcW w:w="705" w:type="dxa"/>
            <w:tcBorders>
              <w:top w:val="nil"/>
              <w:left w:val="nil"/>
              <w:bottom w:val="single" w:sz="4" w:space="0" w:color="auto"/>
              <w:right w:val="single" w:sz="4" w:space="0" w:color="auto"/>
            </w:tcBorders>
            <w:shd w:val="clear" w:color="auto" w:fill="auto"/>
            <w:noWrap/>
            <w:vAlign w:val="center"/>
            <w:hideMark/>
          </w:tcPr>
          <w:p w14:paraId="4DE576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F241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CCB5A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mirador</w:t>
            </w:r>
          </w:p>
        </w:tc>
      </w:tr>
      <w:tr w:rsidR="00E7735B" w:rsidRPr="00E7735B" w14:paraId="058357C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41E78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1361</w:t>
            </w:r>
          </w:p>
        </w:tc>
        <w:tc>
          <w:tcPr>
            <w:tcW w:w="705" w:type="dxa"/>
            <w:tcBorders>
              <w:top w:val="nil"/>
              <w:left w:val="nil"/>
              <w:bottom w:val="single" w:sz="4" w:space="0" w:color="auto"/>
              <w:right w:val="single" w:sz="4" w:space="0" w:color="auto"/>
            </w:tcBorders>
            <w:shd w:val="clear" w:color="auto" w:fill="auto"/>
            <w:noWrap/>
            <w:vAlign w:val="center"/>
            <w:hideMark/>
          </w:tcPr>
          <w:p w14:paraId="705CB2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F335E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C876D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monilia</w:t>
            </w:r>
          </w:p>
        </w:tc>
      </w:tr>
      <w:tr w:rsidR="00E7735B" w:rsidRPr="00E7735B" w14:paraId="01E8E10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ACACF4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1362</w:t>
            </w:r>
          </w:p>
        </w:tc>
        <w:tc>
          <w:tcPr>
            <w:tcW w:w="705" w:type="dxa"/>
            <w:tcBorders>
              <w:top w:val="nil"/>
              <w:left w:val="nil"/>
              <w:bottom w:val="single" w:sz="4" w:space="0" w:color="auto"/>
              <w:right w:val="single" w:sz="4" w:space="0" w:color="auto"/>
            </w:tcBorders>
            <w:shd w:val="clear" w:color="auto" w:fill="auto"/>
            <w:noWrap/>
            <w:vAlign w:val="center"/>
            <w:hideMark/>
          </w:tcPr>
          <w:p w14:paraId="717D83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73BAF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7C8EAE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muscula</w:t>
            </w:r>
          </w:p>
        </w:tc>
      </w:tr>
      <w:tr w:rsidR="00E7735B" w:rsidRPr="00E7735B" w14:paraId="53C0471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0CE6F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1363</w:t>
            </w:r>
          </w:p>
        </w:tc>
        <w:tc>
          <w:tcPr>
            <w:tcW w:w="705" w:type="dxa"/>
            <w:tcBorders>
              <w:top w:val="nil"/>
              <w:left w:val="nil"/>
              <w:bottom w:val="single" w:sz="4" w:space="0" w:color="auto"/>
              <w:right w:val="single" w:sz="4" w:space="0" w:color="auto"/>
            </w:tcBorders>
            <w:shd w:val="clear" w:color="auto" w:fill="auto"/>
            <w:noWrap/>
            <w:vAlign w:val="center"/>
            <w:hideMark/>
          </w:tcPr>
          <w:p w14:paraId="30045D8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84FA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9686D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myoxophora</w:t>
            </w:r>
          </w:p>
        </w:tc>
      </w:tr>
      <w:tr w:rsidR="00E7735B" w:rsidRPr="00E7735B" w14:paraId="4FF1DB4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750F4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1364</w:t>
            </w:r>
          </w:p>
        </w:tc>
        <w:tc>
          <w:tcPr>
            <w:tcW w:w="705" w:type="dxa"/>
            <w:tcBorders>
              <w:top w:val="nil"/>
              <w:left w:val="nil"/>
              <w:bottom w:val="single" w:sz="4" w:space="0" w:color="auto"/>
              <w:right w:val="single" w:sz="4" w:space="0" w:color="auto"/>
            </w:tcBorders>
            <w:shd w:val="clear" w:color="auto" w:fill="auto"/>
            <w:noWrap/>
            <w:vAlign w:val="center"/>
            <w:hideMark/>
          </w:tcPr>
          <w:p w14:paraId="2FD81E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1C39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2C80EF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nautilus</w:t>
            </w:r>
          </w:p>
        </w:tc>
      </w:tr>
      <w:tr w:rsidR="00E7735B" w:rsidRPr="00E7735B" w14:paraId="6187206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757D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1365</w:t>
            </w:r>
          </w:p>
        </w:tc>
        <w:tc>
          <w:tcPr>
            <w:tcW w:w="705" w:type="dxa"/>
            <w:tcBorders>
              <w:top w:val="nil"/>
              <w:left w:val="nil"/>
              <w:bottom w:val="single" w:sz="4" w:space="0" w:color="auto"/>
              <w:right w:val="single" w:sz="4" w:space="0" w:color="auto"/>
            </w:tcBorders>
            <w:shd w:val="clear" w:color="auto" w:fill="auto"/>
            <w:noWrap/>
            <w:vAlign w:val="center"/>
            <w:hideMark/>
          </w:tcPr>
          <w:p w14:paraId="125D42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CE7F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F2A3E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nematodes</w:t>
            </w:r>
          </w:p>
        </w:tc>
      </w:tr>
      <w:tr w:rsidR="00E7735B" w:rsidRPr="00E7735B" w14:paraId="1F3B8F8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F3B5F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1366</w:t>
            </w:r>
          </w:p>
        </w:tc>
        <w:tc>
          <w:tcPr>
            <w:tcW w:w="705" w:type="dxa"/>
            <w:tcBorders>
              <w:top w:val="nil"/>
              <w:left w:val="nil"/>
              <w:bottom w:val="single" w:sz="4" w:space="0" w:color="auto"/>
              <w:right w:val="single" w:sz="4" w:space="0" w:color="auto"/>
            </w:tcBorders>
            <w:shd w:val="clear" w:color="auto" w:fill="auto"/>
            <w:noWrap/>
            <w:vAlign w:val="center"/>
            <w:hideMark/>
          </w:tcPr>
          <w:p w14:paraId="7B9879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7378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FF543E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nicolasii</w:t>
            </w:r>
          </w:p>
        </w:tc>
      </w:tr>
      <w:tr w:rsidR="00E7735B" w:rsidRPr="00E7735B" w14:paraId="6C4E4CE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FECD6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1367</w:t>
            </w:r>
          </w:p>
        </w:tc>
        <w:tc>
          <w:tcPr>
            <w:tcW w:w="705" w:type="dxa"/>
            <w:tcBorders>
              <w:top w:val="nil"/>
              <w:left w:val="nil"/>
              <w:bottom w:val="single" w:sz="4" w:space="0" w:color="auto"/>
              <w:right w:val="single" w:sz="4" w:space="0" w:color="auto"/>
            </w:tcBorders>
            <w:shd w:val="clear" w:color="auto" w:fill="auto"/>
            <w:noWrap/>
            <w:vAlign w:val="center"/>
            <w:hideMark/>
          </w:tcPr>
          <w:p w14:paraId="2C1A65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BC2EF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5BC98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niphas</w:t>
            </w:r>
          </w:p>
        </w:tc>
      </w:tr>
      <w:tr w:rsidR="00E7735B" w:rsidRPr="00E7735B" w14:paraId="74E833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E8269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1368</w:t>
            </w:r>
          </w:p>
        </w:tc>
        <w:tc>
          <w:tcPr>
            <w:tcW w:w="705" w:type="dxa"/>
            <w:tcBorders>
              <w:top w:val="nil"/>
              <w:left w:val="nil"/>
              <w:bottom w:val="single" w:sz="4" w:space="0" w:color="auto"/>
              <w:right w:val="single" w:sz="4" w:space="0" w:color="auto"/>
            </w:tcBorders>
            <w:shd w:val="clear" w:color="auto" w:fill="auto"/>
            <w:noWrap/>
            <w:vAlign w:val="center"/>
            <w:hideMark/>
          </w:tcPr>
          <w:p w14:paraId="6F1E04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DA3E1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21709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nulla</w:t>
            </w:r>
          </w:p>
        </w:tc>
      </w:tr>
      <w:tr w:rsidR="00E7735B" w:rsidRPr="00E7735B" w14:paraId="4BF15CF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09EB1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1369</w:t>
            </w:r>
          </w:p>
        </w:tc>
        <w:tc>
          <w:tcPr>
            <w:tcW w:w="705" w:type="dxa"/>
            <w:tcBorders>
              <w:top w:val="nil"/>
              <w:left w:val="nil"/>
              <w:bottom w:val="single" w:sz="4" w:space="0" w:color="auto"/>
              <w:right w:val="single" w:sz="4" w:space="0" w:color="auto"/>
            </w:tcBorders>
            <w:shd w:val="clear" w:color="auto" w:fill="auto"/>
            <w:noWrap/>
            <w:vAlign w:val="center"/>
            <w:hideMark/>
          </w:tcPr>
          <w:p w14:paraId="168D7D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1803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D525E1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obovata</w:t>
            </w:r>
          </w:p>
        </w:tc>
      </w:tr>
      <w:tr w:rsidR="00E7735B" w:rsidRPr="00E7735B" w14:paraId="1A4F372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8784A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1370</w:t>
            </w:r>
          </w:p>
        </w:tc>
        <w:tc>
          <w:tcPr>
            <w:tcW w:w="705" w:type="dxa"/>
            <w:tcBorders>
              <w:top w:val="nil"/>
              <w:left w:val="nil"/>
              <w:bottom w:val="single" w:sz="4" w:space="0" w:color="auto"/>
              <w:right w:val="single" w:sz="4" w:space="0" w:color="auto"/>
            </w:tcBorders>
            <w:shd w:val="clear" w:color="auto" w:fill="auto"/>
            <w:noWrap/>
            <w:vAlign w:val="center"/>
            <w:hideMark/>
          </w:tcPr>
          <w:p w14:paraId="3AF90B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3E11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B3F669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octavioi</w:t>
            </w:r>
          </w:p>
        </w:tc>
      </w:tr>
      <w:tr w:rsidR="00E7735B" w:rsidRPr="00E7735B" w14:paraId="7806608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04730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1371</w:t>
            </w:r>
          </w:p>
        </w:tc>
        <w:tc>
          <w:tcPr>
            <w:tcW w:w="705" w:type="dxa"/>
            <w:tcBorders>
              <w:top w:val="nil"/>
              <w:left w:val="nil"/>
              <w:bottom w:val="single" w:sz="4" w:space="0" w:color="auto"/>
              <w:right w:val="single" w:sz="4" w:space="0" w:color="auto"/>
            </w:tcBorders>
            <w:shd w:val="clear" w:color="auto" w:fill="auto"/>
            <w:noWrap/>
            <w:vAlign w:val="center"/>
            <w:hideMark/>
          </w:tcPr>
          <w:p w14:paraId="01BE41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E71A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F2146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octopus</w:t>
            </w:r>
          </w:p>
        </w:tc>
      </w:tr>
      <w:tr w:rsidR="00E7735B" w:rsidRPr="00E7735B" w14:paraId="6029D7A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B301F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1372</w:t>
            </w:r>
          </w:p>
        </w:tc>
        <w:tc>
          <w:tcPr>
            <w:tcW w:w="705" w:type="dxa"/>
            <w:tcBorders>
              <w:top w:val="nil"/>
              <w:left w:val="nil"/>
              <w:bottom w:val="single" w:sz="4" w:space="0" w:color="auto"/>
              <w:right w:val="single" w:sz="4" w:space="0" w:color="auto"/>
            </w:tcBorders>
            <w:shd w:val="clear" w:color="auto" w:fill="auto"/>
            <w:noWrap/>
            <w:vAlign w:val="center"/>
            <w:hideMark/>
          </w:tcPr>
          <w:p w14:paraId="195EA3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B3C9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436FE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ollaris</w:t>
            </w:r>
          </w:p>
        </w:tc>
      </w:tr>
      <w:tr w:rsidR="00E7735B" w:rsidRPr="00E7735B" w14:paraId="6B8A21D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43D60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1373</w:t>
            </w:r>
          </w:p>
        </w:tc>
        <w:tc>
          <w:tcPr>
            <w:tcW w:w="705" w:type="dxa"/>
            <w:tcBorders>
              <w:top w:val="nil"/>
              <w:left w:val="nil"/>
              <w:bottom w:val="single" w:sz="4" w:space="0" w:color="auto"/>
              <w:right w:val="single" w:sz="4" w:space="0" w:color="auto"/>
            </w:tcBorders>
            <w:shd w:val="clear" w:color="auto" w:fill="auto"/>
            <w:noWrap/>
            <w:vAlign w:val="center"/>
            <w:hideMark/>
          </w:tcPr>
          <w:p w14:paraId="057582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2729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161446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opetidion</w:t>
            </w:r>
          </w:p>
        </w:tc>
      </w:tr>
      <w:tr w:rsidR="00E7735B" w:rsidRPr="00E7735B" w14:paraId="307C0DD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405F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1374</w:t>
            </w:r>
          </w:p>
        </w:tc>
        <w:tc>
          <w:tcPr>
            <w:tcW w:w="705" w:type="dxa"/>
            <w:tcBorders>
              <w:top w:val="nil"/>
              <w:left w:val="nil"/>
              <w:bottom w:val="single" w:sz="4" w:space="0" w:color="auto"/>
              <w:right w:val="single" w:sz="4" w:space="0" w:color="auto"/>
            </w:tcBorders>
            <w:shd w:val="clear" w:color="auto" w:fill="auto"/>
            <w:noWrap/>
            <w:vAlign w:val="center"/>
            <w:hideMark/>
          </w:tcPr>
          <w:p w14:paraId="199DFA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9F60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948FF6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ophelma</w:t>
            </w:r>
          </w:p>
        </w:tc>
      </w:tr>
      <w:tr w:rsidR="00E7735B" w:rsidRPr="00E7735B" w14:paraId="6B6D477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2C5DC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1375</w:t>
            </w:r>
          </w:p>
        </w:tc>
        <w:tc>
          <w:tcPr>
            <w:tcW w:w="705" w:type="dxa"/>
            <w:tcBorders>
              <w:top w:val="nil"/>
              <w:left w:val="nil"/>
              <w:bottom w:val="single" w:sz="4" w:space="0" w:color="auto"/>
              <w:right w:val="single" w:sz="4" w:space="0" w:color="auto"/>
            </w:tcBorders>
            <w:shd w:val="clear" w:color="auto" w:fill="auto"/>
            <w:noWrap/>
            <w:vAlign w:val="center"/>
            <w:hideMark/>
          </w:tcPr>
          <w:p w14:paraId="1B177A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B448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5514FC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oreibates</w:t>
            </w:r>
          </w:p>
        </w:tc>
      </w:tr>
      <w:tr w:rsidR="00E7735B" w:rsidRPr="00E7735B" w14:paraId="3F54410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5CCFA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1376</w:t>
            </w:r>
          </w:p>
        </w:tc>
        <w:tc>
          <w:tcPr>
            <w:tcW w:w="705" w:type="dxa"/>
            <w:tcBorders>
              <w:top w:val="nil"/>
              <w:left w:val="nil"/>
              <w:bottom w:val="single" w:sz="4" w:space="0" w:color="auto"/>
              <w:right w:val="single" w:sz="4" w:space="0" w:color="auto"/>
            </w:tcBorders>
            <w:shd w:val="clear" w:color="auto" w:fill="auto"/>
            <w:noWrap/>
            <w:vAlign w:val="center"/>
            <w:hideMark/>
          </w:tcPr>
          <w:p w14:paraId="3597A8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32324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EBFCE2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orion</w:t>
            </w:r>
          </w:p>
        </w:tc>
      </w:tr>
      <w:tr w:rsidR="00E7735B" w:rsidRPr="00E7735B" w14:paraId="3391D67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5060D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1377</w:t>
            </w:r>
          </w:p>
        </w:tc>
        <w:tc>
          <w:tcPr>
            <w:tcW w:w="705" w:type="dxa"/>
            <w:tcBorders>
              <w:top w:val="nil"/>
              <w:left w:val="nil"/>
              <w:bottom w:val="single" w:sz="4" w:space="0" w:color="auto"/>
              <w:right w:val="single" w:sz="4" w:space="0" w:color="auto"/>
            </w:tcBorders>
            <w:shd w:val="clear" w:color="auto" w:fill="auto"/>
            <w:noWrap/>
            <w:vAlign w:val="center"/>
            <w:hideMark/>
          </w:tcPr>
          <w:p w14:paraId="0CA119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6EC3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35373E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oscillifera</w:t>
            </w:r>
          </w:p>
        </w:tc>
      </w:tr>
      <w:tr w:rsidR="00E7735B" w:rsidRPr="00E7735B" w14:paraId="342AE73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DD1E2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1378</w:t>
            </w:r>
          </w:p>
        </w:tc>
        <w:tc>
          <w:tcPr>
            <w:tcW w:w="705" w:type="dxa"/>
            <w:tcBorders>
              <w:top w:val="nil"/>
              <w:left w:val="nil"/>
              <w:bottom w:val="single" w:sz="4" w:space="0" w:color="auto"/>
              <w:right w:val="single" w:sz="4" w:space="0" w:color="auto"/>
            </w:tcBorders>
            <w:shd w:val="clear" w:color="auto" w:fill="auto"/>
            <w:noWrap/>
            <w:vAlign w:val="center"/>
            <w:hideMark/>
          </w:tcPr>
          <w:p w14:paraId="49DB5C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7463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F1783E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osiris</w:t>
            </w:r>
          </w:p>
        </w:tc>
      </w:tr>
      <w:tr w:rsidR="00E7735B" w:rsidRPr="00E7735B" w14:paraId="55A7B97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F5F83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1379</w:t>
            </w:r>
          </w:p>
        </w:tc>
        <w:tc>
          <w:tcPr>
            <w:tcW w:w="705" w:type="dxa"/>
            <w:tcBorders>
              <w:top w:val="nil"/>
              <w:left w:val="nil"/>
              <w:bottom w:val="single" w:sz="4" w:space="0" w:color="auto"/>
              <w:right w:val="single" w:sz="4" w:space="0" w:color="auto"/>
            </w:tcBorders>
            <w:shd w:val="clear" w:color="auto" w:fill="auto"/>
            <w:noWrap/>
            <w:vAlign w:val="center"/>
            <w:hideMark/>
          </w:tcPr>
          <w:p w14:paraId="333FFC6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C375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8941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ostraconopetala</w:t>
            </w:r>
          </w:p>
        </w:tc>
      </w:tr>
      <w:tr w:rsidR="00E7735B" w:rsidRPr="00E7735B" w14:paraId="61E3EB2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84083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1380</w:t>
            </w:r>
          </w:p>
        </w:tc>
        <w:tc>
          <w:tcPr>
            <w:tcW w:w="705" w:type="dxa"/>
            <w:tcBorders>
              <w:top w:val="nil"/>
              <w:left w:val="nil"/>
              <w:bottom w:val="single" w:sz="4" w:space="0" w:color="auto"/>
              <w:right w:val="single" w:sz="4" w:space="0" w:color="auto"/>
            </w:tcBorders>
            <w:shd w:val="clear" w:color="auto" w:fill="auto"/>
            <w:noWrap/>
            <w:vAlign w:val="center"/>
            <w:hideMark/>
          </w:tcPr>
          <w:p w14:paraId="4A3BFF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D7AC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F09468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oxybaphon</w:t>
            </w:r>
          </w:p>
        </w:tc>
      </w:tr>
      <w:tr w:rsidR="00E7735B" w:rsidRPr="00E7735B" w14:paraId="03084FE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C235C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1381</w:t>
            </w:r>
          </w:p>
        </w:tc>
        <w:tc>
          <w:tcPr>
            <w:tcW w:w="705" w:type="dxa"/>
            <w:tcBorders>
              <w:top w:val="nil"/>
              <w:left w:val="nil"/>
              <w:bottom w:val="single" w:sz="4" w:space="0" w:color="auto"/>
              <w:right w:val="single" w:sz="4" w:space="0" w:color="auto"/>
            </w:tcBorders>
            <w:shd w:val="clear" w:color="auto" w:fill="auto"/>
            <w:noWrap/>
            <w:vAlign w:val="center"/>
            <w:hideMark/>
          </w:tcPr>
          <w:p w14:paraId="5894F2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51974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C9108B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oxypetala</w:t>
            </w:r>
          </w:p>
        </w:tc>
      </w:tr>
      <w:tr w:rsidR="00E7735B" w:rsidRPr="00E7735B" w14:paraId="6D15216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ED978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1382</w:t>
            </w:r>
          </w:p>
        </w:tc>
        <w:tc>
          <w:tcPr>
            <w:tcW w:w="705" w:type="dxa"/>
            <w:tcBorders>
              <w:top w:val="nil"/>
              <w:left w:val="nil"/>
              <w:bottom w:val="single" w:sz="4" w:space="0" w:color="auto"/>
              <w:right w:val="single" w:sz="4" w:space="0" w:color="auto"/>
            </w:tcBorders>
            <w:shd w:val="clear" w:color="auto" w:fill="auto"/>
            <w:noWrap/>
            <w:vAlign w:val="center"/>
            <w:hideMark/>
          </w:tcPr>
          <w:p w14:paraId="65DAC4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A8A5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D07B4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pachoi</w:t>
            </w:r>
          </w:p>
        </w:tc>
      </w:tr>
      <w:tr w:rsidR="00E7735B" w:rsidRPr="00E7735B" w14:paraId="1B4E429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B0A1B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1383</w:t>
            </w:r>
          </w:p>
        </w:tc>
        <w:tc>
          <w:tcPr>
            <w:tcW w:w="705" w:type="dxa"/>
            <w:tcBorders>
              <w:top w:val="nil"/>
              <w:left w:val="nil"/>
              <w:bottom w:val="single" w:sz="4" w:space="0" w:color="auto"/>
              <w:right w:val="single" w:sz="4" w:space="0" w:color="auto"/>
            </w:tcBorders>
            <w:shd w:val="clear" w:color="auto" w:fill="auto"/>
            <w:noWrap/>
            <w:vAlign w:val="center"/>
            <w:hideMark/>
          </w:tcPr>
          <w:p w14:paraId="39382B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FB77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C2BE71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palaga</w:t>
            </w:r>
          </w:p>
        </w:tc>
      </w:tr>
      <w:tr w:rsidR="00E7735B" w:rsidRPr="00E7735B" w14:paraId="68078B6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5E5D4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1384</w:t>
            </w:r>
          </w:p>
        </w:tc>
        <w:tc>
          <w:tcPr>
            <w:tcW w:w="705" w:type="dxa"/>
            <w:tcBorders>
              <w:top w:val="nil"/>
              <w:left w:val="nil"/>
              <w:bottom w:val="single" w:sz="4" w:space="0" w:color="auto"/>
              <w:right w:val="single" w:sz="4" w:space="0" w:color="auto"/>
            </w:tcBorders>
            <w:shd w:val="clear" w:color="auto" w:fill="auto"/>
            <w:noWrap/>
            <w:vAlign w:val="center"/>
            <w:hideMark/>
          </w:tcPr>
          <w:p w14:paraId="532D10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2EE83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32E087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panope</w:t>
            </w:r>
          </w:p>
        </w:tc>
      </w:tr>
      <w:tr w:rsidR="00E7735B" w:rsidRPr="00E7735B" w14:paraId="5424696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7B0A6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1385</w:t>
            </w:r>
          </w:p>
        </w:tc>
        <w:tc>
          <w:tcPr>
            <w:tcW w:w="705" w:type="dxa"/>
            <w:tcBorders>
              <w:top w:val="nil"/>
              <w:left w:val="nil"/>
              <w:bottom w:val="single" w:sz="4" w:space="0" w:color="auto"/>
              <w:right w:val="single" w:sz="4" w:space="0" w:color="auto"/>
            </w:tcBorders>
            <w:shd w:val="clear" w:color="auto" w:fill="auto"/>
            <w:noWrap/>
            <w:vAlign w:val="center"/>
            <w:hideMark/>
          </w:tcPr>
          <w:p w14:paraId="7F4A65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41F5B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20FD32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paramosolensis</w:t>
            </w:r>
          </w:p>
        </w:tc>
      </w:tr>
      <w:tr w:rsidR="00E7735B" w:rsidRPr="00E7735B" w14:paraId="6537105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ECF7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1386</w:t>
            </w:r>
          </w:p>
        </w:tc>
        <w:tc>
          <w:tcPr>
            <w:tcW w:w="705" w:type="dxa"/>
            <w:tcBorders>
              <w:top w:val="nil"/>
              <w:left w:val="nil"/>
              <w:bottom w:val="single" w:sz="4" w:space="0" w:color="auto"/>
              <w:right w:val="single" w:sz="4" w:space="0" w:color="auto"/>
            </w:tcBorders>
            <w:shd w:val="clear" w:color="auto" w:fill="auto"/>
            <w:noWrap/>
            <w:vAlign w:val="center"/>
            <w:hideMark/>
          </w:tcPr>
          <w:p w14:paraId="04CF7F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5B25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EA9052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parmata</w:t>
            </w:r>
          </w:p>
        </w:tc>
      </w:tr>
      <w:tr w:rsidR="00E7735B" w:rsidRPr="00E7735B" w14:paraId="36C6C57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7BBB5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1387</w:t>
            </w:r>
          </w:p>
        </w:tc>
        <w:tc>
          <w:tcPr>
            <w:tcW w:w="705" w:type="dxa"/>
            <w:tcBorders>
              <w:top w:val="nil"/>
              <w:left w:val="nil"/>
              <w:bottom w:val="single" w:sz="4" w:space="0" w:color="auto"/>
              <w:right w:val="single" w:sz="4" w:space="0" w:color="auto"/>
            </w:tcBorders>
            <w:shd w:val="clear" w:color="auto" w:fill="auto"/>
            <w:noWrap/>
            <w:vAlign w:val="center"/>
            <w:hideMark/>
          </w:tcPr>
          <w:p w14:paraId="01CEE6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716E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FA136F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perdita</w:t>
            </w:r>
          </w:p>
        </w:tc>
      </w:tr>
      <w:tr w:rsidR="00E7735B" w:rsidRPr="00E7735B" w14:paraId="4267BD3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91A23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1388</w:t>
            </w:r>
          </w:p>
        </w:tc>
        <w:tc>
          <w:tcPr>
            <w:tcW w:w="705" w:type="dxa"/>
            <w:tcBorders>
              <w:top w:val="nil"/>
              <w:left w:val="nil"/>
              <w:bottom w:val="single" w:sz="4" w:space="0" w:color="auto"/>
              <w:right w:val="single" w:sz="4" w:space="0" w:color="auto"/>
            </w:tcBorders>
            <w:shd w:val="clear" w:color="auto" w:fill="auto"/>
            <w:noWrap/>
            <w:vAlign w:val="center"/>
            <w:hideMark/>
          </w:tcPr>
          <w:p w14:paraId="280834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DA9D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D487B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petalolenta</w:t>
            </w:r>
          </w:p>
        </w:tc>
      </w:tr>
      <w:tr w:rsidR="00E7735B" w:rsidRPr="00E7735B" w14:paraId="0DAECF3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D2CE3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1389</w:t>
            </w:r>
          </w:p>
        </w:tc>
        <w:tc>
          <w:tcPr>
            <w:tcW w:w="705" w:type="dxa"/>
            <w:tcBorders>
              <w:top w:val="nil"/>
              <w:left w:val="nil"/>
              <w:bottom w:val="single" w:sz="4" w:space="0" w:color="auto"/>
              <w:right w:val="single" w:sz="4" w:space="0" w:color="auto"/>
            </w:tcBorders>
            <w:shd w:val="clear" w:color="auto" w:fill="auto"/>
            <w:noWrap/>
            <w:vAlign w:val="center"/>
            <w:hideMark/>
          </w:tcPr>
          <w:p w14:paraId="523E92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9306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6123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petalopteryx</w:t>
            </w:r>
          </w:p>
        </w:tc>
      </w:tr>
      <w:tr w:rsidR="00E7735B" w:rsidRPr="00E7735B" w14:paraId="12B9245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4F77A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1390</w:t>
            </w:r>
          </w:p>
        </w:tc>
        <w:tc>
          <w:tcPr>
            <w:tcW w:w="705" w:type="dxa"/>
            <w:tcBorders>
              <w:top w:val="nil"/>
              <w:left w:val="nil"/>
              <w:bottom w:val="single" w:sz="4" w:space="0" w:color="auto"/>
              <w:right w:val="single" w:sz="4" w:space="0" w:color="auto"/>
            </w:tcBorders>
            <w:shd w:val="clear" w:color="auto" w:fill="auto"/>
            <w:noWrap/>
            <w:vAlign w:val="center"/>
            <w:hideMark/>
          </w:tcPr>
          <w:p w14:paraId="31AED86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B0B5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3DE64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phalloides</w:t>
            </w:r>
          </w:p>
        </w:tc>
      </w:tr>
      <w:tr w:rsidR="00E7735B" w:rsidRPr="00E7735B" w14:paraId="4CC4B99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B2F31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1391</w:t>
            </w:r>
          </w:p>
        </w:tc>
        <w:tc>
          <w:tcPr>
            <w:tcW w:w="705" w:type="dxa"/>
            <w:tcBorders>
              <w:top w:val="nil"/>
              <w:left w:val="nil"/>
              <w:bottom w:val="single" w:sz="4" w:space="0" w:color="auto"/>
              <w:right w:val="single" w:sz="4" w:space="0" w:color="auto"/>
            </w:tcBorders>
            <w:shd w:val="clear" w:color="auto" w:fill="auto"/>
            <w:noWrap/>
            <w:vAlign w:val="center"/>
            <w:hideMark/>
          </w:tcPr>
          <w:p w14:paraId="6323C3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0F9D5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13703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pictoris</w:t>
            </w:r>
          </w:p>
        </w:tc>
      </w:tr>
      <w:tr w:rsidR="00E7735B" w:rsidRPr="00E7735B" w14:paraId="591D823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106D8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1392</w:t>
            </w:r>
          </w:p>
        </w:tc>
        <w:tc>
          <w:tcPr>
            <w:tcW w:w="705" w:type="dxa"/>
            <w:tcBorders>
              <w:top w:val="nil"/>
              <w:left w:val="nil"/>
              <w:bottom w:val="single" w:sz="4" w:space="0" w:color="auto"/>
              <w:right w:val="single" w:sz="4" w:space="0" w:color="auto"/>
            </w:tcBorders>
            <w:shd w:val="clear" w:color="auto" w:fill="auto"/>
            <w:noWrap/>
            <w:vAlign w:val="center"/>
            <w:hideMark/>
          </w:tcPr>
          <w:p w14:paraId="3B46E38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93AC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41170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pilosiaures</w:t>
            </w:r>
          </w:p>
        </w:tc>
      </w:tr>
      <w:tr w:rsidR="00E7735B" w:rsidRPr="00E7735B" w14:paraId="4D9986C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188E6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1393</w:t>
            </w:r>
          </w:p>
        </w:tc>
        <w:tc>
          <w:tcPr>
            <w:tcW w:w="705" w:type="dxa"/>
            <w:tcBorders>
              <w:top w:val="nil"/>
              <w:left w:val="nil"/>
              <w:bottom w:val="single" w:sz="4" w:space="0" w:color="auto"/>
              <w:right w:val="single" w:sz="4" w:space="0" w:color="auto"/>
            </w:tcBorders>
            <w:shd w:val="clear" w:color="auto" w:fill="auto"/>
            <w:noWrap/>
            <w:vAlign w:val="center"/>
            <w:hideMark/>
          </w:tcPr>
          <w:p w14:paraId="351C08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F7511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93CD3E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pinnatula</w:t>
            </w:r>
          </w:p>
        </w:tc>
      </w:tr>
      <w:tr w:rsidR="00E7735B" w:rsidRPr="00E7735B" w14:paraId="0362E05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D5506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1394</w:t>
            </w:r>
          </w:p>
        </w:tc>
        <w:tc>
          <w:tcPr>
            <w:tcW w:w="705" w:type="dxa"/>
            <w:tcBorders>
              <w:top w:val="nil"/>
              <w:left w:val="nil"/>
              <w:bottom w:val="single" w:sz="4" w:space="0" w:color="auto"/>
              <w:right w:val="single" w:sz="4" w:space="0" w:color="auto"/>
            </w:tcBorders>
            <w:shd w:val="clear" w:color="auto" w:fill="auto"/>
            <w:noWrap/>
            <w:vAlign w:val="center"/>
            <w:hideMark/>
          </w:tcPr>
          <w:p w14:paraId="337B12E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920A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49D58C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planadensis</w:t>
            </w:r>
          </w:p>
        </w:tc>
      </w:tr>
      <w:tr w:rsidR="00E7735B" w:rsidRPr="00E7735B" w14:paraId="65E96E5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456FF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1395</w:t>
            </w:r>
          </w:p>
        </w:tc>
        <w:tc>
          <w:tcPr>
            <w:tcW w:w="705" w:type="dxa"/>
            <w:tcBorders>
              <w:top w:val="nil"/>
              <w:left w:val="nil"/>
              <w:bottom w:val="single" w:sz="4" w:space="0" w:color="auto"/>
              <w:right w:val="single" w:sz="4" w:space="0" w:color="auto"/>
            </w:tcBorders>
            <w:shd w:val="clear" w:color="auto" w:fill="auto"/>
            <w:noWrap/>
            <w:vAlign w:val="center"/>
            <w:hideMark/>
          </w:tcPr>
          <w:p w14:paraId="19E4B1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715E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940CC4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plectilis</w:t>
            </w:r>
          </w:p>
        </w:tc>
      </w:tr>
      <w:tr w:rsidR="00E7735B" w:rsidRPr="00E7735B" w14:paraId="5AAB18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3A384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1396</w:t>
            </w:r>
          </w:p>
        </w:tc>
        <w:tc>
          <w:tcPr>
            <w:tcW w:w="705" w:type="dxa"/>
            <w:tcBorders>
              <w:top w:val="nil"/>
              <w:left w:val="nil"/>
              <w:bottom w:val="single" w:sz="4" w:space="0" w:color="auto"/>
              <w:right w:val="single" w:sz="4" w:space="0" w:color="auto"/>
            </w:tcBorders>
            <w:shd w:val="clear" w:color="auto" w:fill="auto"/>
            <w:noWrap/>
            <w:vAlign w:val="center"/>
            <w:hideMark/>
          </w:tcPr>
          <w:p w14:paraId="1F8DB2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9FCB69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F4A6A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pleurothallopsis</w:t>
            </w:r>
          </w:p>
        </w:tc>
      </w:tr>
      <w:tr w:rsidR="00E7735B" w:rsidRPr="00E7735B" w14:paraId="4715F28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C6CFC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1397</w:t>
            </w:r>
          </w:p>
        </w:tc>
        <w:tc>
          <w:tcPr>
            <w:tcW w:w="705" w:type="dxa"/>
            <w:tcBorders>
              <w:top w:val="nil"/>
              <w:left w:val="nil"/>
              <w:bottom w:val="single" w:sz="4" w:space="0" w:color="auto"/>
              <w:right w:val="single" w:sz="4" w:space="0" w:color="auto"/>
            </w:tcBorders>
            <w:shd w:val="clear" w:color="auto" w:fill="auto"/>
            <w:noWrap/>
            <w:vAlign w:val="center"/>
            <w:hideMark/>
          </w:tcPr>
          <w:p w14:paraId="161E58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5283C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39E9DB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popayanensis</w:t>
            </w:r>
          </w:p>
        </w:tc>
      </w:tr>
      <w:tr w:rsidR="00E7735B" w:rsidRPr="00E7735B" w14:paraId="0417D6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0574C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1398</w:t>
            </w:r>
          </w:p>
        </w:tc>
        <w:tc>
          <w:tcPr>
            <w:tcW w:w="705" w:type="dxa"/>
            <w:tcBorders>
              <w:top w:val="nil"/>
              <w:left w:val="nil"/>
              <w:bottom w:val="single" w:sz="4" w:space="0" w:color="auto"/>
              <w:right w:val="single" w:sz="4" w:space="0" w:color="auto"/>
            </w:tcBorders>
            <w:shd w:val="clear" w:color="auto" w:fill="auto"/>
            <w:noWrap/>
            <w:vAlign w:val="center"/>
            <w:hideMark/>
          </w:tcPr>
          <w:p w14:paraId="5C5E44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6831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34C605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porracea</w:t>
            </w:r>
          </w:p>
        </w:tc>
      </w:tr>
      <w:tr w:rsidR="00E7735B" w:rsidRPr="00E7735B" w14:paraId="7836E8D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7F37A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1399</w:t>
            </w:r>
          </w:p>
        </w:tc>
        <w:tc>
          <w:tcPr>
            <w:tcW w:w="705" w:type="dxa"/>
            <w:tcBorders>
              <w:top w:val="nil"/>
              <w:left w:val="nil"/>
              <w:bottom w:val="single" w:sz="4" w:space="0" w:color="auto"/>
              <w:right w:val="single" w:sz="4" w:space="0" w:color="auto"/>
            </w:tcBorders>
            <w:shd w:val="clear" w:color="auto" w:fill="auto"/>
            <w:noWrap/>
            <w:vAlign w:val="center"/>
            <w:hideMark/>
          </w:tcPr>
          <w:p w14:paraId="28872F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53BEA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A6632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posadae</w:t>
            </w:r>
          </w:p>
        </w:tc>
      </w:tr>
      <w:tr w:rsidR="00E7735B" w:rsidRPr="00E7735B" w14:paraId="16A59A7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8F95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1400</w:t>
            </w:r>
          </w:p>
        </w:tc>
        <w:tc>
          <w:tcPr>
            <w:tcW w:w="705" w:type="dxa"/>
            <w:tcBorders>
              <w:top w:val="nil"/>
              <w:left w:val="nil"/>
              <w:bottom w:val="single" w:sz="4" w:space="0" w:color="auto"/>
              <w:right w:val="single" w:sz="4" w:space="0" w:color="auto"/>
            </w:tcBorders>
            <w:shd w:val="clear" w:color="auto" w:fill="auto"/>
            <w:noWrap/>
            <w:vAlign w:val="center"/>
            <w:hideMark/>
          </w:tcPr>
          <w:p w14:paraId="385C24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1EEC5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10915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praemorsa</w:t>
            </w:r>
          </w:p>
        </w:tc>
      </w:tr>
      <w:tr w:rsidR="00E7735B" w:rsidRPr="00E7735B" w14:paraId="24DBB30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22ABF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1401</w:t>
            </w:r>
          </w:p>
        </w:tc>
        <w:tc>
          <w:tcPr>
            <w:tcW w:w="705" w:type="dxa"/>
            <w:tcBorders>
              <w:top w:val="nil"/>
              <w:left w:val="nil"/>
              <w:bottom w:val="single" w:sz="4" w:space="0" w:color="auto"/>
              <w:right w:val="single" w:sz="4" w:space="0" w:color="auto"/>
            </w:tcBorders>
            <w:shd w:val="clear" w:color="auto" w:fill="auto"/>
            <w:noWrap/>
            <w:vAlign w:val="center"/>
            <w:hideMark/>
          </w:tcPr>
          <w:p w14:paraId="4F2C95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7F2E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616D44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profusa</w:t>
            </w:r>
          </w:p>
        </w:tc>
      </w:tr>
      <w:tr w:rsidR="00E7735B" w:rsidRPr="00E7735B" w14:paraId="6D2636A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70666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1402</w:t>
            </w:r>
          </w:p>
        </w:tc>
        <w:tc>
          <w:tcPr>
            <w:tcW w:w="705" w:type="dxa"/>
            <w:tcBorders>
              <w:top w:val="nil"/>
              <w:left w:val="nil"/>
              <w:bottom w:val="single" w:sz="4" w:space="0" w:color="auto"/>
              <w:right w:val="single" w:sz="4" w:space="0" w:color="auto"/>
            </w:tcBorders>
            <w:shd w:val="clear" w:color="auto" w:fill="auto"/>
            <w:noWrap/>
            <w:vAlign w:val="center"/>
            <w:hideMark/>
          </w:tcPr>
          <w:p w14:paraId="4214E9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4B4E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F0565F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pterygion</w:t>
            </w:r>
          </w:p>
        </w:tc>
      </w:tr>
      <w:tr w:rsidR="00E7735B" w:rsidRPr="00E7735B" w14:paraId="409F1B6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0AC6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1403</w:t>
            </w:r>
          </w:p>
        </w:tc>
        <w:tc>
          <w:tcPr>
            <w:tcW w:w="705" w:type="dxa"/>
            <w:tcBorders>
              <w:top w:val="nil"/>
              <w:left w:val="nil"/>
              <w:bottom w:val="single" w:sz="4" w:space="0" w:color="auto"/>
              <w:right w:val="single" w:sz="4" w:space="0" w:color="auto"/>
            </w:tcBorders>
            <w:shd w:val="clear" w:color="auto" w:fill="auto"/>
            <w:noWrap/>
            <w:vAlign w:val="center"/>
            <w:hideMark/>
          </w:tcPr>
          <w:p w14:paraId="2E7310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F46AB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522BC5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pyramidalis</w:t>
            </w:r>
          </w:p>
        </w:tc>
      </w:tr>
      <w:tr w:rsidR="00E7735B" w:rsidRPr="00E7735B" w14:paraId="2660C63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EB56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1404</w:t>
            </w:r>
          </w:p>
        </w:tc>
        <w:tc>
          <w:tcPr>
            <w:tcW w:w="705" w:type="dxa"/>
            <w:tcBorders>
              <w:top w:val="nil"/>
              <w:left w:val="nil"/>
              <w:bottom w:val="single" w:sz="4" w:space="0" w:color="auto"/>
              <w:right w:val="single" w:sz="4" w:space="0" w:color="auto"/>
            </w:tcBorders>
            <w:shd w:val="clear" w:color="auto" w:fill="auto"/>
            <w:noWrap/>
            <w:vAlign w:val="center"/>
            <w:hideMark/>
          </w:tcPr>
          <w:p w14:paraId="096322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B230D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AD69D6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quadricornis</w:t>
            </w:r>
          </w:p>
        </w:tc>
      </w:tr>
      <w:tr w:rsidR="00E7735B" w:rsidRPr="00E7735B" w14:paraId="76231C1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A1115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1405</w:t>
            </w:r>
          </w:p>
        </w:tc>
        <w:tc>
          <w:tcPr>
            <w:tcW w:w="705" w:type="dxa"/>
            <w:tcBorders>
              <w:top w:val="nil"/>
              <w:left w:val="nil"/>
              <w:bottom w:val="single" w:sz="4" w:space="0" w:color="auto"/>
              <w:right w:val="single" w:sz="4" w:space="0" w:color="auto"/>
            </w:tcBorders>
            <w:shd w:val="clear" w:color="auto" w:fill="auto"/>
            <w:noWrap/>
            <w:vAlign w:val="center"/>
            <w:hideMark/>
          </w:tcPr>
          <w:p w14:paraId="6323C7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97DB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2DCA7E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reburrus</w:t>
            </w:r>
          </w:p>
        </w:tc>
      </w:tr>
      <w:tr w:rsidR="00E7735B" w:rsidRPr="00E7735B" w14:paraId="665703B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FA8F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1406</w:t>
            </w:r>
          </w:p>
        </w:tc>
        <w:tc>
          <w:tcPr>
            <w:tcW w:w="705" w:type="dxa"/>
            <w:tcBorders>
              <w:top w:val="nil"/>
              <w:left w:val="nil"/>
              <w:bottom w:val="single" w:sz="4" w:space="0" w:color="auto"/>
              <w:right w:val="single" w:sz="4" w:space="0" w:color="auto"/>
            </w:tcBorders>
            <w:shd w:val="clear" w:color="auto" w:fill="auto"/>
            <w:noWrap/>
            <w:vAlign w:val="center"/>
            <w:hideMark/>
          </w:tcPr>
          <w:p w14:paraId="1669A5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DFDDB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EB5CE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reticulata</w:t>
            </w:r>
          </w:p>
        </w:tc>
      </w:tr>
      <w:tr w:rsidR="00E7735B" w:rsidRPr="00E7735B" w14:paraId="1D76D55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369DD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1407</w:t>
            </w:r>
          </w:p>
        </w:tc>
        <w:tc>
          <w:tcPr>
            <w:tcW w:w="705" w:type="dxa"/>
            <w:tcBorders>
              <w:top w:val="nil"/>
              <w:left w:val="nil"/>
              <w:bottom w:val="single" w:sz="4" w:space="0" w:color="auto"/>
              <w:right w:val="single" w:sz="4" w:space="0" w:color="auto"/>
            </w:tcBorders>
            <w:shd w:val="clear" w:color="auto" w:fill="auto"/>
            <w:noWrap/>
            <w:vAlign w:val="center"/>
            <w:hideMark/>
          </w:tcPr>
          <w:p w14:paraId="5151D5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B6980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964DCC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ricaurtensis</w:t>
            </w:r>
          </w:p>
        </w:tc>
      </w:tr>
      <w:tr w:rsidR="00E7735B" w:rsidRPr="00E7735B" w14:paraId="2FE41ED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E3985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1408</w:t>
            </w:r>
          </w:p>
        </w:tc>
        <w:tc>
          <w:tcPr>
            <w:tcW w:w="705" w:type="dxa"/>
            <w:tcBorders>
              <w:top w:val="nil"/>
              <w:left w:val="nil"/>
              <w:bottom w:val="single" w:sz="4" w:space="0" w:color="auto"/>
              <w:right w:val="single" w:sz="4" w:space="0" w:color="auto"/>
            </w:tcBorders>
            <w:shd w:val="clear" w:color="auto" w:fill="auto"/>
            <w:noWrap/>
            <w:vAlign w:val="center"/>
            <w:hideMark/>
          </w:tcPr>
          <w:p w14:paraId="20590A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EABA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1F144A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roezliana</w:t>
            </w:r>
          </w:p>
        </w:tc>
      </w:tr>
      <w:tr w:rsidR="00E7735B" w:rsidRPr="00E7735B" w14:paraId="57E41E6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7F622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1409</w:t>
            </w:r>
          </w:p>
        </w:tc>
        <w:tc>
          <w:tcPr>
            <w:tcW w:w="705" w:type="dxa"/>
            <w:tcBorders>
              <w:top w:val="nil"/>
              <w:left w:val="nil"/>
              <w:bottom w:val="single" w:sz="4" w:space="0" w:color="auto"/>
              <w:right w:val="single" w:sz="4" w:space="0" w:color="auto"/>
            </w:tcBorders>
            <w:shd w:val="clear" w:color="auto" w:fill="auto"/>
            <w:noWrap/>
            <w:vAlign w:val="center"/>
            <w:hideMark/>
          </w:tcPr>
          <w:p w14:paraId="7AE5B3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1508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6F1DE2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rutrum</w:t>
            </w:r>
          </w:p>
        </w:tc>
      </w:tr>
      <w:tr w:rsidR="00E7735B" w:rsidRPr="00E7735B" w14:paraId="448FEBC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6E99D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1410</w:t>
            </w:r>
          </w:p>
        </w:tc>
        <w:tc>
          <w:tcPr>
            <w:tcW w:w="705" w:type="dxa"/>
            <w:tcBorders>
              <w:top w:val="nil"/>
              <w:left w:val="nil"/>
              <w:bottom w:val="single" w:sz="4" w:space="0" w:color="auto"/>
              <w:right w:val="single" w:sz="4" w:space="0" w:color="auto"/>
            </w:tcBorders>
            <w:shd w:val="clear" w:color="auto" w:fill="auto"/>
            <w:noWrap/>
            <w:vAlign w:val="center"/>
            <w:hideMark/>
          </w:tcPr>
          <w:p w14:paraId="5F110A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CD97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42039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saccata</w:t>
            </w:r>
          </w:p>
        </w:tc>
      </w:tr>
      <w:tr w:rsidR="00E7735B" w:rsidRPr="00E7735B" w14:paraId="16C6EBF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5609A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1411</w:t>
            </w:r>
          </w:p>
        </w:tc>
        <w:tc>
          <w:tcPr>
            <w:tcW w:w="705" w:type="dxa"/>
            <w:tcBorders>
              <w:top w:val="nil"/>
              <w:left w:val="nil"/>
              <w:bottom w:val="single" w:sz="4" w:space="0" w:color="auto"/>
              <w:right w:val="single" w:sz="4" w:space="0" w:color="auto"/>
            </w:tcBorders>
            <w:shd w:val="clear" w:color="auto" w:fill="auto"/>
            <w:noWrap/>
            <w:vAlign w:val="center"/>
            <w:hideMark/>
          </w:tcPr>
          <w:p w14:paraId="5FBD91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68B83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33441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saltatrix</w:t>
            </w:r>
          </w:p>
        </w:tc>
      </w:tr>
      <w:tr w:rsidR="00E7735B" w:rsidRPr="00E7735B" w14:paraId="6FD73F3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560CA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1412</w:t>
            </w:r>
          </w:p>
        </w:tc>
        <w:tc>
          <w:tcPr>
            <w:tcW w:w="705" w:type="dxa"/>
            <w:tcBorders>
              <w:top w:val="nil"/>
              <w:left w:val="nil"/>
              <w:bottom w:val="single" w:sz="4" w:space="0" w:color="auto"/>
              <w:right w:val="single" w:sz="4" w:space="0" w:color="auto"/>
            </w:tcBorders>
            <w:shd w:val="clear" w:color="auto" w:fill="auto"/>
            <w:noWrap/>
            <w:vAlign w:val="center"/>
            <w:hideMark/>
          </w:tcPr>
          <w:p w14:paraId="48308B4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5B30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A72C40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satyrica</w:t>
            </w:r>
          </w:p>
        </w:tc>
      </w:tr>
      <w:tr w:rsidR="00E7735B" w:rsidRPr="00E7735B" w14:paraId="5AA24FD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A233A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1413</w:t>
            </w:r>
          </w:p>
        </w:tc>
        <w:tc>
          <w:tcPr>
            <w:tcW w:w="705" w:type="dxa"/>
            <w:tcBorders>
              <w:top w:val="nil"/>
              <w:left w:val="nil"/>
              <w:bottom w:val="single" w:sz="4" w:space="0" w:color="auto"/>
              <w:right w:val="single" w:sz="4" w:space="0" w:color="auto"/>
            </w:tcBorders>
            <w:shd w:val="clear" w:color="auto" w:fill="auto"/>
            <w:noWrap/>
            <w:vAlign w:val="center"/>
            <w:hideMark/>
          </w:tcPr>
          <w:p w14:paraId="7CA420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7333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179042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scopulifera</w:t>
            </w:r>
          </w:p>
        </w:tc>
      </w:tr>
      <w:tr w:rsidR="00E7735B" w:rsidRPr="00E7735B" w14:paraId="1FAA7DF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DE0A5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1414</w:t>
            </w:r>
          </w:p>
        </w:tc>
        <w:tc>
          <w:tcPr>
            <w:tcW w:w="705" w:type="dxa"/>
            <w:tcBorders>
              <w:top w:val="nil"/>
              <w:left w:val="nil"/>
              <w:bottom w:val="single" w:sz="4" w:space="0" w:color="auto"/>
              <w:right w:val="single" w:sz="4" w:space="0" w:color="auto"/>
            </w:tcBorders>
            <w:shd w:val="clear" w:color="auto" w:fill="auto"/>
            <w:noWrap/>
            <w:vAlign w:val="center"/>
            <w:hideMark/>
          </w:tcPr>
          <w:p w14:paraId="243F11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9BDF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DF401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sericinitens</w:t>
            </w:r>
          </w:p>
        </w:tc>
      </w:tr>
      <w:tr w:rsidR="00E7735B" w:rsidRPr="00E7735B" w14:paraId="2D4ACF1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AF046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1415</w:t>
            </w:r>
          </w:p>
        </w:tc>
        <w:tc>
          <w:tcPr>
            <w:tcW w:w="705" w:type="dxa"/>
            <w:tcBorders>
              <w:top w:val="nil"/>
              <w:left w:val="nil"/>
              <w:bottom w:val="single" w:sz="4" w:space="0" w:color="auto"/>
              <w:right w:val="single" w:sz="4" w:space="0" w:color="auto"/>
            </w:tcBorders>
            <w:shd w:val="clear" w:color="auto" w:fill="auto"/>
            <w:noWrap/>
            <w:vAlign w:val="center"/>
            <w:hideMark/>
          </w:tcPr>
          <w:p w14:paraId="5748F2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9B82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CD9096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setifera</w:t>
            </w:r>
          </w:p>
        </w:tc>
      </w:tr>
      <w:tr w:rsidR="00E7735B" w:rsidRPr="00E7735B" w14:paraId="2041122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F6BBC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1416</w:t>
            </w:r>
          </w:p>
        </w:tc>
        <w:tc>
          <w:tcPr>
            <w:tcW w:w="705" w:type="dxa"/>
            <w:tcBorders>
              <w:top w:val="nil"/>
              <w:left w:val="nil"/>
              <w:bottom w:val="single" w:sz="4" w:space="0" w:color="auto"/>
              <w:right w:val="single" w:sz="4" w:space="0" w:color="auto"/>
            </w:tcBorders>
            <w:shd w:val="clear" w:color="auto" w:fill="auto"/>
            <w:noWrap/>
            <w:vAlign w:val="center"/>
            <w:hideMark/>
          </w:tcPr>
          <w:p w14:paraId="798EC4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0692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26B6D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sinuosa</w:t>
            </w:r>
          </w:p>
        </w:tc>
      </w:tr>
      <w:tr w:rsidR="00E7735B" w:rsidRPr="00E7735B" w14:paraId="00B1752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611C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1417</w:t>
            </w:r>
          </w:p>
        </w:tc>
        <w:tc>
          <w:tcPr>
            <w:tcW w:w="705" w:type="dxa"/>
            <w:tcBorders>
              <w:top w:val="nil"/>
              <w:left w:val="nil"/>
              <w:bottom w:val="single" w:sz="4" w:space="0" w:color="auto"/>
              <w:right w:val="single" w:sz="4" w:space="0" w:color="auto"/>
            </w:tcBorders>
            <w:shd w:val="clear" w:color="auto" w:fill="auto"/>
            <w:noWrap/>
            <w:vAlign w:val="center"/>
            <w:hideMark/>
          </w:tcPr>
          <w:p w14:paraId="577E3B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B98A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0ADC4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skeleton</w:t>
            </w:r>
          </w:p>
        </w:tc>
      </w:tr>
      <w:tr w:rsidR="00E7735B" w:rsidRPr="00E7735B" w14:paraId="660675C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E8E99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1418</w:t>
            </w:r>
          </w:p>
        </w:tc>
        <w:tc>
          <w:tcPr>
            <w:tcW w:w="705" w:type="dxa"/>
            <w:tcBorders>
              <w:top w:val="nil"/>
              <w:left w:val="nil"/>
              <w:bottom w:val="single" w:sz="4" w:space="0" w:color="auto"/>
              <w:right w:val="single" w:sz="4" w:space="0" w:color="auto"/>
            </w:tcBorders>
            <w:shd w:val="clear" w:color="auto" w:fill="auto"/>
            <w:noWrap/>
            <w:vAlign w:val="center"/>
            <w:hideMark/>
          </w:tcPr>
          <w:p w14:paraId="2C56CA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9926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6684E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smaragdina</w:t>
            </w:r>
          </w:p>
        </w:tc>
      </w:tr>
      <w:tr w:rsidR="00E7735B" w:rsidRPr="00E7735B" w14:paraId="6655B33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E1A7F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1419</w:t>
            </w:r>
          </w:p>
        </w:tc>
        <w:tc>
          <w:tcPr>
            <w:tcW w:w="705" w:type="dxa"/>
            <w:tcBorders>
              <w:top w:val="nil"/>
              <w:left w:val="nil"/>
              <w:bottom w:val="single" w:sz="4" w:space="0" w:color="auto"/>
              <w:right w:val="single" w:sz="4" w:space="0" w:color="auto"/>
            </w:tcBorders>
            <w:shd w:val="clear" w:color="auto" w:fill="auto"/>
            <w:noWrap/>
            <w:vAlign w:val="center"/>
            <w:hideMark/>
          </w:tcPr>
          <w:p w14:paraId="0BF48F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2109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71299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solicitor</w:t>
            </w:r>
          </w:p>
        </w:tc>
      </w:tr>
      <w:tr w:rsidR="00E7735B" w:rsidRPr="00E7735B" w14:paraId="60C579B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CA112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1420</w:t>
            </w:r>
          </w:p>
        </w:tc>
        <w:tc>
          <w:tcPr>
            <w:tcW w:w="705" w:type="dxa"/>
            <w:tcBorders>
              <w:top w:val="nil"/>
              <w:left w:val="nil"/>
              <w:bottom w:val="single" w:sz="4" w:space="0" w:color="auto"/>
              <w:right w:val="single" w:sz="4" w:space="0" w:color="auto"/>
            </w:tcBorders>
            <w:shd w:val="clear" w:color="auto" w:fill="auto"/>
            <w:noWrap/>
            <w:vAlign w:val="center"/>
            <w:hideMark/>
          </w:tcPr>
          <w:p w14:paraId="63004D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B27C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35220E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spelynx</w:t>
            </w:r>
          </w:p>
        </w:tc>
      </w:tr>
      <w:tr w:rsidR="00E7735B" w:rsidRPr="00E7735B" w14:paraId="3B39025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DA361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1421</w:t>
            </w:r>
          </w:p>
        </w:tc>
        <w:tc>
          <w:tcPr>
            <w:tcW w:w="705" w:type="dxa"/>
            <w:tcBorders>
              <w:top w:val="nil"/>
              <w:left w:val="nil"/>
              <w:bottom w:val="single" w:sz="4" w:space="0" w:color="auto"/>
              <w:right w:val="single" w:sz="4" w:space="0" w:color="auto"/>
            </w:tcBorders>
            <w:shd w:val="clear" w:color="auto" w:fill="auto"/>
            <w:noWrap/>
            <w:vAlign w:val="center"/>
            <w:hideMark/>
          </w:tcPr>
          <w:p w14:paraId="585B0D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19BB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37515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stelidilabia</w:t>
            </w:r>
          </w:p>
        </w:tc>
      </w:tr>
      <w:tr w:rsidR="00E7735B" w:rsidRPr="00E7735B" w14:paraId="0F5E9A7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1B041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1422</w:t>
            </w:r>
          </w:p>
        </w:tc>
        <w:tc>
          <w:tcPr>
            <w:tcW w:w="705" w:type="dxa"/>
            <w:tcBorders>
              <w:top w:val="nil"/>
              <w:left w:val="nil"/>
              <w:bottom w:val="single" w:sz="4" w:space="0" w:color="auto"/>
              <w:right w:val="single" w:sz="4" w:space="0" w:color="auto"/>
            </w:tcBorders>
            <w:shd w:val="clear" w:color="auto" w:fill="auto"/>
            <w:noWrap/>
            <w:vAlign w:val="center"/>
            <w:hideMark/>
          </w:tcPr>
          <w:p w14:paraId="4877D8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C59F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0790FC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stellaris</w:t>
            </w:r>
          </w:p>
        </w:tc>
      </w:tr>
      <w:tr w:rsidR="00E7735B" w:rsidRPr="00E7735B" w14:paraId="62F3E42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57720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1423</w:t>
            </w:r>
          </w:p>
        </w:tc>
        <w:tc>
          <w:tcPr>
            <w:tcW w:w="705" w:type="dxa"/>
            <w:tcBorders>
              <w:top w:val="nil"/>
              <w:left w:val="nil"/>
              <w:bottom w:val="single" w:sz="4" w:space="0" w:color="auto"/>
              <w:right w:val="single" w:sz="4" w:space="0" w:color="auto"/>
            </w:tcBorders>
            <w:shd w:val="clear" w:color="auto" w:fill="auto"/>
            <w:noWrap/>
            <w:vAlign w:val="center"/>
            <w:hideMark/>
          </w:tcPr>
          <w:p w14:paraId="24BF8C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37290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117CF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strumosa</w:t>
            </w:r>
          </w:p>
        </w:tc>
      </w:tr>
      <w:tr w:rsidR="00E7735B" w:rsidRPr="00E7735B" w14:paraId="0F2B97E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85610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1424</w:t>
            </w:r>
          </w:p>
        </w:tc>
        <w:tc>
          <w:tcPr>
            <w:tcW w:w="705" w:type="dxa"/>
            <w:tcBorders>
              <w:top w:val="nil"/>
              <w:left w:val="nil"/>
              <w:bottom w:val="single" w:sz="4" w:space="0" w:color="auto"/>
              <w:right w:val="single" w:sz="4" w:space="0" w:color="auto"/>
            </w:tcBorders>
            <w:shd w:val="clear" w:color="auto" w:fill="auto"/>
            <w:noWrap/>
            <w:vAlign w:val="center"/>
            <w:hideMark/>
          </w:tcPr>
          <w:p w14:paraId="34E7F2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14A4C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A732A5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subulata</w:t>
            </w:r>
          </w:p>
        </w:tc>
      </w:tr>
      <w:tr w:rsidR="00E7735B" w:rsidRPr="00E7735B" w14:paraId="7FA2A56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6F6C6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1425</w:t>
            </w:r>
          </w:p>
        </w:tc>
        <w:tc>
          <w:tcPr>
            <w:tcW w:w="705" w:type="dxa"/>
            <w:tcBorders>
              <w:top w:val="nil"/>
              <w:left w:val="nil"/>
              <w:bottom w:val="single" w:sz="4" w:space="0" w:color="auto"/>
              <w:right w:val="single" w:sz="4" w:space="0" w:color="auto"/>
            </w:tcBorders>
            <w:shd w:val="clear" w:color="auto" w:fill="auto"/>
            <w:noWrap/>
            <w:vAlign w:val="center"/>
            <w:hideMark/>
          </w:tcPr>
          <w:p w14:paraId="4B9DC1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2537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4DA8EB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tanekes</w:t>
            </w:r>
          </w:p>
        </w:tc>
      </w:tr>
      <w:tr w:rsidR="00E7735B" w:rsidRPr="00E7735B" w14:paraId="0FCFC5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B12C6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1426</w:t>
            </w:r>
          </w:p>
        </w:tc>
        <w:tc>
          <w:tcPr>
            <w:tcW w:w="705" w:type="dxa"/>
            <w:tcBorders>
              <w:top w:val="nil"/>
              <w:left w:val="nil"/>
              <w:bottom w:val="single" w:sz="4" w:space="0" w:color="auto"/>
              <w:right w:val="single" w:sz="4" w:space="0" w:color="auto"/>
            </w:tcBorders>
            <w:shd w:val="clear" w:color="auto" w:fill="auto"/>
            <w:noWrap/>
            <w:vAlign w:val="center"/>
            <w:hideMark/>
          </w:tcPr>
          <w:p w14:paraId="310225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6EC3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42E81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telipogoniflora</w:t>
            </w:r>
          </w:p>
        </w:tc>
      </w:tr>
      <w:tr w:rsidR="00E7735B" w:rsidRPr="00E7735B" w14:paraId="036A5D3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D3E51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1427</w:t>
            </w:r>
          </w:p>
        </w:tc>
        <w:tc>
          <w:tcPr>
            <w:tcW w:w="705" w:type="dxa"/>
            <w:tcBorders>
              <w:top w:val="nil"/>
              <w:left w:val="nil"/>
              <w:bottom w:val="single" w:sz="4" w:space="0" w:color="auto"/>
              <w:right w:val="single" w:sz="4" w:space="0" w:color="auto"/>
            </w:tcBorders>
            <w:shd w:val="clear" w:color="auto" w:fill="auto"/>
            <w:noWrap/>
            <w:vAlign w:val="center"/>
            <w:hideMark/>
          </w:tcPr>
          <w:p w14:paraId="4C088E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5B3A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9DDF76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tetracola</w:t>
            </w:r>
          </w:p>
        </w:tc>
      </w:tr>
      <w:tr w:rsidR="00E7735B" w:rsidRPr="00E7735B" w14:paraId="5AACA35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87563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1428</w:t>
            </w:r>
          </w:p>
        </w:tc>
        <w:tc>
          <w:tcPr>
            <w:tcW w:w="705" w:type="dxa"/>
            <w:tcBorders>
              <w:top w:val="nil"/>
              <w:left w:val="nil"/>
              <w:bottom w:val="single" w:sz="4" w:space="0" w:color="auto"/>
              <w:right w:val="single" w:sz="4" w:space="0" w:color="auto"/>
            </w:tcBorders>
            <w:shd w:val="clear" w:color="auto" w:fill="auto"/>
            <w:noWrap/>
            <w:vAlign w:val="center"/>
            <w:hideMark/>
          </w:tcPr>
          <w:p w14:paraId="3D03FF4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6646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7A89D7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tibouchinicola</w:t>
            </w:r>
          </w:p>
        </w:tc>
      </w:tr>
      <w:tr w:rsidR="00E7735B" w:rsidRPr="00E7735B" w14:paraId="2665682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03D9D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1429</w:t>
            </w:r>
          </w:p>
        </w:tc>
        <w:tc>
          <w:tcPr>
            <w:tcW w:w="705" w:type="dxa"/>
            <w:tcBorders>
              <w:top w:val="nil"/>
              <w:left w:val="nil"/>
              <w:bottom w:val="single" w:sz="4" w:space="0" w:color="auto"/>
              <w:right w:val="single" w:sz="4" w:space="0" w:color="auto"/>
            </w:tcBorders>
            <w:shd w:val="clear" w:color="auto" w:fill="auto"/>
            <w:noWrap/>
            <w:vAlign w:val="center"/>
            <w:hideMark/>
          </w:tcPr>
          <w:p w14:paraId="2AC7CE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54E7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33F5B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trichocaulis</w:t>
            </w:r>
          </w:p>
        </w:tc>
      </w:tr>
      <w:tr w:rsidR="00E7735B" w:rsidRPr="00E7735B" w14:paraId="1C97A44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5AA7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1430</w:t>
            </w:r>
          </w:p>
        </w:tc>
        <w:tc>
          <w:tcPr>
            <w:tcW w:w="705" w:type="dxa"/>
            <w:tcBorders>
              <w:top w:val="nil"/>
              <w:left w:val="nil"/>
              <w:bottom w:val="single" w:sz="4" w:space="0" w:color="auto"/>
              <w:right w:val="single" w:sz="4" w:space="0" w:color="auto"/>
            </w:tcBorders>
            <w:shd w:val="clear" w:color="auto" w:fill="auto"/>
            <w:noWrap/>
            <w:vAlign w:val="center"/>
            <w:hideMark/>
          </w:tcPr>
          <w:p w14:paraId="7FDC47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BDB4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BD2DE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trifurcata</w:t>
            </w:r>
          </w:p>
        </w:tc>
      </w:tr>
      <w:tr w:rsidR="00E7735B" w:rsidRPr="00E7735B" w14:paraId="1D8949B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86271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1431</w:t>
            </w:r>
          </w:p>
        </w:tc>
        <w:tc>
          <w:tcPr>
            <w:tcW w:w="705" w:type="dxa"/>
            <w:tcBorders>
              <w:top w:val="nil"/>
              <w:left w:val="nil"/>
              <w:bottom w:val="single" w:sz="4" w:space="0" w:color="auto"/>
              <w:right w:val="single" w:sz="4" w:space="0" w:color="auto"/>
            </w:tcBorders>
            <w:shd w:val="clear" w:color="auto" w:fill="auto"/>
            <w:noWrap/>
            <w:vAlign w:val="center"/>
            <w:hideMark/>
          </w:tcPr>
          <w:p w14:paraId="359560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A54B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59C93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trinaria</w:t>
            </w:r>
          </w:p>
        </w:tc>
      </w:tr>
      <w:tr w:rsidR="00E7735B" w:rsidRPr="00E7735B" w14:paraId="367868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DD487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1432</w:t>
            </w:r>
          </w:p>
        </w:tc>
        <w:tc>
          <w:tcPr>
            <w:tcW w:w="705" w:type="dxa"/>
            <w:tcBorders>
              <w:top w:val="nil"/>
              <w:left w:val="nil"/>
              <w:bottom w:val="single" w:sz="4" w:space="0" w:color="auto"/>
              <w:right w:val="single" w:sz="4" w:space="0" w:color="auto"/>
            </w:tcBorders>
            <w:shd w:val="clear" w:color="auto" w:fill="auto"/>
            <w:noWrap/>
            <w:vAlign w:val="center"/>
            <w:hideMark/>
          </w:tcPr>
          <w:p w14:paraId="6232FC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0485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7542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troglodytes</w:t>
            </w:r>
          </w:p>
        </w:tc>
      </w:tr>
      <w:tr w:rsidR="00E7735B" w:rsidRPr="00E7735B" w14:paraId="1410B5A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49154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1433</w:t>
            </w:r>
          </w:p>
        </w:tc>
        <w:tc>
          <w:tcPr>
            <w:tcW w:w="705" w:type="dxa"/>
            <w:tcBorders>
              <w:top w:val="nil"/>
              <w:left w:val="nil"/>
              <w:bottom w:val="single" w:sz="4" w:space="0" w:color="auto"/>
              <w:right w:val="single" w:sz="4" w:space="0" w:color="auto"/>
            </w:tcBorders>
            <w:shd w:val="clear" w:color="auto" w:fill="auto"/>
            <w:noWrap/>
            <w:vAlign w:val="center"/>
            <w:hideMark/>
          </w:tcPr>
          <w:p w14:paraId="42C1F59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5F6C5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FF87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troxis</w:t>
            </w:r>
          </w:p>
        </w:tc>
      </w:tr>
      <w:tr w:rsidR="00E7735B" w:rsidRPr="00E7735B" w14:paraId="516ECF1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1578B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1434</w:t>
            </w:r>
          </w:p>
        </w:tc>
        <w:tc>
          <w:tcPr>
            <w:tcW w:w="705" w:type="dxa"/>
            <w:tcBorders>
              <w:top w:val="nil"/>
              <w:left w:val="nil"/>
              <w:bottom w:val="single" w:sz="4" w:space="0" w:color="auto"/>
              <w:right w:val="single" w:sz="4" w:space="0" w:color="auto"/>
            </w:tcBorders>
            <w:shd w:val="clear" w:color="auto" w:fill="auto"/>
            <w:noWrap/>
            <w:vAlign w:val="center"/>
            <w:hideMark/>
          </w:tcPr>
          <w:p w14:paraId="32C610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6A51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C284D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tsubotae</w:t>
            </w:r>
          </w:p>
        </w:tc>
      </w:tr>
      <w:tr w:rsidR="00E7735B" w:rsidRPr="00E7735B" w14:paraId="4196DE9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0BC54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1435</w:t>
            </w:r>
          </w:p>
        </w:tc>
        <w:tc>
          <w:tcPr>
            <w:tcW w:w="705" w:type="dxa"/>
            <w:tcBorders>
              <w:top w:val="nil"/>
              <w:left w:val="nil"/>
              <w:bottom w:val="single" w:sz="4" w:space="0" w:color="auto"/>
              <w:right w:val="single" w:sz="4" w:space="0" w:color="auto"/>
            </w:tcBorders>
            <w:shd w:val="clear" w:color="auto" w:fill="auto"/>
            <w:noWrap/>
            <w:vAlign w:val="center"/>
            <w:hideMark/>
          </w:tcPr>
          <w:p w14:paraId="159B19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3E14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AB4B52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umbonata</w:t>
            </w:r>
          </w:p>
        </w:tc>
      </w:tr>
      <w:tr w:rsidR="00E7735B" w:rsidRPr="00E7735B" w14:paraId="5D15338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E6ABB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1436</w:t>
            </w:r>
          </w:p>
        </w:tc>
        <w:tc>
          <w:tcPr>
            <w:tcW w:w="705" w:type="dxa"/>
            <w:tcBorders>
              <w:top w:val="nil"/>
              <w:left w:val="nil"/>
              <w:bottom w:val="single" w:sz="4" w:space="0" w:color="auto"/>
              <w:right w:val="single" w:sz="4" w:space="0" w:color="auto"/>
            </w:tcBorders>
            <w:shd w:val="clear" w:color="auto" w:fill="auto"/>
            <w:noWrap/>
            <w:vAlign w:val="center"/>
            <w:hideMark/>
          </w:tcPr>
          <w:p w14:paraId="53554E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AAEED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3E6173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uncifera</w:t>
            </w:r>
          </w:p>
        </w:tc>
      </w:tr>
      <w:tr w:rsidR="00E7735B" w:rsidRPr="00E7735B" w14:paraId="3AFC503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65C16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1437</w:t>
            </w:r>
          </w:p>
        </w:tc>
        <w:tc>
          <w:tcPr>
            <w:tcW w:w="705" w:type="dxa"/>
            <w:tcBorders>
              <w:top w:val="nil"/>
              <w:left w:val="nil"/>
              <w:bottom w:val="single" w:sz="4" w:space="0" w:color="auto"/>
              <w:right w:val="single" w:sz="4" w:space="0" w:color="auto"/>
            </w:tcBorders>
            <w:shd w:val="clear" w:color="auto" w:fill="auto"/>
            <w:noWrap/>
            <w:vAlign w:val="center"/>
            <w:hideMark/>
          </w:tcPr>
          <w:p w14:paraId="07B8F7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0AA2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8FB47B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valenciae</w:t>
            </w:r>
          </w:p>
        </w:tc>
      </w:tr>
      <w:tr w:rsidR="00E7735B" w:rsidRPr="00E7735B" w14:paraId="029DF1A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9E220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1438</w:t>
            </w:r>
          </w:p>
        </w:tc>
        <w:tc>
          <w:tcPr>
            <w:tcW w:w="705" w:type="dxa"/>
            <w:tcBorders>
              <w:top w:val="nil"/>
              <w:left w:val="nil"/>
              <w:bottom w:val="single" w:sz="4" w:space="0" w:color="auto"/>
              <w:right w:val="single" w:sz="4" w:space="0" w:color="auto"/>
            </w:tcBorders>
            <w:shd w:val="clear" w:color="auto" w:fill="auto"/>
            <w:noWrap/>
            <w:vAlign w:val="center"/>
            <w:hideMark/>
          </w:tcPr>
          <w:p w14:paraId="598D1E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5E801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84D2F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vellicata</w:t>
            </w:r>
          </w:p>
        </w:tc>
      </w:tr>
      <w:tr w:rsidR="00E7735B" w:rsidRPr="00E7735B" w14:paraId="4EC49D5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4B3AD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1439</w:t>
            </w:r>
          </w:p>
        </w:tc>
        <w:tc>
          <w:tcPr>
            <w:tcW w:w="705" w:type="dxa"/>
            <w:tcBorders>
              <w:top w:val="nil"/>
              <w:left w:val="nil"/>
              <w:bottom w:val="single" w:sz="4" w:space="0" w:color="auto"/>
              <w:right w:val="single" w:sz="4" w:space="0" w:color="auto"/>
            </w:tcBorders>
            <w:shd w:val="clear" w:color="auto" w:fill="auto"/>
            <w:noWrap/>
            <w:vAlign w:val="center"/>
            <w:hideMark/>
          </w:tcPr>
          <w:p w14:paraId="611CA2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9BA4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06FA7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venusta</w:t>
            </w:r>
          </w:p>
        </w:tc>
      </w:tr>
      <w:tr w:rsidR="00E7735B" w:rsidRPr="00E7735B" w14:paraId="22F0FD7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D5368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1440</w:t>
            </w:r>
          </w:p>
        </w:tc>
        <w:tc>
          <w:tcPr>
            <w:tcW w:w="705" w:type="dxa"/>
            <w:tcBorders>
              <w:top w:val="nil"/>
              <w:left w:val="nil"/>
              <w:bottom w:val="single" w:sz="4" w:space="0" w:color="auto"/>
              <w:right w:val="single" w:sz="4" w:space="0" w:color="auto"/>
            </w:tcBorders>
            <w:shd w:val="clear" w:color="auto" w:fill="auto"/>
            <w:noWrap/>
            <w:vAlign w:val="center"/>
            <w:hideMark/>
          </w:tcPr>
          <w:p w14:paraId="799A83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A7724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DD6C28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viahoensis</w:t>
            </w:r>
          </w:p>
        </w:tc>
      </w:tr>
      <w:tr w:rsidR="00E7735B" w:rsidRPr="00E7735B" w14:paraId="2C2DEAD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37E0C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1441</w:t>
            </w:r>
          </w:p>
        </w:tc>
        <w:tc>
          <w:tcPr>
            <w:tcW w:w="705" w:type="dxa"/>
            <w:tcBorders>
              <w:top w:val="nil"/>
              <w:left w:val="nil"/>
              <w:bottom w:val="single" w:sz="4" w:space="0" w:color="auto"/>
              <w:right w:val="single" w:sz="4" w:space="0" w:color="auto"/>
            </w:tcBorders>
            <w:shd w:val="clear" w:color="auto" w:fill="auto"/>
            <w:noWrap/>
            <w:vAlign w:val="center"/>
            <w:hideMark/>
          </w:tcPr>
          <w:p w14:paraId="04B7B88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72F7C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3C5F3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vibrissa</w:t>
            </w:r>
          </w:p>
        </w:tc>
      </w:tr>
      <w:tr w:rsidR="00E7735B" w:rsidRPr="00E7735B" w14:paraId="167BFC8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896B08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1442</w:t>
            </w:r>
          </w:p>
        </w:tc>
        <w:tc>
          <w:tcPr>
            <w:tcW w:w="705" w:type="dxa"/>
            <w:tcBorders>
              <w:top w:val="nil"/>
              <w:left w:val="nil"/>
              <w:bottom w:val="single" w:sz="4" w:space="0" w:color="auto"/>
              <w:right w:val="single" w:sz="4" w:space="0" w:color="auto"/>
            </w:tcBorders>
            <w:shd w:val="clear" w:color="auto" w:fill="auto"/>
            <w:noWrap/>
            <w:vAlign w:val="center"/>
            <w:hideMark/>
          </w:tcPr>
          <w:p w14:paraId="47FE88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ABBFB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9AD22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vieirae</w:t>
            </w:r>
          </w:p>
        </w:tc>
      </w:tr>
      <w:tr w:rsidR="00E7735B" w:rsidRPr="00E7735B" w14:paraId="615D43A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92A36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1443</w:t>
            </w:r>
          </w:p>
        </w:tc>
        <w:tc>
          <w:tcPr>
            <w:tcW w:w="705" w:type="dxa"/>
            <w:tcBorders>
              <w:top w:val="nil"/>
              <w:left w:val="nil"/>
              <w:bottom w:val="single" w:sz="4" w:space="0" w:color="auto"/>
              <w:right w:val="single" w:sz="4" w:space="0" w:color="auto"/>
            </w:tcBorders>
            <w:shd w:val="clear" w:color="auto" w:fill="auto"/>
            <w:noWrap/>
            <w:vAlign w:val="center"/>
            <w:hideMark/>
          </w:tcPr>
          <w:p w14:paraId="6D9365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A164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8E123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volvox</w:t>
            </w:r>
          </w:p>
        </w:tc>
      </w:tr>
      <w:tr w:rsidR="00E7735B" w:rsidRPr="00E7735B" w14:paraId="147E770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F889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1444</w:t>
            </w:r>
          </w:p>
        </w:tc>
        <w:tc>
          <w:tcPr>
            <w:tcW w:w="705" w:type="dxa"/>
            <w:tcBorders>
              <w:top w:val="nil"/>
              <w:left w:val="nil"/>
              <w:bottom w:val="single" w:sz="4" w:space="0" w:color="auto"/>
              <w:right w:val="single" w:sz="4" w:space="0" w:color="auto"/>
            </w:tcBorders>
            <w:shd w:val="clear" w:color="auto" w:fill="auto"/>
            <w:noWrap/>
            <w:vAlign w:val="center"/>
            <w:hideMark/>
          </w:tcPr>
          <w:p w14:paraId="46C0B4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9CDA5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15F6A5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zapatae</w:t>
            </w:r>
          </w:p>
        </w:tc>
      </w:tr>
      <w:tr w:rsidR="00E7735B" w:rsidRPr="00E7735B" w14:paraId="6434F7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A8F39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1445</w:t>
            </w:r>
          </w:p>
        </w:tc>
        <w:tc>
          <w:tcPr>
            <w:tcW w:w="705" w:type="dxa"/>
            <w:tcBorders>
              <w:top w:val="nil"/>
              <w:left w:val="nil"/>
              <w:bottom w:val="single" w:sz="4" w:space="0" w:color="auto"/>
              <w:right w:val="single" w:sz="4" w:space="0" w:color="auto"/>
            </w:tcBorders>
            <w:shd w:val="clear" w:color="auto" w:fill="auto"/>
            <w:noWrap/>
            <w:vAlign w:val="center"/>
            <w:hideMark/>
          </w:tcPr>
          <w:p w14:paraId="36962D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5461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23206A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Lepanthopsis abbreviata</w:t>
            </w:r>
          </w:p>
        </w:tc>
      </w:tr>
      <w:tr w:rsidR="00E7735B" w:rsidRPr="00E7735B" w14:paraId="2BA2CB0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FE24E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1446</w:t>
            </w:r>
          </w:p>
        </w:tc>
        <w:tc>
          <w:tcPr>
            <w:tcW w:w="705" w:type="dxa"/>
            <w:tcBorders>
              <w:top w:val="nil"/>
              <w:left w:val="nil"/>
              <w:bottom w:val="single" w:sz="4" w:space="0" w:color="auto"/>
              <w:right w:val="single" w:sz="4" w:space="0" w:color="auto"/>
            </w:tcBorders>
            <w:shd w:val="clear" w:color="auto" w:fill="auto"/>
            <w:noWrap/>
            <w:vAlign w:val="center"/>
            <w:hideMark/>
          </w:tcPr>
          <w:p w14:paraId="56DA4C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FB370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ECFC9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Lepanthopsis apoda</w:t>
            </w:r>
          </w:p>
        </w:tc>
      </w:tr>
      <w:tr w:rsidR="00E7735B" w:rsidRPr="00E7735B" w14:paraId="23D8ADA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54935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1447</w:t>
            </w:r>
          </w:p>
        </w:tc>
        <w:tc>
          <w:tcPr>
            <w:tcW w:w="705" w:type="dxa"/>
            <w:tcBorders>
              <w:top w:val="nil"/>
              <w:left w:val="nil"/>
              <w:bottom w:val="single" w:sz="4" w:space="0" w:color="auto"/>
              <w:right w:val="single" w:sz="4" w:space="0" w:color="auto"/>
            </w:tcBorders>
            <w:shd w:val="clear" w:color="auto" w:fill="auto"/>
            <w:noWrap/>
            <w:vAlign w:val="center"/>
            <w:hideMark/>
          </w:tcPr>
          <w:p w14:paraId="0AA5D7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74A759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E8D0A8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Lepanthopsis dewildei</w:t>
            </w:r>
          </w:p>
        </w:tc>
      </w:tr>
      <w:tr w:rsidR="00E7735B" w:rsidRPr="00E7735B" w14:paraId="79BF0B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8A179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1448</w:t>
            </w:r>
          </w:p>
        </w:tc>
        <w:tc>
          <w:tcPr>
            <w:tcW w:w="705" w:type="dxa"/>
            <w:tcBorders>
              <w:top w:val="nil"/>
              <w:left w:val="nil"/>
              <w:bottom w:val="single" w:sz="4" w:space="0" w:color="auto"/>
              <w:right w:val="single" w:sz="4" w:space="0" w:color="auto"/>
            </w:tcBorders>
            <w:shd w:val="clear" w:color="auto" w:fill="auto"/>
            <w:noWrap/>
            <w:vAlign w:val="center"/>
            <w:hideMark/>
          </w:tcPr>
          <w:p w14:paraId="2EB7B95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4F50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2C564F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Lepanthopsis obliquipetala</w:t>
            </w:r>
          </w:p>
        </w:tc>
      </w:tr>
      <w:tr w:rsidR="00E7735B" w:rsidRPr="00E7735B" w14:paraId="4EF959F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2661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1449</w:t>
            </w:r>
          </w:p>
        </w:tc>
        <w:tc>
          <w:tcPr>
            <w:tcW w:w="705" w:type="dxa"/>
            <w:tcBorders>
              <w:top w:val="nil"/>
              <w:left w:val="nil"/>
              <w:bottom w:val="single" w:sz="4" w:space="0" w:color="auto"/>
              <w:right w:val="single" w:sz="4" w:space="0" w:color="auto"/>
            </w:tcBorders>
            <w:shd w:val="clear" w:color="auto" w:fill="auto"/>
            <w:noWrap/>
            <w:vAlign w:val="center"/>
            <w:hideMark/>
          </w:tcPr>
          <w:p w14:paraId="2878B8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40AC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E17B7F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Lepanthopsis pristis</w:t>
            </w:r>
          </w:p>
        </w:tc>
      </w:tr>
      <w:tr w:rsidR="00E7735B" w:rsidRPr="00E7735B" w14:paraId="3C11236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EFE484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1450</w:t>
            </w:r>
          </w:p>
        </w:tc>
        <w:tc>
          <w:tcPr>
            <w:tcW w:w="705" w:type="dxa"/>
            <w:tcBorders>
              <w:top w:val="nil"/>
              <w:left w:val="nil"/>
              <w:bottom w:val="single" w:sz="4" w:space="0" w:color="auto"/>
              <w:right w:val="single" w:sz="4" w:space="0" w:color="auto"/>
            </w:tcBorders>
            <w:shd w:val="clear" w:color="auto" w:fill="auto"/>
            <w:noWrap/>
            <w:vAlign w:val="center"/>
            <w:hideMark/>
          </w:tcPr>
          <w:p w14:paraId="0C26BD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3DFA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5B857E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Liparis aphylla</w:t>
            </w:r>
          </w:p>
        </w:tc>
      </w:tr>
      <w:tr w:rsidR="00E7735B" w:rsidRPr="00E7735B" w14:paraId="541BA73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887918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1451</w:t>
            </w:r>
          </w:p>
        </w:tc>
        <w:tc>
          <w:tcPr>
            <w:tcW w:w="705" w:type="dxa"/>
            <w:tcBorders>
              <w:top w:val="nil"/>
              <w:left w:val="nil"/>
              <w:bottom w:val="single" w:sz="4" w:space="0" w:color="auto"/>
              <w:right w:val="single" w:sz="4" w:space="0" w:color="auto"/>
            </w:tcBorders>
            <w:shd w:val="clear" w:color="auto" w:fill="auto"/>
            <w:noWrap/>
            <w:vAlign w:val="center"/>
            <w:hideMark/>
          </w:tcPr>
          <w:p w14:paraId="03E634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84204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D7C13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Liparis lindeniana</w:t>
            </w:r>
          </w:p>
        </w:tc>
      </w:tr>
      <w:tr w:rsidR="00E7735B" w:rsidRPr="00E7735B" w14:paraId="28051E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EA626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1452</w:t>
            </w:r>
          </w:p>
        </w:tc>
        <w:tc>
          <w:tcPr>
            <w:tcW w:w="705" w:type="dxa"/>
            <w:tcBorders>
              <w:top w:val="nil"/>
              <w:left w:val="nil"/>
              <w:bottom w:val="single" w:sz="4" w:space="0" w:color="auto"/>
              <w:right w:val="single" w:sz="4" w:space="0" w:color="auto"/>
            </w:tcBorders>
            <w:shd w:val="clear" w:color="auto" w:fill="auto"/>
            <w:noWrap/>
            <w:vAlign w:val="center"/>
            <w:hideMark/>
          </w:tcPr>
          <w:p w14:paraId="11CD4A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BAC347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65E4B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Liparis ramosa</w:t>
            </w:r>
          </w:p>
        </w:tc>
      </w:tr>
      <w:tr w:rsidR="00E7735B" w:rsidRPr="00E7735B" w14:paraId="33F12D5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662CD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1453</w:t>
            </w:r>
          </w:p>
        </w:tc>
        <w:tc>
          <w:tcPr>
            <w:tcW w:w="705" w:type="dxa"/>
            <w:tcBorders>
              <w:top w:val="nil"/>
              <w:left w:val="nil"/>
              <w:bottom w:val="single" w:sz="4" w:space="0" w:color="auto"/>
              <w:right w:val="single" w:sz="4" w:space="0" w:color="auto"/>
            </w:tcBorders>
            <w:shd w:val="clear" w:color="auto" w:fill="auto"/>
            <w:noWrap/>
            <w:vAlign w:val="center"/>
            <w:hideMark/>
          </w:tcPr>
          <w:p w14:paraId="55D2A7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829E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70B34B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Lockhartia niesseniae</w:t>
            </w:r>
          </w:p>
        </w:tc>
      </w:tr>
      <w:tr w:rsidR="00E7735B" w:rsidRPr="00E7735B" w14:paraId="1CCB06C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66121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1454</w:t>
            </w:r>
          </w:p>
        </w:tc>
        <w:tc>
          <w:tcPr>
            <w:tcW w:w="705" w:type="dxa"/>
            <w:tcBorders>
              <w:top w:val="nil"/>
              <w:left w:val="nil"/>
              <w:bottom w:val="single" w:sz="4" w:space="0" w:color="auto"/>
              <w:right w:val="single" w:sz="4" w:space="0" w:color="auto"/>
            </w:tcBorders>
            <w:shd w:val="clear" w:color="auto" w:fill="auto"/>
            <w:noWrap/>
            <w:vAlign w:val="center"/>
            <w:hideMark/>
          </w:tcPr>
          <w:p w14:paraId="54CFE2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2C72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37ABE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Lueddemannia pescatorei</w:t>
            </w:r>
          </w:p>
        </w:tc>
      </w:tr>
      <w:tr w:rsidR="00E7735B" w:rsidRPr="00E7735B" w14:paraId="52ACB7B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CFC0C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1455</w:t>
            </w:r>
          </w:p>
        </w:tc>
        <w:tc>
          <w:tcPr>
            <w:tcW w:w="705" w:type="dxa"/>
            <w:tcBorders>
              <w:top w:val="nil"/>
              <w:left w:val="nil"/>
              <w:bottom w:val="single" w:sz="4" w:space="0" w:color="auto"/>
              <w:right w:val="single" w:sz="4" w:space="0" w:color="auto"/>
            </w:tcBorders>
            <w:shd w:val="clear" w:color="auto" w:fill="auto"/>
            <w:noWrap/>
            <w:vAlign w:val="center"/>
            <w:hideMark/>
          </w:tcPr>
          <w:p w14:paraId="442487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8781C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2EB29B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Lycaste campbellii</w:t>
            </w:r>
          </w:p>
        </w:tc>
      </w:tr>
      <w:tr w:rsidR="00E7735B" w:rsidRPr="00E7735B" w14:paraId="16E20E9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11881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1456</w:t>
            </w:r>
          </w:p>
        </w:tc>
        <w:tc>
          <w:tcPr>
            <w:tcW w:w="705" w:type="dxa"/>
            <w:tcBorders>
              <w:top w:val="nil"/>
              <w:left w:val="nil"/>
              <w:bottom w:val="single" w:sz="4" w:space="0" w:color="auto"/>
              <w:right w:val="single" w:sz="4" w:space="0" w:color="auto"/>
            </w:tcBorders>
            <w:shd w:val="clear" w:color="auto" w:fill="auto"/>
            <w:noWrap/>
            <w:vAlign w:val="center"/>
            <w:hideMark/>
          </w:tcPr>
          <w:p w14:paraId="069F41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9B40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FA3C2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Lycaste macrobulbon</w:t>
            </w:r>
          </w:p>
        </w:tc>
      </w:tr>
      <w:tr w:rsidR="00E7735B" w:rsidRPr="00E7735B" w14:paraId="5B7E46C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5684B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1457</w:t>
            </w:r>
          </w:p>
        </w:tc>
        <w:tc>
          <w:tcPr>
            <w:tcW w:w="705" w:type="dxa"/>
            <w:tcBorders>
              <w:top w:val="nil"/>
              <w:left w:val="nil"/>
              <w:bottom w:val="single" w:sz="4" w:space="0" w:color="auto"/>
              <w:right w:val="single" w:sz="4" w:space="0" w:color="auto"/>
            </w:tcBorders>
            <w:shd w:val="clear" w:color="auto" w:fill="auto"/>
            <w:noWrap/>
            <w:vAlign w:val="center"/>
            <w:hideMark/>
          </w:tcPr>
          <w:p w14:paraId="072DE3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66B64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F2BE6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Lycaste macrophylla</w:t>
            </w:r>
          </w:p>
        </w:tc>
      </w:tr>
      <w:tr w:rsidR="00E7735B" w:rsidRPr="00E7735B" w14:paraId="5F37F91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6D712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1458</w:t>
            </w:r>
          </w:p>
        </w:tc>
        <w:tc>
          <w:tcPr>
            <w:tcW w:w="705" w:type="dxa"/>
            <w:tcBorders>
              <w:top w:val="nil"/>
              <w:left w:val="nil"/>
              <w:bottom w:val="single" w:sz="4" w:space="0" w:color="auto"/>
              <w:right w:val="single" w:sz="4" w:space="0" w:color="auto"/>
            </w:tcBorders>
            <w:shd w:val="clear" w:color="auto" w:fill="auto"/>
            <w:noWrap/>
            <w:vAlign w:val="center"/>
            <w:hideMark/>
          </w:tcPr>
          <w:p w14:paraId="7F9B5F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6B16C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F8DD5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Lycaste schilleriana</w:t>
            </w:r>
          </w:p>
        </w:tc>
      </w:tr>
      <w:tr w:rsidR="00E7735B" w:rsidRPr="00E7735B" w14:paraId="671E6FB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5C983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1459</w:t>
            </w:r>
          </w:p>
        </w:tc>
        <w:tc>
          <w:tcPr>
            <w:tcW w:w="705" w:type="dxa"/>
            <w:tcBorders>
              <w:top w:val="nil"/>
              <w:left w:val="nil"/>
              <w:bottom w:val="single" w:sz="4" w:space="0" w:color="auto"/>
              <w:right w:val="single" w:sz="4" w:space="0" w:color="auto"/>
            </w:tcBorders>
            <w:shd w:val="clear" w:color="auto" w:fill="auto"/>
            <w:noWrap/>
            <w:vAlign w:val="center"/>
            <w:hideMark/>
          </w:tcPr>
          <w:p w14:paraId="584939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3649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9A842F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Lycaste xytriophora</w:t>
            </w:r>
          </w:p>
        </w:tc>
      </w:tr>
      <w:tr w:rsidR="00E7735B" w:rsidRPr="00E7735B" w14:paraId="38D48E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B1E7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1460</w:t>
            </w:r>
          </w:p>
        </w:tc>
        <w:tc>
          <w:tcPr>
            <w:tcW w:w="705" w:type="dxa"/>
            <w:tcBorders>
              <w:top w:val="nil"/>
              <w:left w:val="nil"/>
              <w:bottom w:val="single" w:sz="4" w:space="0" w:color="auto"/>
              <w:right w:val="single" w:sz="4" w:space="0" w:color="auto"/>
            </w:tcBorders>
            <w:shd w:val="clear" w:color="auto" w:fill="auto"/>
            <w:noWrap/>
            <w:vAlign w:val="center"/>
            <w:hideMark/>
          </w:tcPr>
          <w:p w14:paraId="64F9B0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F2CD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2B9B15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Lycomormium schmidtii</w:t>
            </w:r>
          </w:p>
        </w:tc>
      </w:tr>
      <w:tr w:rsidR="00E7735B" w:rsidRPr="00E7735B" w14:paraId="588F6F3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5E2F3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1461</w:t>
            </w:r>
          </w:p>
        </w:tc>
        <w:tc>
          <w:tcPr>
            <w:tcW w:w="705" w:type="dxa"/>
            <w:tcBorders>
              <w:top w:val="nil"/>
              <w:left w:val="nil"/>
              <w:bottom w:val="single" w:sz="4" w:space="0" w:color="auto"/>
              <w:right w:val="single" w:sz="4" w:space="0" w:color="auto"/>
            </w:tcBorders>
            <w:shd w:val="clear" w:color="auto" w:fill="auto"/>
            <w:noWrap/>
            <w:vAlign w:val="center"/>
            <w:hideMark/>
          </w:tcPr>
          <w:p w14:paraId="3145D1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77A6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F40808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Malaxis histionantha</w:t>
            </w:r>
          </w:p>
        </w:tc>
      </w:tr>
      <w:tr w:rsidR="00E7735B" w:rsidRPr="00E7735B" w14:paraId="1E4D4C4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A994D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1462</w:t>
            </w:r>
          </w:p>
        </w:tc>
        <w:tc>
          <w:tcPr>
            <w:tcW w:w="705" w:type="dxa"/>
            <w:tcBorders>
              <w:top w:val="nil"/>
              <w:left w:val="nil"/>
              <w:bottom w:val="single" w:sz="4" w:space="0" w:color="auto"/>
              <w:right w:val="single" w:sz="4" w:space="0" w:color="auto"/>
            </w:tcBorders>
            <w:shd w:val="clear" w:color="auto" w:fill="auto"/>
            <w:noWrap/>
            <w:vAlign w:val="center"/>
            <w:hideMark/>
          </w:tcPr>
          <w:p w14:paraId="31BF3D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A01E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9AC9E9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Mapinguari desvauxianus</w:t>
            </w:r>
          </w:p>
        </w:tc>
      </w:tr>
      <w:tr w:rsidR="00E7735B" w:rsidRPr="00E7735B" w14:paraId="6825FF7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74A4A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1463</w:t>
            </w:r>
          </w:p>
        </w:tc>
        <w:tc>
          <w:tcPr>
            <w:tcW w:w="705" w:type="dxa"/>
            <w:tcBorders>
              <w:top w:val="nil"/>
              <w:left w:val="nil"/>
              <w:bottom w:val="single" w:sz="4" w:space="0" w:color="auto"/>
              <w:right w:val="single" w:sz="4" w:space="0" w:color="auto"/>
            </w:tcBorders>
            <w:shd w:val="clear" w:color="auto" w:fill="auto"/>
            <w:noWrap/>
            <w:vAlign w:val="center"/>
            <w:hideMark/>
          </w:tcPr>
          <w:p w14:paraId="13DC5D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0092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F773E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aenigma</w:t>
            </w:r>
          </w:p>
        </w:tc>
      </w:tr>
      <w:tr w:rsidR="00E7735B" w:rsidRPr="00E7735B" w14:paraId="4F2E8E8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C5776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1464</w:t>
            </w:r>
          </w:p>
        </w:tc>
        <w:tc>
          <w:tcPr>
            <w:tcW w:w="705" w:type="dxa"/>
            <w:tcBorders>
              <w:top w:val="nil"/>
              <w:left w:val="nil"/>
              <w:bottom w:val="single" w:sz="4" w:space="0" w:color="auto"/>
              <w:right w:val="single" w:sz="4" w:space="0" w:color="auto"/>
            </w:tcBorders>
            <w:shd w:val="clear" w:color="auto" w:fill="auto"/>
            <w:noWrap/>
            <w:vAlign w:val="center"/>
            <w:hideMark/>
          </w:tcPr>
          <w:p w14:paraId="7683879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F54A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326B65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aguirrei</w:t>
            </w:r>
          </w:p>
        </w:tc>
      </w:tr>
      <w:tr w:rsidR="00E7735B" w:rsidRPr="00E7735B" w14:paraId="69AD245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1EF09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1465</w:t>
            </w:r>
          </w:p>
        </w:tc>
        <w:tc>
          <w:tcPr>
            <w:tcW w:w="705" w:type="dxa"/>
            <w:tcBorders>
              <w:top w:val="nil"/>
              <w:left w:val="nil"/>
              <w:bottom w:val="single" w:sz="4" w:space="0" w:color="auto"/>
              <w:right w:val="single" w:sz="4" w:space="0" w:color="auto"/>
            </w:tcBorders>
            <w:shd w:val="clear" w:color="auto" w:fill="auto"/>
            <w:noWrap/>
            <w:vAlign w:val="center"/>
            <w:hideMark/>
          </w:tcPr>
          <w:p w14:paraId="65FFB9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7C40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FC87E9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akemiana</w:t>
            </w:r>
          </w:p>
        </w:tc>
      </w:tr>
      <w:tr w:rsidR="00E7735B" w:rsidRPr="00E7735B" w14:paraId="3240C7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592F3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1466</w:t>
            </w:r>
          </w:p>
        </w:tc>
        <w:tc>
          <w:tcPr>
            <w:tcW w:w="705" w:type="dxa"/>
            <w:tcBorders>
              <w:top w:val="nil"/>
              <w:left w:val="nil"/>
              <w:bottom w:val="single" w:sz="4" w:space="0" w:color="auto"/>
              <w:right w:val="single" w:sz="4" w:space="0" w:color="auto"/>
            </w:tcBorders>
            <w:shd w:val="clear" w:color="auto" w:fill="auto"/>
            <w:noWrap/>
            <w:vAlign w:val="center"/>
            <w:hideMark/>
          </w:tcPr>
          <w:p w14:paraId="227567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2222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8FBC8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alismifolia</w:t>
            </w:r>
          </w:p>
        </w:tc>
      </w:tr>
      <w:tr w:rsidR="00E7735B" w:rsidRPr="00E7735B" w14:paraId="4B87484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253F3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1467</w:t>
            </w:r>
          </w:p>
        </w:tc>
        <w:tc>
          <w:tcPr>
            <w:tcW w:w="705" w:type="dxa"/>
            <w:tcBorders>
              <w:top w:val="nil"/>
              <w:left w:val="nil"/>
              <w:bottom w:val="single" w:sz="4" w:space="0" w:color="auto"/>
              <w:right w:val="single" w:sz="4" w:space="0" w:color="auto"/>
            </w:tcBorders>
            <w:shd w:val="clear" w:color="auto" w:fill="auto"/>
            <w:noWrap/>
            <w:vAlign w:val="center"/>
            <w:hideMark/>
          </w:tcPr>
          <w:p w14:paraId="01F815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54D54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2C06FA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angulifera</w:t>
            </w:r>
          </w:p>
        </w:tc>
      </w:tr>
      <w:tr w:rsidR="00E7735B" w:rsidRPr="00E7735B" w14:paraId="16BCC7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EDC9D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1468</w:t>
            </w:r>
          </w:p>
        </w:tc>
        <w:tc>
          <w:tcPr>
            <w:tcW w:w="705" w:type="dxa"/>
            <w:tcBorders>
              <w:top w:val="nil"/>
              <w:left w:val="nil"/>
              <w:bottom w:val="single" w:sz="4" w:space="0" w:color="auto"/>
              <w:right w:val="single" w:sz="4" w:space="0" w:color="auto"/>
            </w:tcBorders>
            <w:shd w:val="clear" w:color="auto" w:fill="auto"/>
            <w:noWrap/>
            <w:vAlign w:val="center"/>
            <w:hideMark/>
          </w:tcPr>
          <w:p w14:paraId="006591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7E60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4EDE8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anisomorpha</w:t>
            </w:r>
          </w:p>
        </w:tc>
      </w:tr>
      <w:tr w:rsidR="00E7735B" w:rsidRPr="00E7735B" w14:paraId="45AAA0E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3B724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1469</w:t>
            </w:r>
          </w:p>
        </w:tc>
        <w:tc>
          <w:tcPr>
            <w:tcW w:w="705" w:type="dxa"/>
            <w:tcBorders>
              <w:top w:val="nil"/>
              <w:left w:val="nil"/>
              <w:bottom w:val="single" w:sz="4" w:space="0" w:color="auto"/>
              <w:right w:val="single" w:sz="4" w:space="0" w:color="auto"/>
            </w:tcBorders>
            <w:shd w:val="clear" w:color="auto" w:fill="auto"/>
            <w:noWrap/>
            <w:vAlign w:val="center"/>
            <w:hideMark/>
          </w:tcPr>
          <w:p w14:paraId="7A9B9A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8148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CFF9B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apparitio</w:t>
            </w:r>
          </w:p>
        </w:tc>
      </w:tr>
      <w:tr w:rsidR="00E7735B" w:rsidRPr="00E7735B" w14:paraId="2DB17C9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EC11E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1470</w:t>
            </w:r>
          </w:p>
        </w:tc>
        <w:tc>
          <w:tcPr>
            <w:tcW w:w="705" w:type="dxa"/>
            <w:tcBorders>
              <w:top w:val="nil"/>
              <w:left w:val="nil"/>
              <w:bottom w:val="single" w:sz="4" w:space="0" w:color="auto"/>
              <w:right w:val="single" w:sz="4" w:space="0" w:color="auto"/>
            </w:tcBorders>
            <w:shd w:val="clear" w:color="auto" w:fill="auto"/>
            <w:noWrap/>
            <w:vAlign w:val="center"/>
            <w:hideMark/>
          </w:tcPr>
          <w:p w14:paraId="247737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A4F4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F38B6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arangoi</w:t>
            </w:r>
          </w:p>
        </w:tc>
      </w:tr>
      <w:tr w:rsidR="00E7735B" w:rsidRPr="00E7735B" w14:paraId="361DE46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D04A49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1471</w:t>
            </w:r>
          </w:p>
        </w:tc>
        <w:tc>
          <w:tcPr>
            <w:tcW w:w="705" w:type="dxa"/>
            <w:tcBorders>
              <w:top w:val="nil"/>
              <w:left w:val="nil"/>
              <w:bottom w:val="single" w:sz="4" w:space="0" w:color="auto"/>
              <w:right w:val="single" w:sz="4" w:space="0" w:color="auto"/>
            </w:tcBorders>
            <w:shd w:val="clear" w:color="auto" w:fill="auto"/>
            <w:noWrap/>
            <w:vAlign w:val="center"/>
            <w:hideMark/>
          </w:tcPr>
          <w:p w14:paraId="0629F2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4E5E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390692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assurgens</w:t>
            </w:r>
          </w:p>
        </w:tc>
      </w:tr>
      <w:tr w:rsidR="00E7735B" w:rsidRPr="00E7735B" w14:paraId="05B836C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CF9C2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1472</w:t>
            </w:r>
          </w:p>
        </w:tc>
        <w:tc>
          <w:tcPr>
            <w:tcW w:w="705" w:type="dxa"/>
            <w:tcBorders>
              <w:top w:val="nil"/>
              <w:left w:val="nil"/>
              <w:bottom w:val="single" w:sz="4" w:space="0" w:color="auto"/>
              <w:right w:val="single" w:sz="4" w:space="0" w:color="auto"/>
            </w:tcBorders>
            <w:shd w:val="clear" w:color="auto" w:fill="auto"/>
            <w:noWrap/>
            <w:vAlign w:val="center"/>
            <w:hideMark/>
          </w:tcPr>
          <w:p w14:paraId="3EA67D7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288E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DF908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buccinator</w:t>
            </w:r>
          </w:p>
        </w:tc>
      </w:tr>
      <w:tr w:rsidR="00E7735B" w:rsidRPr="00E7735B" w14:paraId="191896C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1B33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1473</w:t>
            </w:r>
          </w:p>
        </w:tc>
        <w:tc>
          <w:tcPr>
            <w:tcW w:w="705" w:type="dxa"/>
            <w:tcBorders>
              <w:top w:val="nil"/>
              <w:left w:val="nil"/>
              <w:bottom w:val="single" w:sz="4" w:space="0" w:color="auto"/>
              <w:right w:val="single" w:sz="4" w:space="0" w:color="auto"/>
            </w:tcBorders>
            <w:shd w:val="clear" w:color="auto" w:fill="auto"/>
            <w:noWrap/>
            <w:vAlign w:val="center"/>
            <w:hideMark/>
          </w:tcPr>
          <w:p w14:paraId="398C39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8917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50354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cacodes</w:t>
            </w:r>
          </w:p>
        </w:tc>
      </w:tr>
      <w:tr w:rsidR="00E7735B" w:rsidRPr="00E7735B" w14:paraId="04DC5EC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5CE35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1474</w:t>
            </w:r>
          </w:p>
        </w:tc>
        <w:tc>
          <w:tcPr>
            <w:tcW w:w="705" w:type="dxa"/>
            <w:tcBorders>
              <w:top w:val="nil"/>
              <w:left w:val="nil"/>
              <w:bottom w:val="single" w:sz="4" w:space="0" w:color="auto"/>
              <w:right w:val="single" w:sz="4" w:space="0" w:color="auto"/>
            </w:tcBorders>
            <w:shd w:val="clear" w:color="auto" w:fill="auto"/>
            <w:noWrap/>
            <w:vAlign w:val="center"/>
            <w:hideMark/>
          </w:tcPr>
          <w:p w14:paraId="0989C6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86D8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3B8EA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caesia</w:t>
            </w:r>
          </w:p>
        </w:tc>
      </w:tr>
      <w:tr w:rsidR="00E7735B" w:rsidRPr="00E7735B" w14:paraId="2C384A0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2BF3E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1475</w:t>
            </w:r>
          </w:p>
        </w:tc>
        <w:tc>
          <w:tcPr>
            <w:tcW w:w="705" w:type="dxa"/>
            <w:tcBorders>
              <w:top w:val="nil"/>
              <w:left w:val="nil"/>
              <w:bottom w:val="single" w:sz="4" w:space="0" w:color="auto"/>
              <w:right w:val="single" w:sz="4" w:space="0" w:color="auto"/>
            </w:tcBorders>
            <w:shd w:val="clear" w:color="auto" w:fill="auto"/>
            <w:noWrap/>
            <w:vAlign w:val="center"/>
            <w:hideMark/>
          </w:tcPr>
          <w:p w14:paraId="523873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B7CB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814ACD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caudata</w:t>
            </w:r>
          </w:p>
        </w:tc>
      </w:tr>
      <w:tr w:rsidR="00E7735B" w:rsidRPr="00E7735B" w14:paraId="6028153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7C49F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1476</w:t>
            </w:r>
          </w:p>
        </w:tc>
        <w:tc>
          <w:tcPr>
            <w:tcW w:w="705" w:type="dxa"/>
            <w:tcBorders>
              <w:top w:val="nil"/>
              <w:left w:val="nil"/>
              <w:bottom w:val="single" w:sz="4" w:space="0" w:color="auto"/>
              <w:right w:val="single" w:sz="4" w:space="0" w:color="auto"/>
            </w:tcBorders>
            <w:shd w:val="clear" w:color="auto" w:fill="auto"/>
            <w:noWrap/>
            <w:vAlign w:val="center"/>
            <w:hideMark/>
          </w:tcPr>
          <w:p w14:paraId="692EE3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D86E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0B2F7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cerastes</w:t>
            </w:r>
          </w:p>
        </w:tc>
      </w:tr>
      <w:tr w:rsidR="00E7735B" w:rsidRPr="00E7735B" w14:paraId="36D8BA4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C2889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1477</w:t>
            </w:r>
          </w:p>
        </w:tc>
        <w:tc>
          <w:tcPr>
            <w:tcW w:w="705" w:type="dxa"/>
            <w:tcBorders>
              <w:top w:val="nil"/>
              <w:left w:val="nil"/>
              <w:bottom w:val="single" w:sz="4" w:space="0" w:color="auto"/>
              <w:right w:val="single" w:sz="4" w:space="0" w:color="auto"/>
            </w:tcBorders>
            <w:shd w:val="clear" w:color="auto" w:fill="auto"/>
            <w:noWrap/>
            <w:vAlign w:val="center"/>
            <w:hideMark/>
          </w:tcPr>
          <w:p w14:paraId="4DFDF5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B652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780E4D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civilis</w:t>
            </w:r>
          </w:p>
        </w:tc>
      </w:tr>
      <w:tr w:rsidR="00E7735B" w:rsidRPr="00E7735B" w14:paraId="68A63AF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6F98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1478</w:t>
            </w:r>
          </w:p>
        </w:tc>
        <w:tc>
          <w:tcPr>
            <w:tcW w:w="705" w:type="dxa"/>
            <w:tcBorders>
              <w:top w:val="nil"/>
              <w:left w:val="nil"/>
              <w:bottom w:val="single" w:sz="4" w:space="0" w:color="auto"/>
              <w:right w:val="single" w:sz="4" w:space="0" w:color="auto"/>
            </w:tcBorders>
            <w:shd w:val="clear" w:color="auto" w:fill="auto"/>
            <w:noWrap/>
            <w:vAlign w:val="center"/>
            <w:hideMark/>
          </w:tcPr>
          <w:p w14:paraId="5B2A00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4FA7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BEB9B0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clandestina</w:t>
            </w:r>
          </w:p>
        </w:tc>
      </w:tr>
      <w:tr w:rsidR="00E7735B" w:rsidRPr="00E7735B" w14:paraId="0EFAE76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31327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1479</w:t>
            </w:r>
          </w:p>
        </w:tc>
        <w:tc>
          <w:tcPr>
            <w:tcW w:w="705" w:type="dxa"/>
            <w:tcBorders>
              <w:top w:val="nil"/>
              <w:left w:val="nil"/>
              <w:bottom w:val="single" w:sz="4" w:space="0" w:color="auto"/>
              <w:right w:val="single" w:sz="4" w:space="0" w:color="auto"/>
            </w:tcBorders>
            <w:shd w:val="clear" w:color="auto" w:fill="auto"/>
            <w:noWrap/>
            <w:vAlign w:val="center"/>
            <w:hideMark/>
          </w:tcPr>
          <w:p w14:paraId="166A72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ACD0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CD5BE8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coccinea</w:t>
            </w:r>
          </w:p>
        </w:tc>
      </w:tr>
      <w:tr w:rsidR="00E7735B" w:rsidRPr="00E7735B" w14:paraId="00C0438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8C5A9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1480</w:t>
            </w:r>
          </w:p>
        </w:tc>
        <w:tc>
          <w:tcPr>
            <w:tcW w:w="705" w:type="dxa"/>
            <w:tcBorders>
              <w:top w:val="nil"/>
              <w:left w:val="nil"/>
              <w:bottom w:val="single" w:sz="4" w:space="0" w:color="auto"/>
              <w:right w:val="single" w:sz="4" w:space="0" w:color="auto"/>
            </w:tcBorders>
            <w:shd w:val="clear" w:color="auto" w:fill="auto"/>
            <w:noWrap/>
            <w:vAlign w:val="center"/>
            <w:hideMark/>
          </w:tcPr>
          <w:p w14:paraId="057D57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9016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6C438B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crescenticola</w:t>
            </w:r>
          </w:p>
        </w:tc>
      </w:tr>
      <w:tr w:rsidR="00E7735B" w:rsidRPr="00E7735B" w14:paraId="722C195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EA9E3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1481</w:t>
            </w:r>
          </w:p>
        </w:tc>
        <w:tc>
          <w:tcPr>
            <w:tcW w:w="705" w:type="dxa"/>
            <w:tcBorders>
              <w:top w:val="nil"/>
              <w:left w:val="nil"/>
              <w:bottom w:val="single" w:sz="4" w:space="0" w:color="auto"/>
              <w:right w:val="single" w:sz="4" w:space="0" w:color="auto"/>
            </w:tcBorders>
            <w:shd w:val="clear" w:color="auto" w:fill="auto"/>
            <w:noWrap/>
            <w:vAlign w:val="center"/>
            <w:hideMark/>
          </w:tcPr>
          <w:p w14:paraId="45C411C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EAB9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CA766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discolor</w:t>
            </w:r>
          </w:p>
        </w:tc>
      </w:tr>
      <w:tr w:rsidR="00E7735B" w:rsidRPr="00E7735B" w14:paraId="77E89F5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D5F27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1482</w:t>
            </w:r>
          </w:p>
        </w:tc>
        <w:tc>
          <w:tcPr>
            <w:tcW w:w="705" w:type="dxa"/>
            <w:tcBorders>
              <w:top w:val="nil"/>
              <w:left w:val="nil"/>
              <w:bottom w:val="single" w:sz="4" w:space="0" w:color="auto"/>
              <w:right w:val="single" w:sz="4" w:space="0" w:color="auto"/>
            </w:tcBorders>
            <w:shd w:val="clear" w:color="auto" w:fill="auto"/>
            <w:noWrap/>
            <w:vAlign w:val="center"/>
            <w:hideMark/>
          </w:tcPr>
          <w:p w14:paraId="4AC43B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51AC1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824D9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dryada</w:t>
            </w:r>
          </w:p>
        </w:tc>
      </w:tr>
      <w:tr w:rsidR="00E7735B" w:rsidRPr="00E7735B" w14:paraId="25503FD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35602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1483</w:t>
            </w:r>
          </w:p>
        </w:tc>
        <w:tc>
          <w:tcPr>
            <w:tcW w:w="705" w:type="dxa"/>
            <w:tcBorders>
              <w:top w:val="nil"/>
              <w:left w:val="nil"/>
              <w:bottom w:val="single" w:sz="4" w:space="0" w:color="auto"/>
              <w:right w:val="single" w:sz="4" w:space="0" w:color="auto"/>
            </w:tcBorders>
            <w:shd w:val="clear" w:color="auto" w:fill="auto"/>
            <w:noWrap/>
            <w:vAlign w:val="center"/>
            <w:hideMark/>
          </w:tcPr>
          <w:p w14:paraId="44B6EE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E748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BE1178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elephanticeps</w:t>
            </w:r>
          </w:p>
        </w:tc>
      </w:tr>
      <w:tr w:rsidR="00E7735B" w:rsidRPr="00E7735B" w14:paraId="208BFA5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AE75A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1484</w:t>
            </w:r>
          </w:p>
        </w:tc>
        <w:tc>
          <w:tcPr>
            <w:tcW w:w="705" w:type="dxa"/>
            <w:tcBorders>
              <w:top w:val="nil"/>
              <w:left w:val="nil"/>
              <w:bottom w:val="single" w:sz="4" w:space="0" w:color="auto"/>
              <w:right w:val="single" w:sz="4" w:space="0" w:color="auto"/>
            </w:tcBorders>
            <w:shd w:val="clear" w:color="auto" w:fill="auto"/>
            <w:noWrap/>
            <w:vAlign w:val="center"/>
            <w:hideMark/>
          </w:tcPr>
          <w:p w14:paraId="49E51B6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5929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8850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encephala</w:t>
            </w:r>
          </w:p>
        </w:tc>
      </w:tr>
      <w:tr w:rsidR="00E7735B" w:rsidRPr="00E7735B" w14:paraId="70E034C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10322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1485</w:t>
            </w:r>
          </w:p>
        </w:tc>
        <w:tc>
          <w:tcPr>
            <w:tcW w:w="705" w:type="dxa"/>
            <w:tcBorders>
              <w:top w:val="nil"/>
              <w:left w:val="nil"/>
              <w:bottom w:val="single" w:sz="4" w:space="0" w:color="auto"/>
              <w:right w:val="single" w:sz="4" w:space="0" w:color="auto"/>
            </w:tcBorders>
            <w:shd w:val="clear" w:color="auto" w:fill="auto"/>
            <w:noWrap/>
            <w:vAlign w:val="center"/>
            <w:hideMark/>
          </w:tcPr>
          <w:p w14:paraId="495FD0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BDD77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3C283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falcago</w:t>
            </w:r>
          </w:p>
        </w:tc>
      </w:tr>
      <w:tr w:rsidR="00E7735B" w:rsidRPr="00E7735B" w14:paraId="4C89DBF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558BE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1486</w:t>
            </w:r>
          </w:p>
        </w:tc>
        <w:tc>
          <w:tcPr>
            <w:tcW w:w="705" w:type="dxa"/>
            <w:tcBorders>
              <w:top w:val="nil"/>
              <w:left w:val="nil"/>
              <w:bottom w:val="single" w:sz="4" w:space="0" w:color="auto"/>
              <w:right w:val="single" w:sz="4" w:space="0" w:color="auto"/>
            </w:tcBorders>
            <w:shd w:val="clear" w:color="auto" w:fill="auto"/>
            <w:noWrap/>
            <w:vAlign w:val="center"/>
            <w:hideMark/>
          </w:tcPr>
          <w:p w14:paraId="40E641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6587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0E7AC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fasciata</w:t>
            </w:r>
          </w:p>
        </w:tc>
      </w:tr>
      <w:tr w:rsidR="00E7735B" w:rsidRPr="00E7735B" w14:paraId="16B8107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C9911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1487</w:t>
            </w:r>
          </w:p>
        </w:tc>
        <w:tc>
          <w:tcPr>
            <w:tcW w:w="705" w:type="dxa"/>
            <w:tcBorders>
              <w:top w:val="nil"/>
              <w:left w:val="nil"/>
              <w:bottom w:val="single" w:sz="4" w:space="0" w:color="auto"/>
              <w:right w:val="single" w:sz="4" w:space="0" w:color="auto"/>
            </w:tcBorders>
            <w:shd w:val="clear" w:color="auto" w:fill="auto"/>
            <w:noWrap/>
            <w:vAlign w:val="center"/>
            <w:hideMark/>
          </w:tcPr>
          <w:p w14:paraId="52CFF5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F166A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06820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foetens</w:t>
            </w:r>
          </w:p>
        </w:tc>
      </w:tr>
      <w:tr w:rsidR="00E7735B" w:rsidRPr="00E7735B" w14:paraId="652647F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5C02E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1488</w:t>
            </w:r>
          </w:p>
        </w:tc>
        <w:tc>
          <w:tcPr>
            <w:tcW w:w="705" w:type="dxa"/>
            <w:tcBorders>
              <w:top w:val="nil"/>
              <w:left w:val="nil"/>
              <w:bottom w:val="single" w:sz="4" w:space="0" w:color="auto"/>
              <w:right w:val="single" w:sz="4" w:space="0" w:color="auto"/>
            </w:tcBorders>
            <w:shd w:val="clear" w:color="auto" w:fill="auto"/>
            <w:noWrap/>
            <w:vAlign w:val="center"/>
            <w:hideMark/>
          </w:tcPr>
          <w:p w14:paraId="1AE89D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EF37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24A6F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fragrans</w:t>
            </w:r>
          </w:p>
        </w:tc>
      </w:tr>
      <w:tr w:rsidR="00E7735B" w:rsidRPr="00E7735B" w14:paraId="685290B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A3C0B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1489</w:t>
            </w:r>
          </w:p>
        </w:tc>
        <w:tc>
          <w:tcPr>
            <w:tcW w:w="705" w:type="dxa"/>
            <w:tcBorders>
              <w:top w:val="nil"/>
              <w:left w:val="nil"/>
              <w:bottom w:val="single" w:sz="4" w:space="0" w:color="auto"/>
              <w:right w:val="single" w:sz="4" w:space="0" w:color="auto"/>
            </w:tcBorders>
            <w:shd w:val="clear" w:color="auto" w:fill="auto"/>
            <w:noWrap/>
            <w:vAlign w:val="center"/>
            <w:hideMark/>
          </w:tcPr>
          <w:p w14:paraId="0D24511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46E24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B6477B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gilbertoi</w:t>
            </w:r>
          </w:p>
        </w:tc>
      </w:tr>
      <w:tr w:rsidR="00E7735B" w:rsidRPr="00E7735B" w14:paraId="5A5B850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86640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1490</w:t>
            </w:r>
          </w:p>
        </w:tc>
        <w:tc>
          <w:tcPr>
            <w:tcW w:w="705" w:type="dxa"/>
            <w:tcBorders>
              <w:top w:val="nil"/>
              <w:left w:val="nil"/>
              <w:bottom w:val="single" w:sz="4" w:space="0" w:color="auto"/>
              <w:right w:val="single" w:sz="4" w:space="0" w:color="auto"/>
            </w:tcBorders>
            <w:shd w:val="clear" w:color="auto" w:fill="auto"/>
            <w:noWrap/>
            <w:vAlign w:val="center"/>
            <w:hideMark/>
          </w:tcPr>
          <w:p w14:paraId="38B8D0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51990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CE032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heteroptera</w:t>
            </w:r>
          </w:p>
        </w:tc>
      </w:tr>
      <w:tr w:rsidR="00E7735B" w:rsidRPr="00E7735B" w14:paraId="0AFF77B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0BF8B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1491</w:t>
            </w:r>
          </w:p>
        </w:tc>
        <w:tc>
          <w:tcPr>
            <w:tcW w:w="705" w:type="dxa"/>
            <w:tcBorders>
              <w:top w:val="nil"/>
              <w:left w:val="nil"/>
              <w:bottom w:val="single" w:sz="4" w:space="0" w:color="auto"/>
              <w:right w:val="single" w:sz="4" w:space="0" w:color="auto"/>
            </w:tcBorders>
            <w:shd w:val="clear" w:color="auto" w:fill="auto"/>
            <w:noWrap/>
            <w:vAlign w:val="center"/>
            <w:hideMark/>
          </w:tcPr>
          <w:p w14:paraId="5A50AE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44790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8882BA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hians</w:t>
            </w:r>
          </w:p>
        </w:tc>
      </w:tr>
      <w:tr w:rsidR="00E7735B" w:rsidRPr="00E7735B" w14:paraId="70594A1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A07D5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1492</w:t>
            </w:r>
          </w:p>
        </w:tc>
        <w:tc>
          <w:tcPr>
            <w:tcW w:w="705" w:type="dxa"/>
            <w:tcBorders>
              <w:top w:val="nil"/>
              <w:left w:val="nil"/>
              <w:bottom w:val="single" w:sz="4" w:space="0" w:color="auto"/>
              <w:right w:val="single" w:sz="4" w:space="0" w:color="auto"/>
            </w:tcBorders>
            <w:shd w:val="clear" w:color="auto" w:fill="auto"/>
            <w:noWrap/>
            <w:vAlign w:val="center"/>
            <w:hideMark/>
          </w:tcPr>
          <w:p w14:paraId="78F59F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1EDB4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721377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hieroglyphica</w:t>
            </w:r>
          </w:p>
        </w:tc>
      </w:tr>
      <w:tr w:rsidR="00E7735B" w:rsidRPr="00E7735B" w14:paraId="0EAD1AC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7C22E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1493</w:t>
            </w:r>
          </w:p>
        </w:tc>
        <w:tc>
          <w:tcPr>
            <w:tcW w:w="705" w:type="dxa"/>
            <w:tcBorders>
              <w:top w:val="nil"/>
              <w:left w:val="nil"/>
              <w:bottom w:val="single" w:sz="4" w:space="0" w:color="auto"/>
              <w:right w:val="single" w:sz="4" w:space="0" w:color="auto"/>
            </w:tcBorders>
            <w:shd w:val="clear" w:color="auto" w:fill="auto"/>
            <w:noWrap/>
            <w:vAlign w:val="center"/>
            <w:hideMark/>
          </w:tcPr>
          <w:p w14:paraId="3152F9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3546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E3E3F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hortensis</w:t>
            </w:r>
          </w:p>
        </w:tc>
      </w:tr>
      <w:tr w:rsidR="00E7735B" w:rsidRPr="00E7735B" w14:paraId="3F2EF74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E9FA6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1494</w:t>
            </w:r>
          </w:p>
        </w:tc>
        <w:tc>
          <w:tcPr>
            <w:tcW w:w="705" w:type="dxa"/>
            <w:tcBorders>
              <w:top w:val="nil"/>
              <w:left w:val="nil"/>
              <w:bottom w:val="single" w:sz="4" w:space="0" w:color="auto"/>
              <w:right w:val="single" w:sz="4" w:space="0" w:color="auto"/>
            </w:tcBorders>
            <w:shd w:val="clear" w:color="auto" w:fill="auto"/>
            <w:noWrap/>
            <w:vAlign w:val="center"/>
            <w:hideMark/>
          </w:tcPr>
          <w:p w14:paraId="2838D3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2266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DB4766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hubeinii</w:t>
            </w:r>
          </w:p>
        </w:tc>
      </w:tr>
      <w:tr w:rsidR="00E7735B" w:rsidRPr="00E7735B" w14:paraId="74AD585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D2337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1495</w:t>
            </w:r>
          </w:p>
        </w:tc>
        <w:tc>
          <w:tcPr>
            <w:tcW w:w="705" w:type="dxa"/>
            <w:tcBorders>
              <w:top w:val="nil"/>
              <w:left w:val="nil"/>
              <w:bottom w:val="single" w:sz="4" w:space="0" w:color="auto"/>
              <w:right w:val="single" w:sz="4" w:space="0" w:color="auto"/>
            </w:tcBorders>
            <w:shd w:val="clear" w:color="auto" w:fill="auto"/>
            <w:noWrap/>
            <w:vAlign w:val="center"/>
            <w:hideMark/>
          </w:tcPr>
          <w:p w14:paraId="260E3F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BA878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910CDA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hylodes</w:t>
            </w:r>
          </w:p>
        </w:tc>
      </w:tr>
      <w:tr w:rsidR="00E7735B" w:rsidRPr="00E7735B" w14:paraId="3083F3E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235DB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1496</w:t>
            </w:r>
          </w:p>
        </w:tc>
        <w:tc>
          <w:tcPr>
            <w:tcW w:w="705" w:type="dxa"/>
            <w:tcBorders>
              <w:top w:val="nil"/>
              <w:left w:val="nil"/>
              <w:bottom w:val="single" w:sz="4" w:space="0" w:color="auto"/>
              <w:right w:val="single" w:sz="4" w:space="0" w:color="auto"/>
            </w:tcBorders>
            <w:shd w:val="clear" w:color="auto" w:fill="auto"/>
            <w:noWrap/>
            <w:vAlign w:val="center"/>
            <w:hideMark/>
          </w:tcPr>
          <w:p w14:paraId="1CD035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9B12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34393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ignea</w:t>
            </w:r>
          </w:p>
        </w:tc>
      </w:tr>
      <w:tr w:rsidR="00E7735B" w:rsidRPr="00E7735B" w14:paraId="3B0B4F9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31E27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1497</w:t>
            </w:r>
          </w:p>
        </w:tc>
        <w:tc>
          <w:tcPr>
            <w:tcW w:w="705" w:type="dxa"/>
            <w:tcBorders>
              <w:top w:val="nil"/>
              <w:left w:val="nil"/>
              <w:bottom w:val="single" w:sz="4" w:space="0" w:color="auto"/>
              <w:right w:val="single" w:sz="4" w:space="0" w:color="auto"/>
            </w:tcBorders>
            <w:shd w:val="clear" w:color="auto" w:fill="auto"/>
            <w:noWrap/>
            <w:vAlign w:val="center"/>
            <w:hideMark/>
          </w:tcPr>
          <w:p w14:paraId="01C952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75D58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8E2AC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indecora</w:t>
            </w:r>
          </w:p>
        </w:tc>
      </w:tr>
      <w:tr w:rsidR="00E7735B" w:rsidRPr="00E7735B" w14:paraId="60C433D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F8F1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1498</w:t>
            </w:r>
          </w:p>
        </w:tc>
        <w:tc>
          <w:tcPr>
            <w:tcW w:w="705" w:type="dxa"/>
            <w:tcBorders>
              <w:top w:val="nil"/>
              <w:left w:val="nil"/>
              <w:bottom w:val="single" w:sz="4" w:space="0" w:color="auto"/>
              <w:right w:val="single" w:sz="4" w:space="0" w:color="auto"/>
            </w:tcBorders>
            <w:shd w:val="clear" w:color="auto" w:fill="auto"/>
            <w:noWrap/>
            <w:vAlign w:val="center"/>
            <w:hideMark/>
          </w:tcPr>
          <w:p w14:paraId="585F3E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F8EF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F98DD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leontoglossa</w:t>
            </w:r>
          </w:p>
        </w:tc>
      </w:tr>
      <w:tr w:rsidR="00E7735B" w:rsidRPr="00E7735B" w14:paraId="3932585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04E5A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1499</w:t>
            </w:r>
          </w:p>
        </w:tc>
        <w:tc>
          <w:tcPr>
            <w:tcW w:w="705" w:type="dxa"/>
            <w:tcBorders>
              <w:top w:val="nil"/>
              <w:left w:val="nil"/>
              <w:bottom w:val="single" w:sz="4" w:space="0" w:color="auto"/>
              <w:right w:val="single" w:sz="4" w:space="0" w:color="auto"/>
            </w:tcBorders>
            <w:shd w:val="clear" w:color="auto" w:fill="auto"/>
            <w:noWrap/>
            <w:vAlign w:val="center"/>
            <w:hideMark/>
          </w:tcPr>
          <w:p w14:paraId="70EAA3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7E78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E293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ludibunda</w:t>
            </w:r>
          </w:p>
        </w:tc>
      </w:tr>
      <w:tr w:rsidR="00E7735B" w:rsidRPr="00E7735B" w14:paraId="1E5BAF1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73B9C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1500</w:t>
            </w:r>
          </w:p>
        </w:tc>
        <w:tc>
          <w:tcPr>
            <w:tcW w:w="705" w:type="dxa"/>
            <w:tcBorders>
              <w:top w:val="nil"/>
              <w:left w:val="nil"/>
              <w:bottom w:val="single" w:sz="4" w:space="0" w:color="auto"/>
              <w:right w:val="single" w:sz="4" w:space="0" w:color="auto"/>
            </w:tcBorders>
            <w:shd w:val="clear" w:color="auto" w:fill="auto"/>
            <w:noWrap/>
            <w:vAlign w:val="center"/>
            <w:hideMark/>
          </w:tcPr>
          <w:p w14:paraId="01ABD0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5D4A7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0FEE9C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ludibundella</w:t>
            </w:r>
          </w:p>
        </w:tc>
      </w:tr>
      <w:tr w:rsidR="00E7735B" w:rsidRPr="00E7735B" w14:paraId="738885E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58F4D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1501</w:t>
            </w:r>
          </w:p>
        </w:tc>
        <w:tc>
          <w:tcPr>
            <w:tcW w:w="705" w:type="dxa"/>
            <w:tcBorders>
              <w:top w:val="nil"/>
              <w:left w:val="nil"/>
              <w:bottom w:val="single" w:sz="4" w:space="0" w:color="auto"/>
              <w:right w:val="single" w:sz="4" w:space="0" w:color="auto"/>
            </w:tcBorders>
            <w:shd w:val="clear" w:color="auto" w:fill="auto"/>
            <w:noWrap/>
            <w:vAlign w:val="center"/>
            <w:hideMark/>
          </w:tcPr>
          <w:p w14:paraId="75B60D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42F3F8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3A5325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macrura</w:t>
            </w:r>
          </w:p>
        </w:tc>
      </w:tr>
      <w:tr w:rsidR="00E7735B" w:rsidRPr="00E7735B" w14:paraId="7746A5F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85AA0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1502</w:t>
            </w:r>
          </w:p>
        </w:tc>
        <w:tc>
          <w:tcPr>
            <w:tcW w:w="705" w:type="dxa"/>
            <w:tcBorders>
              <w:top w:val="nil"/>
              <w:left w:val="nil"/>
              <w:bottom w:val="single" w:sz="4" w:space="0" w:color="auto"/>
              <w:right w:val="single" w:sz="4" w:space="0" w:color="auto"/>
            </w:tcBorders>
            <w:shd w:val="clear" w:color="auto" w:fill="auto"/>
            <w:noWrap/>
            <w:vAlign w:val="center"/>
            <w:hideMark/>
          </w:tcPr>
          <w:p w14:paraId="3DD901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911AF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95AE2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mandarina</w:t>
            </w:r>
          </w:p>
        </w:tc>
      </w:tr>
      <w:tr w:rsidR="00E7735B" w:rsidRPr="00E7735B" w14:paraId="596790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5AF85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1503</w:t>
            </w:r>
          </w:p>
        </w:tc>
        <w:tc>
          <w:tcPr>
            <w:tcW w:w="705" w:type="dxa"/>
            <w:tcBorders>
              <w:top w:val="nil"/>
              <w:left w:val="nil"/>
              <w:bottom w:val="single" w:sz="4" w:space="0" w:color="auto"/>
              <w:right w:val="single" w:sz="4" w:space="0" w:color="auto"/>
            </w:tcBorders>
            <w:shd w:val="clear" w:color="auto" w:fill="auto"/>
            <w:noWrap/>
            <w:vAlign w:val="center"/>
            <w:hideMark/>
          </w:tcPr>
          <w:p w14:paraId="78F5C6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DA30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894A41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marthae</w:t>
            </w:r>
          </w:p>
        </w:tc>
      </w:tr>
      <w:tr w:rsidR="00E7735B" w:rsidRPr="00E7735B" w14:paraId="197B31E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1599D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1504</w:t>
            </w:r>
          </w:p>
        </w:tc>
        <w:tc>
          <w:tcPr>
            <w:tcW w:w="705" w:type="dxa"/>
            <w:tcBorders>
              <w:top w:val="nil"/>
              <w:left w:val="nil"/>
              <w:bottom w:val="single" w:sz="4" w:space="0" w:color="auto"/>
              <w:right w:val="single" w:sz="4" w:space="0" w:color="auto"/>
            </w:tcBorders>
            <w:shd w:val="clear" w:color="auto" w:fill="auto"/>
            <w:noWrap/>
            <w:vAlign w:val="center"/>
            <w:hideMark/>
          </w:tcPr>
          <w:p w14:paraId="58BB24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7F64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3A8E8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mastodon</w:t>
            </w:r>
          </w:p>
        </w:tc>
      </w:tr>
      <w:tr w:rsidR="00E7735B" w:rsidRPr="00E7735B" w14:paraId="30D915A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3648B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1505</w:t>
            </w:r>
          </w:p>
        </w:tc>
        <w:tc>
          <w:tcPr>
            <w:tcW w:w="705" w:type="dxa"/>
            <w:tcBorders>
              <w:top w:val="nil"/>
              <w:left w:val="nil"/>
              <w:bottom w:val="single" w:sz="4" w:space="0" w:color="auto"/>
              <w:right w:val="single" w:sz="4" w:space="0" w:color="auto"/>
            </w:tcBorders>
            <w:shd w:val="clear" w:color="auto" w:fill="auto"/>
            <w:noWrap/>
            <w:vAlign w:val="center"/>
            <w:hideMark/>
          </w:tcPr>
          <w:p w14:paraId="0B90F14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85AF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DA6BE2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medusa</w:t>
            </w:r>
          </w:p>
        </w:tc>
      </w:tr>
      <w:tr w:rsidR="00E7735B" w:rsidRPr="00E7735B" w14:paraId="33C86C9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1FEEA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1506</w:t>
            </w:r>
          </w:p>
        </w:tc>
        <w:tc>
          <w:tcPr>
            <w:tcW w:w="705" w:type="dxa"/>
            <w:tcBorders>
              <w:top w:val="nil"/>
              <w:left w:val="nil"/>
              <w:bottom w:val="single" w:sz="4" w:space="0" w:color="auto"/>
              <w:right w:val="single" w:sz="4" w:space="0" w:color="auto"/>
            </w:tcBorders>
            <w:shd w:val="clear" w:color="auto" w:fill="auto"/>
            <w:noWrap/>
            <w:vAlign w:val="center"/>
            <w:hideMark/>
          </w:tcPr>
          <w:p w14:paraId="4B1327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DA7C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0DD45B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mejiana</w:t>
            </w:r>
          </w:p>
        </w:tc>
      </w:tr>
      <w:tr w:rsidR="00E7735B" w:rsidRPr="00E7735B" w14:paraId="6B233D5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FB11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1507</w:t>
            </w:r>
          </w:p>
        </w:tc>
        <w:tc>
          <w:tcPr>
            <w:tcW w:w="705" w:type="dxa"/>
            <w:tcBorders>
              <w:top w:val="nil"/>
              <w:left w:val="nil"/>
              <w:bottom w:val="single" w:sz="4" w:space="0" w:color="auto"/>
              <w:right w:val="single" w:sz="4" w:space="0" w:color="auto"/>
            </w:tcBorders>
            <w:shd w:val="clear" w:color="auto" w:fill="auto"/>
            <w:noWrap/>
            <w:vAlign w:val="center"/>
            <w:hideMark/>
          </w:tcPr>
          <w:p w14:paraId="7CE41F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8DF9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FB4837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melanoxantha</w:t>
            </w:r>
          </w:p>
        </w:tc>
      </w:tr>
      <w:tr w:rsidR="00E7735B" w:rsidRPr="00E7735B" w14:paraId="3BA4FF6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F55B1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1508</w:t>
            </w:r>
          </w:p>
        </w:tc>
        <w:tc>
          <w:tcPr>
            <w:tcW w:w="705" w:type="dxa"/>
            <w:tcBorders>
              <w:top w:val="nil"/>
              <w:left w:val="nil"/>
              <w:bottom w:val="single" w:sz="4" w:space="0" w:color="auto"/>
              <w:right w:val="single" w:sz="4" w:space="0" w:color="auto"/>
            </w:tcBorders>
            <w:shd w:val="clear" w:color="auto" w:fill="auto"/>
            <w:noWrap/>
            <w:vAlign w:val="center"/>
            <w:hideMark/>
          </w:tcPr>
          <w:p w14:paraId="7CB57B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4AAD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ECE8A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meleagris</w:t>
            </w:r>
          </w:p>
        </w:tc>
      </w:tr>
      <w:tr w:rsidR="00E7735B" w:rsidRPr="00E7735B" w14:paraId="4E70A95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E775A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1509</w:t>
            </w:r>
          </w:p>
        </w:tc>
        <w:tc>
          <w:tcPr>
            <w:tcW w:w="705" w:type="dxa"/>
            <w:tcBorders>
              <w:top w:val="nil"/>
              <w:left w:val="nil"/>
              <w:bottom w:val="single" w:sz="4" w:space="0" w:color="auto"/>
              <w:right w:val="single" w:sz="4" w:space="0" w:color="auto"/>
            </w:tcBorders>
            <w:shd w:val="clear" w:color="auto" w:fill="auto"/>
            <w:noWrap/>
            <w:vAlign w:val="center"/>
            <w:hideMark/>
          </w:tcPr>
          <w:p w14:paraId="219A44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4162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5FFCC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misasii</w:t>
            </w:r>
          </w:p>
        </w:tc>
      </w:tr>
      <w:tr w:rsidR="00E7735B" w:rsidRPr="00E7735B" w14:paraId="6123C0C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1C788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1510</w:t>
            </w:r>
          </w:p>
        </w:tc>
        <w:tc>
          <w:tcPr>
            <w:tcW w:w="705" w:type="dxa"/>
            <w:tcBorders>
              <w:top w:val="nil"/>
              <w:left w:val="nil"/>
              <w:bottom w:val="single" w:sz="4" w:space="0" w:color="auto"/>
              <w:right w:val="single" w:sz="4" w:space="0" w:color="auto"/>
            </w:tcBorders>
            <w:shd w:val="clear" w:color="auto" w:fill="auto"/>
            <w:noWrap/>
            <w:vAlign w:val="center"/>
            <w:hideMark/>
          </w:tcPr>
          <w:p w14:paraId="064855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16C1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15532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mooreana</w:t>
            </w:r>
          </w:p>
        </w:tc>
      </w:tr>
      <w:tr w:rsidR="00E7735B" w:rsidRPr="00E7735B" w14:paraId="473EE91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A87D2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1511</w:t>
            </w:r>
          </w:p>
        </w:tc>
        <w:tc>
          <w:tcPr>
            <w:tcW w:w="705" w:type="dxa"/>
            <w:tcBorders>
              <w:top w:val="nil"/>
              <w:left w:val="nil"/>
              <w:bottom w:val="single" w:sz="4" w:space="0" w:color="auto"/>
              <w:right w:val="single" w:sz="4" w:space="0" w:color="auto"/>
            </w:tcBorders>
            <w:shd w:val="clear" w:color="auto" w:fill="auto"/>
            <w:noWrap/>
            <w:vAlign w:val="center"/>
            <w:hideMark/>
          </w:tcPr>
          <w:p w14:paraId="61D6CEC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C6D7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F388B2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mutica</w:t>
            </w:r>
          </w:p>
        </w:tc>
      </w:tr>
      <w:tr w:rsidR="00E7735B" w:rsidRPr="00E7735B" w14:paraId="0CBAF35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80678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1512</w:t>
            </w:r>
          </w:p>
        </w:tc>
        <w:tc>
          <w:tcPr>
            <w:tcW w:w="705" w:type="dxa"/>
            <w:tcBorders>
              <w:top w:val="nil"/>
              <w:left w:val="nil"/>
              <w:bottom w:val="single" w:sz="4" w:space="0" w:color="auto"/>
              <w:right w:val="single" w:sz="4" w:space="0" w:color="auto"/>
            </w:tcBorders>
            <w:shd w:val="clear" w:color="auto" w:fill="auto"/>
            <w:noWrap/>
            <w:vAlign w:val="center"/>
            <w:hideMark/>
          </w:tcPr>
          <w:p w14:paraId="00116A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2BFD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DBB7D1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navicularis</w:t>
            </w:r>
          </w:p>
        </w:tc>
      </w:tr>
      <w:tr w:rsidR="00E7735B" w:rsidRPr="00E7735B" w14:paraId="6CF8C96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15059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1513</w:t>
            </w:r>
          </w:p>
        </w:tc>
        <w:tc>
          <w:tcPr>
            <w:tcW w:w="705" w:type="dxa"/>
            <w:tcBorders>
              <w:top w:val="nil"/>
              <w:left w:val="nil"/>
              <w:bottom w:val="single" w:sz="4" w:space="0" w:color="auto"/>
              <w:right w:val="single" w:sz="4" w:space="0" w:color="auto"/>
            </w:tcBorders>
            <w:shd w:val="clear" w:color="auto" w:fill="auto"/>
            <w:noWrap/>
            <w:vAlign w:val="center"/>
            <w:hideMark/>
          </w:tcPr>
          <w:p w14:paraId="7085A2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1B78D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C8873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niesseniae</w:t>
            </w:r>
          </w:p>
        </w:tc>
      </w:tr>
      <w:tr w:rsidR="00E7735B" w:rsidRPr="00E7735B" w14:paraId="28ADB6A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52A47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1514</w:t>
            </w:r>
          </w:p>
        </w:tc>
        <w:tc>
          <w:tcPr>
            <w:tcW w:w="705" w:type="dxa"/>
            <w:tcBorders>
              <w:top w:val="nil"/>
              <w:left w:val="nil"/>
              <w:bottom w:val="single" w:sz="4" w:space="0" w:color="auto"/>
              <w:right w:val="single" w:sz="4" w:space="0" w:color="auto"/>
            </w:tcBorders>
            <w:shd w:val="clear" w:color="auto" w:fill="auto"/>
            <w:noWrap/>
            <w:vAlign w:val="center"/>
            <w:hideMark/>
          </w:tcPr>
          <w:p w14:paraId="407C70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FF4C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D1FD14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nivea</w:t>
            </w:r>
          </w:p>
        </w:tc>
      </w:tr>
      <w:tr w:rsidR="00E7735B" w:rsidRPr="00E7735B" w14:paraId="57866AE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4488F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1515</w:t>
            </w:r>
          </w:p>
        </w:tc>
        <w:tc>
          <w:tcPr>
            <w:tcW w:w="705" w:type="dxa"/>
            <w:tcBorders>
              <w:top w:val="nil"/>
              <w:left w:val="nil"/>
              <w:bottom w:val="single" w:sz="4" w:space="0" w:color="auto"/>
              <w:right w:val="single" w:sz="4" w:space="0" w:color="auto"/>
            </w:tcBorders>
            <w:shd w:val="clear" w:color="auto" w:fill="auto"/>
            <w:noWrap/>
            <w:vAlign w:val="center"/>
            <w:hideMark/>
          </w:tcPr>
          <w:p w14:paraId="7F467D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555C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CA360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odontocera</w:t>
            </w:r>
          </w:p>
        </w:tc>
      </w:tr>
      <w:tr w:rsidR="00E7735B" w:rsidRPr="00E7735B" w14:paraId="42E4741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BEFB2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1516</w:t>
            </w:r>
          </w:p>
        </w:tc>
        <w:tc>
          <w:tcPr>
            <w:tcW w:w="705" w:type="dxa"/>
            <w:tcBorders>
              <w:top w:val="nil"/>
              <w:left w:val="nil"/>
              <w:bottom w:val="single" w:sz="4" w:space="0" w:color="auto"/>
              <w:right w:val="single" w:sz="4" w:space="0" w:color="auto"/>
            </w:tcBorders>
            <w:shd w:val="clear" w:color="auto" w:fill="auto"/>
            <w:noWrap/>
            <w:vAlign w:val="center"/>
            <w:hideMark/>
          </w:tcPr>
          <w:p w14:paraId="6BB5D0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1057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021B7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os-draconis</w:t>
            </w:r>
          </w:p>
        </w:tc>
      </w:tr>
      <w:tr w:rsidR="00E7735B" w:rsidRPr="00E7735B" w14:paraId="3C95211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46FB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1517</w:t>
            </w:r>
          </w:p>
        </w:tc>
        <w:tc>
          <w:tcPr>
            <w:tcW w:w="705" w:type="dxa"/>
            <w:tcBorders>
              <w:top w:val="nil"/>
              <w:left w:val="nil"/>
              <w:bottom w:val="single" w:sz="4" w:space="0" w:color="auto"/>
              <w:right w:val="single" w:sz="4" w:space="0" w:color="auto"/>
            </w:tcBorders>
            <w:shd w:val="clear" w:color="auto" w:fill="auto"/>
            <w:noWrap/>
            <w:vAlign w:val="center"/>
            <w:hideMark/>
          </w:tcPr>
          <w:p w14:paraId="2B27CF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5216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48955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oscarii</w:t>
            </w:r>
          </w:p>
        </w:tc>
      </w:tr>
      <w:tr w:rsidR="00E7735B" w:rsidRPr="00E7735B" w14:paraId="0B08D86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24237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1518</w:t>
            </w:r>
          </w:p>
        </w:tc>
        <w:tc>
          <w:tcPr>
            <w:tcW w:w="705" w:type="dxa"/>
            <w:tcBorders>
              <w:top w:val="nil"/>
              <w:left w:val="nil"/>
              <w:bottom w:val="single" w:sz="4" w:space="0" w:color="auto"/>
              <w:right w:val="single" w:sz="4" w:space="0" w:color="auto"/>
            </w:tcBorders>
            <w:shd w:val="clear" w:color="auto" w:fill="auto"/>
            <w:noWrap/>
            <w:vAlign w:val="center"/>
            <w:hideMark/>
          </w:tcPr>
          <w:p w14:paraId="45713C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1BDA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9F583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pachyantha</w:t>
            </w:r>
          </w:p>
        </w:tc>
      </w:tr>
      <w:tr w:rsidR="00E7735B" w:rsidRPr="00E7735B" w14:paraId="0413563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62C2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1519</w:t>
            </w:r>
          </w:p>
        </w:tc>
        <w:tc>
          <w:tcPr>
            <w:tcW w:w="705" w:type="dxa"/>
            <w:tcBorders>
              <w:top w:val="nil"/>
              <w:left w:val="nil"/>
              <w:bottom w:val="single" w:sz="4" w:space="0" w:color="auto"/>
              <w:right w:val="single" w:sz="4" w:space="0" w:color="auto"/>
            </w:tcBorders>
            <w:shd w:val="clear" w:color="auto" w:fill="auto"/>
            <w:noWrap/>
            <w:vAlign w:val="center"/>
            <w:hideMark/>
          </w:tcPr>
          <w:p w14:paraId="00D650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CA49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7895B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pachysepala</w:t>
            </w:r>
          </w:p>
        </w:tc>
      </w:tr>
      <w:tr w:rsidR="00E7735B" w:rsidRPr="00E7735B" w14:paraId="53D531F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DEFDD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1520</w:t>
            </w:r>
          </w:p>
        </w:tc>
        <w:tc>
          <w:tcPr>
            <w:tcW w:w="705" w:type="dxa"/>
            <w:tcBorders>
              <w:top w:val="nil"/>
              <w:left w:val="nil"/>
              <w:bottom w:val="single" w:sz="4" w:space="0" w:color="auto"/>
              <w:right w:val="single" w:sz="4" w:space="0" w:color="auto"/>
            </w:tcBorders>
            <w:shd w:val="clear" w:color="auto" w:fill="auto"/>
            <w:noWrap/>
            <w:vAlign w:val="center"/>
            <w:hideMark/>
          </w:tcPr>
          <w:p w14:paraId="29BD82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4F5D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DB42AA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pardina</w:t>
            </w:r>
          </w:p>
        </w:tc>
      </w:tr>
      <w:tr w:rsidR="00E7735B" w:rsidRPr="00E7735B" w14:paraId="37AA361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E9CC4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1521</w:t>
            </w:r>
          </w:p>
        </w:tc>
        <w:tc>
          <w:tcPr>
            <w:tcW w:w="705" w:type="dxa"/>
            <w:tcBorders>
              <w:top w:val="nil"/>
              <w:left w:val="nil"/>
              <w:bottom w:val="single" w:sz="4" w:space="0" w:color="auto"/>
              <w:right w:val="single" w:sz="4" w:space="0" w:color="auto"/>
            </w:tcBorders>
            <w:shd w:val="clear" w:color="auto" w:fill="auto"/>
            <w:noWrap/>
            <w:vAlign w:val="center"/>
            <w:hideMark/>
          </w:tcPr>
          <w:p w14:paraId="084DD4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CDB01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E516D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pastinata</w:t>
            </w:r>
          </w:p>
        </w:tc>
      </w:tr>
      <w:tr w:rsidR="00E7735B" w:rsidRPr="00E7735B" w14:paraId="0554574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E9A6C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1522</w:t>
            </w:r>
          </w:p>
        </w:tc>
        <w:tc>
          <w:tcPr>
            <w:tcW w:w="705" w:type="dxa"/>
            <w:tcBorders>
              <w:top w:val="nil"/>
              <w:left w:val="nil"/>
              <w:bottom w:val="single" w:sz="4" w:space="0" w:color="auto"/>
              <w:right w:val="single" w:sz="4" w:space="0" w:color="auto"/>
            </w:tcBorders>
            <w:shd w:val="clear" w:color="auto" w:fill="auto"/>
            <w:noWrap/>
            <w:vAlign w:val="center"/>
            <w:hideMark/>
          </w:tcPr>
          <w:p w14:paraId="79AF46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2612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3A1E82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pescadoensis</w:t>
            </w:r>
          </w:p>
        </w:tc>
      </w:tr>
      <w:tr w:rsidR="00E7735B" w:rsidRPr="00E7735B" w14:paraId="006343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A5AF6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1523</w:t>
            </w:r>
          </w:p>
        </w:tc>
        <w:tc>
          <w:tcPr>
            <w:tcW w:w="705" w:type="dxa"/>
            <w:tcBorders>
              <w:top w:val="nil"/>
              <w:left w:val="nil"/>
              <w:bottom w:val="single" w:sz="4" w:space="0" w:color="auto"/>
              <w:right w:val="single" w:sz="4" w:space="0" w:color="auto"/>
            </w:tcBorders>
            <w:shd w:val="clear" w:color="auto" w:fill="auto"/>
            <w:noWrap/>
            <w:vAlign w:val="center"/>
            <w:hideMark/>
          </w:tcPr>
          <w:p w14:paraId="62464C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EABA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F19EB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pileata</w:t>
            </w:r>
          </w:p>
        </w:tc>
      </w:tr>
      <w:tr w:rsidR="00E7735B" w:rsidRPr="00E7735B" w14:paraId="01BCDAA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1C92D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1524</w:t>
            </w:r>
          </w:p>
        </w:tc>
        <w:tc>
          <w:tcPr>
            <w:tcW w:w="705" w:type="dxa"/>
            <w:tcBorders>
              <w:top w:val="nil"/>
              <w:left w:val="nil"/>
              <w:bottom w:val="single" w:sz="4" w:space="0" w:color="auto"/>
              <w:right w:val="single" w:sz="4" w:space="0" w:color="auto"/>
            </w:tcBorders>
            <w:shd w:val="clear" w:color="auto" w:fill="auto"/>
            <w:noWrap/>
            <w:vAlign w:val="center"/>
            <w:hideMark/>
          </w:tcPr>
          <w:p w14:paraId="123926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58EBA4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F8C3AE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posadae</w:t>
            </w:r>
          </w:p>
        </w:tc>
      </w:tr>
      <w:tr w:rsidR="00E7735B" w:rsidRPr="00E7735B" w14:paraId="7FC934F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1E1D7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1525</w:t>
            </w:r>
          </w:p>
        </w:tc>
        <w:tc>
          <w:tcPr>
            <w:tcW w:w="705" w:type="dxa"/>
            <w:tcBorders>
              <w:top w:val="nil"/>
              <w:left w:val="nil"/>
              <w:bottom w:val="single" w:sz="4" w:space="0" w:color="auto"/>
              <w:right w:val="single" w:sz="4" w:space="0" w:color="auto"/>
            </w:tcBorders>
            <w:shd w:val="clear" w:color="auto" w:fill="auto"/>
            <w:noWrap/>
            <w:vAlign w:val="center"/>
            <w:hideMark/>
          </w:tcPr>
          <w:p w14:paraId="2F5DAA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53EE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9ECE2E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pteroglossa</w:t>
            </w:r>
          </w:p>
        </w:tc>
      </w:tr>
      <w:tr w:rsidR="00E7735B" w:rsidRPr="00E7735B" w14:paraId="6756CF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02F14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1526</w:t>
            </w:r>
          </w:p>
        </w:tc>
        <w:tc>
          <w:tcPr>
            <w:tcW w:w="705" w:type="dxa"/>
            <w:tcBorders>
              <w:top w:val="nil"/>
              <w:left w:val="nil"/>
              <w:bottom w:val="single" w:sz="4" w:space="0" w:color="auto"/>
              <w:right w:val="single" w:sz="4" w:space="0" w:color="auto"/>
            </w:tcBorders>
            <w:shd w:val="clear" w:color="auto" w:fill="auto"/>
            <w:noWrap/>
            <w:vAlign w:val="center"/>
            <w:hideMark/>
          </w:tcPr>
          <w:p w14:paraId="3CEE23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D6C9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F7D94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purpurella</w:t>
            </w:r>
          </w:p>
        </w:tc>
      </w:tr>
      <w:tr w:rsidR="00E7735B" w:rsidRPr="00E7735B" w14:paraId="428DABA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60A4F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1527</w:t>
            </w:r>
          </w:p>
        </w:tc>
        <w:tc>
          <w:tcPr>
            <w:tcW w:w="705" w:type="dxa"/>
            <w:tcBorders>
              <w:top w:val="nil"/>
              <w:left w:val="nil"/>
              <w:bottom w:val="single" w:sz="4" w:space="0" w:color="auto"/>
              <w:right w:val="single" w:sz="4" w:space="0" w:color="auto"/>
            </w:tcBorders>
            <w:shd w:val="clear" w:color="auto" w:fill="auto"/>
            <w:noWrap/>
            <w:vAlign w:val="center"/>
            <w:hideMark/>
          </w:tcPr>
          <w:p w14:paraId="7EA5C1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FDD5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FFCDBE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racemosa</w:t>
            </w:r>
          </w:p>
        </w:tc>
      </w:tr>
      <w:tr w:rsidR="00E7735B" w:rsidRPr="00E7735B" w14:paraId="5BF2EBA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FFD58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1528</w:t>
            </w:r>
          </w:p>
        </w:tc>
        <w:tc>
          <w:tcPr>
            <w:tcW w:w="705" w:type="dxa"/>
            <w:tcBorders>
              <w:top w:val="nil"/>
              <w:left w:val="nil"/>
              <w:bottom w:val="single" w:sz="4" w:space="0" w:color="auto"/>
              <w:right w:val="single" w:sz="4" w:space="0" w:color="auto"/>
            </w:tcBorders>
            <w:shd w:val="clear" w:color="auto" w:fill="auto"/>
            <w:noWrap/>
            <w:vAlign w:val="center"/>
            <w:hideMark/>
          </w:tcPr>
          <w:p w14:paraId="24AE7E8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397B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94A8C3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renzii</w:t>
            </w:r>
          </w:p>
        </w:tc>
      </w:tr>
      <w:tr w:rsidR="00E7735B" w:rsidRPr="00E7735B" w14:paraId="3F8D74E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48652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1529</w:t>
            </w:r>
          </w:p>
        </w:tc>
        <w:tc>
          <w:tcPr>
            <w:tcW w:w="705" w:type="dxa"/>
            <w:tcBorders>
              <w:top w:val="nil"/>
              <w:left w:val="nil"/>
              <w:bottom w:val="single" w:sz="4" w:space="0" w:color="auto"/>
              <w:right w:val="single" w:sz="4" w:space="0" w:color="auto"/>
            </w:tcBorders>
            <w:shd w:val="clear" w:color="auto" w:fill="auto"/>
            <w:noWrap/>
            <w:vAlign w:val="center"/>
            <w:hideMark/>
          </w:tcPr>
          <w:p w14:paraId="215D55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956D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94D3C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rhinophora</w:t>
            </w:r>
          </w:p>
        </w:tc>
      </w:tr>
      <w:tr w:rsidR="00E7735B" w:rsidRPr="00E7735B" w14:paraId="2B82C24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CB76B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1530</w:t>
            </w:r>
          </w:p>
        </w:tc>
        <w:tc>
          <w:tcPr>
            <w:tcW w:w="705" w:type="dxa"/>
            <w:tcBorders>
              <w:top w:val="nil"/>
              <w:left w:val="nil"/>
              <w:bottom w:val="single" w:sz="4" w:space="0" w:color="auto"/>
              <w:right w:val="single" w:sz="4" w:space="0" w:color="auto"/>
            </w:tcBorders>
            <w:shd w:val="clear" w:color="auto" w:fill="auto"/>
            <w:noWrap/>
            <w:vAlign w:val="center"/>
            <w:hideMark/>
          </w:tcPr>
          <w:p w14:paraId="089579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959B6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C346E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saltatrix</w:t>
            </w:r>
          </w:p>
        </w:tc>
      </w:tr>
      <w:tr w:rsidR="00E7735B" w:rsidRPr="00E7735B" w14:paraId="4D2F374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644C3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1531</w:t>
            </w:r>
          </w:p>
        </w:tc>
        <w:tc>
          <w:tcPr>
            <w:tcW w:w="705" w:type="dxa"/>
            <w:tcBorders>
              <w:top w:val="nil"/>
              <w:left w:val="nil"/>
              <w:bottom w:val="single" w:sz="4" w:space="0" w:color="auto"/>
              <w:right w:val="single" w:sz="4" w:space="0" w:color="auto"/>
            </w:tcBorders>
            <w:shd w:val="clear" w:color="auto" w:fill="auto"/>
            <w:noWrap/>
            <w:vAlign w:val="center"/>
            <w:hideMark/>
          </w:tcPr>
          <w:p w14:paraId="6CCD21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8B93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9AB56D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sanctae-rosae</w:t>
            </w:r>
          </w:p>
        </w:tc>
      </w:tr>
      <w:tr w:rsidR="00E7735B" w:rsidRPr="00E7735B" w14:paraId="4DEEB3D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69132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1532</w:t>
            </w:r>
          </w:p>
        </w:tc>
        <w:tc>
          <w:tcPr>
            <w:tcW w:w="705" w:type="dxa"/>
            <w:tcBorders>
              <w:top w:val="nil"/>
              <w:left w:val="nil"/>
              <w:bottom w:val="single" w:sz="4" w:space="0" w:color="auto"/>
              <w:right w:val="single" w:sz="4" w:space="0" w:color="auto"/>
            </w:tcBorders>
            <w:shd w:val="clear" w:color="auto" w:fill="auto"/>
            <w:noWrap/>
            <w:vAlign w:val="center"/>
            <w:hideMark/>
          </w:tcPr>
          <w:p w14:paraId="050FE5D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F1C8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FAA28D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schizantha</w:t>
            </w:r>
          </w:p>
        </w:tc>
      </w:tr>
      <w:tr w:rsidR="00E7735B" w:rsidRPr="00E7735B" w14:paraId="02A0681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75841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1533</w:t>
            </w:r>
          </w:p>
        </w:tc>
        <w:tc>
          <w:tcPr>
            <w:tcW w:w="705" w:type="dxa"/>
            <w:tcBorders>
              <w:top w:val="nil"/>
              <w:left w:val="nil"/>
              <w:bottom w:val="single" w:sz="4" w:space="0" w:color="auto"/>
              <w:right w:val="single" w:sz="4" w:space="0" w:color="auto"/>
            </w:tcBorders>
            <w:shd w:val="clear" w:color="auto" w:fill="auto"/>
            <w:noWrap/>
            <w:vAlign w:val="center"/>
            <w:hideMark/>
          </w:tcPr>
          <w:p w14:paraId="0C582E8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FEE8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71C456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schlimii</w:t>
            </w:r>
          </w:p>
        </w:tc>
      </w:tr>
      <w:tr w:rsidR="00E7735B" w:rsidRPr="00E7735B" w14:paraId="10EB1AA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C575F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1534</w:t>
            </w:r>
          </w:p>
        </w:tc>
        <w:tc>
          <w:tcPr>
            <w:tcW w:w="705" w:type="dxa"/>
            <w:tcBorders>
              <w:top w:val="nil"/>
              <w:left w:val="nil"/>
              <w:bottom w:val="single" w:sz="4" w:space="0" w:color="auto"/>
              <w:right w:val="single" w:sz="4" w:space="0" w:color="auto"/>
            </w:tcBorders>
            <w:shd w:val="clear" w:color="auto" w:fill="auto"/>
            <w:noWrap/>
            <w:vAlign w:val="center"/>
            <w:hideMark/>
          </w:tcPr>
          <w:p w14:paraId="584AA4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A7D0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AE57C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schmidt-mummii</w:t>
            </w:r>
          </w:p>
        </w:tc>
      </w:tr>
      <w:tr w:rsidR="00E7735B" w:rsidRPr="00E7735B" w14:paraId="64EF549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69932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1535</w:t>
            </w:r>
          </w:p>
        </w:tc>
        <w:tc>
          <w:tcPr>
            <w:tcW w:w="705" w:type="dxa"/>
            <w:tcBorders>
              <w:top w:val="nil"/>
              <w:left w:val="nil"/>
              <w:bottom w:val="single" w:sz="4" w:space="0" w:color="auto"/>
              <w:right w:val="single" w:sz="4" w:space="0" w:color="auto"/>
            </w:tcBorders>
            <w:shd w:val="clear" w:color="auto" w:fill="auto"/>
            <w:noWrap/>
            <w:vAlign w:val="center"/>
            <w:hideMark/>
          </w:tcPr>
          <w:p w14:paraId="3B3EA13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BAE2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884424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scobina</w:t>
            </w:r>
          </w:p>
        </w:tc>
      </w:tr>
      <w:tr w:rsidR="00E7735B" w:rsidRPr="00E7735B" w14:paraId="42125DC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8C100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1536</w:t>
            </w:r>
          </w:p>
        </w:tc>
        <w:tc>
          <w:tcPr>
            <w:tcW w:w="705" w:type="dxa"/>
            <w:tcBorders>
              <w:top w:val="nil"/>
              <w:left w:val="nil"/>
              <w:bottom w:val="single" w:sz="4" w:space="0" w:color="auto"/>
              <w:right w:val="single" w:sz="4" w:space="0" w:color="auto"/>
            </w:tcBorders>
            <w:shd w:val="clear" w:color="auto" w:fill="auto"/>
            <w:noWrap/>
            <w:vAlign w:val="center"/>
            <w:hideMark/>
          </w:tcPr>
          <w:p w14:paraId="345080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F5482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82D6F4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segurae</w:t>
            </w:r>
          </w:p>
        </w:tc>
      </w:tr>
      <w:tr w:rsidR="00E7735B" w:rsidRPr="00E7735B" w14:paraId="3DBB6B6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5A40EC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1537</w:t>
            </w:r>
          </w:p>
        </w:tc>
        <w:tc>
          <w:tcPr>
            <w:tcW w:w="705" w:type="dxa"/>
            <w:tcBorders>
              <w:top w:val="nil"/>
              <w:left w:val="nil"/>
              <w:bottom w:val="single" w:sz="4" w:space="0" w:color="auto"/>
              <w:right w:val="single" w:sz="4" w:space="0" w:color="auto"/>
            </w:tcBorders>
            <w:shd w:val="clear" w:color="auto" w:fill="auto"/>
            <w:noWrap/>
            <w:vAlign w:val="center"/>
            <w:hideMark/>
          </w:tcPr>
          <w:p w14:paraId="11D7DB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1397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7B8204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sernae</w:t>
            </w:r>
          </w:p>
        </w:tc>
      </w:tr>
      <w:tr w:rsidR="00E7735B" w:rsidRPr="00E7735B" w14:paraId="4218A4D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145B4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1538</w:t>
            </w:r>
          </w:p>
        </w:tc>
        <w:tc>
          <w:tcPr>
            <w:tcW w:w="705" w:type="dxa"/>
            <w:tcBorders>
              <w:top w:val="nil"/>
              <w:left w:val="nil"/>
              <w:bottom w:val="single" w:sz="4" w:space="0" w:color="auto"/>
              <w:right w:val="single" w:sz="4" w:space="0" w:color="auto"/>
            </w:tcBorders>
            <w:shd w:val="clear" w:color="auto" w:fill="auto"/>
            <w:noWrap/>
            <w:vAlign w:val="center"/>
            <w:hideMark/>
          </w:tcPr>
          <w:p w14:paraId="59FEC5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EE92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46CEEF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siphonantha</w:t>
            </w:r>
          </w:p>
        </w:tc>
      </w:tr>
      <w:tr w:rsidR="00E7735B" w:rsidRPr="00E7735B" w14:paraId="23E61CA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79AD6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1539</w:t>
            </w:r>
          </w:p>
        </w:tc>
        <w:tc>
          <w:tcPr>
            <w:tcW w:w="705" w:type="dxa"/>
            <w:tcBorders>
              <w:top w:val="nil"/>
              <w:left w:val="nil"/>
              <w:bottom w:val="single" w:sz="4" w:space="0" w:color="auto"/>
              <w:right w:val="single" w:sz="4" w:space="0" w:color="auto"/>
            </w:tcBorders>
            <w:shd w:val="clear" w:color="auto" w:fill="auto"/>
            <w:noWrap/>
            <w:vAlign w:val="center"/>
            <w:hideMark/>
          </w:tcPr>
          <w:p w14:paraId="44FDBF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B6D9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C112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stenorhynchos</w:t>
            </w:r>
          </w:p>
        </w:tc>
      </w:tr>
      <w:tr w:rsidR="00E7735B" w:rsidRPr="00E7735B" w14:paraId="3141636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E6391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1540</w:t>
            </w:r>
          </w:p>
        </w:tc>
        <w:tc>
          <w:tcPr>
            <w:tcW w:w="705" w:type="dxa"/>
            <w:tcBorders>
              <w:top w:val="nil"/>
              <w:left w:val="nil"/>
              <w:bottom w:val="single" w:sz="4" w:space="0" w:color="auto"/>
              <w:right w:val="single" w:sz="4" w:space="0" w:color="auto"/>
            </w:tcBorders>
            <w:shd w:val="clear" w:color="auto" w:fill="auto"/>
            <w:noWrap/>
            <w:vAlign w:val="center"/>
            <w:hideMark/>
          </w:tcPr>
          <w:p w14:paraId="1428FB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5675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F572C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strumosa</w:t>
            </w:r>
          </w:p>
        </w:tc>
      </w:tr>
      <w:tr w:rsidR="00E7735B" w:rsidRPr="00E7735B" w14:paraId="03D1DF0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8E82B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1541</w:t>
            </w:r>
          </w:p>
        </w:tc>
        <w:tc>
          <w:tcPr>
            <w:tcW w:w="705" w:type="dxa"/>
            <w:tcBorders>
              <w:top w:val="nil"/>
              <w:left w:val="nil"/>
              <w:bottom w:val="single" w:sz="4" w:space="0" w:color="auto"/>
              <w:right w:val="single" w:sz="4" w:space="0" w:color="auto"/>
            </w:tcBorders>
            <w:shd w:val="clear" w:color="auto" w:fill="auto"/>
            <w:noWrap/>
            <w:vAlign w:val="center"/>
            <w:hideMark/>
          </w:tcPr>
          <w:p w14:paraId="5A387C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1A3B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626BE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sumapazensis</w:t>
            </w:r>
          </w:p>
        </w:tc>
      </w:tr>
      <w:tr w:rsidR="00E7735B" w:rsidRPr="00E7735B" w14:paraId="2A531A1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65B0D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1542</w:t>
            </w:r>
          </w:p>
        </w:tc>
        <w:tc>
          <w:tcPr>
            <w:tcW w:w="705" w:type="dxa"/>
            <w:tcBorders>
              <w:top w:val="nil"/>
              <w:left w:val="nil"/>
              <w:bottom w:val="single" w:sz="4" w:space="0" w:color="auto"/>
              <w:right w:val="single" w:sz="4" w:space="0" w:color="auto"/>
            </w:tcBorders>
            <w:shd w:val="clear" w:color="auto" w:fill="auto"/>
            <w:noWrap/>
            <w:vAlign w:val="center"/>
            <w:hideMark/>
          </w:tcPr>
          <w:p w14:paraId="493CE7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99D9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934D16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trochilus</w:t>
            </w:r>
          </w:p>
        </w:tc>
      </w:tr>
      <w:tr w:rsidR="00E7735B" w:rsidRPr="00E7735B" w14:paraId="14F04E7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1DAA5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1543</w:t>
            </w:r>
          </w:p>
        </w:tc>
        <w:tc>
          <w:tcPr>
            <w:tcW w:w="705" w:type="dxa"/>
            <w:tcBorders>
              <w:top w:val="nil"/>
              <w:left w:val="nil"/>
              <w:bottom w:val="single" w:sz="4" w:space="0" w:color="auto"/>
              <w:right w:val="single" w:sz="4" w:space="0" w:color="auto"/>
            </w:tcBorders>
            <w:shd w:val="clear" w:color="auto" w:fill="auto"/>
            <w:noWrap/>
            <w:vAlign w:val="center"/>
            <w:hideMark/>
          </w:tcPr>
          <w:p w14:paraId="7A1DBE3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1693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72581C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urceolaris</w:t>
            </w:r>
          </w:p>
        </w:tc>
      </w:tr>
      <w:tr w:rsidR="00E7735B" w:rsidRPr="00E7735B" w14:paraId="4B153DB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FEF44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1544</w:t>
            </w:r>
          </w:p>
        </w:tc>
        <w:tc>
          <w:tcPr>
            <w:tcW w:w="705" w:type="dxa"/>
            <w:tcBorders>
              <w:top w:val="nil"/>
              <w:left w:val="nil"/>
              <w:bottom w:val="single" w:sz="4" w:space="0" w:color="auto"/>
              <w:right w:val="single" w:sz="4" w:space="0" w:color="auto"/>
            </w:tcBorders>
            <w:shd w:val="clear" w:color="auto" w:fill="auto"/>
            <w:noWrap/>
            <w:vAlign w:val="center"/>
            <w:hideMark/>
          </w:tcPr>
          <w:p w14:paraId="0CEE72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9F2A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F2E378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valenciae</w:t>
            </w:r>
          </w:p>
        </w:tc>
      </w:tr>
      <w:tr w:rsidR="00E7735B" w:rsidRPr="00E7735B" w14:paraId="199993F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EE53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1545</w:t>
            </w:r>
          </w:p>
        </w:tc>
        <w:tc>
          <w:tcPr>
            <w:tcW w:w="705" w:type="dxa"/>
            <w:tcBorders>
              <w:top w:val="nil"/>
              <w:left w:val="nil"/>
              <w:bottom w:val="single" w:sz="4" w:space="0" w:color="auto"/>
              <w:right w:val="single" w:sz="4" w:space="0" w:color="auto"/>
            </w:tcBorders>
            <w:shd w:val="clear" w:color="auto" w:fill="auto"/>
            <w:noWrap/>
            <w:vAlign w:val="center"/>
            <w:hideMark/>
          </w:tcPr>
          <w:p w14:paraId="3A0B04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B4D7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AD120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velella</w:t>
            </w:r>
          </w:p>
        </w:tc>
      </w:tr>
      <w:tr w:rsidR="00E7735B" w:rsidRPr="00E7735B" w14:paraId="594B1C4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CE93D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1546</w:t>
            </w:r>
          </w:p>
        </w:tc>
        <w:tc>
          <w:tcPr>
            <w:tcW w:w="705" w:type="dxa"/>
            <w:tcBorders>
              <w:top w:val="nil"/>
              <w:left w:val="nil"/>
              <w:bottom w:val="single" w:sz="4" w:space="0" w:color="auto"/>
              <w:right w:val="single" w:sz="4" w:space="0" w:color="auto"/>
            </w:tcBorders>
            <w:shd w:val="clear" w:color="auto" w:fill="auto"/>
            <w:noWrap/>
            <w:vAlign w:val="center"/>
            <w:hideMark/>
          </w:tcPr>
          <w:p w14:paraId="170A9D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57CD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C8018F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velifera</w:t>
            </w:r>
          </w:p>
        </w:tc>
      </w:tr>
      <w:tr w:rsidR="00E7735B" w:rsidRPr="00E7735B" w14:paraId="0D59463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892B4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1547</w:t>
            </w:r>
          </w:p>
        </w:tc>
        <w:tc>
          <w:tcPr>
            <w:tcW w:w="705" w:type="dxa"/>
            <w:tcBorders>
              <w:top w:val="nil"/>
              <w:left w:val="nil"/>
              <w:bottom w:val="single" w:sz="4" w:space="0" w:color="auto"/>
              <w:right w:val="single" w:sz="4" w:space="0" w:color="auto"/>
            </w:tcBorders>
            <w:shd w:val="clear" w:color="auto" w:fill="auto"/>
            <w:noWrap/>
            <w:vAlign w:val="center"/>
            <w:hideMark/>
          </w:tcPr>
          <w:p w14:paraId="764D5D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13ED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49B1AA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ventricularia</w:t>
            </w:r>
          </w:p>
        </w:tc>
      </w:tr>
      <w:tr w:rsidR="00E7735B" w:rsidRPr="00E7735B" w14:paraId="6677E76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E6860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1548</w:t>
            </w:r>
          </w:p>
        </w:tc>
        <w:tc>
          <w:tcPr>
            <w:tcW w:w="705" w:type="dxa"/>
            <w:tcBorders>
              <w:top w:val="nil"/>
              <w:left w:val="nil"/>
              <w:bottom w:val="single" w:sz="4" w:space="0" w:color="auto"/>
              <w:right w:val="single" w:sz="4" w:space="0" w:color="auto"/>
            </w:tcBorders>
            <w:shd w:val="clear" w:color="auto" w:fill="auto"/>
            <w:noWrap/>
            <w:vAlign w:val="center"/>
            <w:hideMark/>
          </w:tcPr>
          <w:p w14:paraId="0AB014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0E82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79F547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vieirana</w:t>
            </w:r>
          </w:p>
        </w:tc>
      </w:tr>
      <w:tr w:rsidR="00E7735B" w:rsidRPr="00E7735B" w14:paraId="24EC7D2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F4CDD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1549</w:t>
            </w:r>
          </w:p>
        </w:tc>
        <w:tc>
          <w:tcPr>
            <w:tcW w:w="705" w:type="dxa"/>
            <w:tcBorders>
              <w:top w:val="nil"/>
              <w:left w:val="nil"/>
              <w:bottom w:val="single" w:sz="4" w:space="0" w:color="auto"/>
              <w:right w:val="single" w:sz="4" w:space="0" w:color="auto"/>
            </w:tcBorders>
            <w:shd w:val="clear" w:color="auto" w:fill="auto"/>
            <w:noWrap/>
            <w:vAlign w:val="center"/>
            <w:hideMark/>
          </w:tcPr>
          <w:p w14:paraId="6A892A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2DDE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9B08BB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virgo-cuencae</w:t>
            </w:r>
          </w:p>
        </w:tc>
      </w:tr>
      <w:tr w:rsidR="00E7735B" w:rsidRPr="00E7735B" w14:paraId="04852B0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8A890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1550</w:t>
            </w:r>
          </w:p>
        </w:tc>
        <w:tc>
          <w:tcPr>
            <w:tcW w:w="705" w:type="dxa"/>
            <w:tcBorders>
              <w:top w:val="nil"/>
              <w:left w:val="nil"/>
              <w:bottom w:val="single" w:sz="4" w:space="0" w:color="auto"/>
              <w:right w:val="single" w:sz="4" w:space="0" w:color="auto"/>
            </w:tcBorders>
            <w:shd w:val="clear" w:color="auto" w:fill="auto"/>
            <w:noWrap/>
            <w:vAlign w:val="center"/>
            <w:hideMark/>
          </w:tcPr>
          <w:p w14:paraId="20B6AF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7972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3B3C4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wuellneri</w:t>
            </w:r>
          </w:p>
        </w:tc>
      </w:tr>
      <w:tr w:rsidR="00E7735B" w:rsidRPr="00E7735B" w14:paraId="11953E8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D0188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1551</w:t>
            </w:r>
          </w:p>
        </w:tc>
        <w:tc>
          <w:tcPr>
            <w:tcW w:w="705" w:type="dxa"/>
            <w:tcBorders>
              <w:top w:val="nil"/>
              <w:left w:val="nil"/>
              <w:bottom w:val="single" w:sz="4" w:space="0" w:color="auto"/>
              <w:right w:val="single" w:sz="4" w:space="0" w:color="auto"/>
            </w:tcBorders>
            <w:shd w:val="clear" w:color="auto" w:fill="auto"/>
            <w:noWrap/>
            <w:vAlign w:val="center"/>
            <w:hideMark/>
          </w:tcPr>
          <w:p w14:paraId="61492E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7D9D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172FE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xanthina</w:t>
            </w:r>
          </w:p>
        </w:tc>
      </w:tr>
      <w:tr w:rsidR="00E7735B" w:rsidRPr="00E7735B" w14:paraId="6A5016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8DA9A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1552</w:t>
            </w:r>
          </w:p>
        </w:tc>
        <w:tc>
          <w:tcPr>
            <w:tcW w:w="705" w:type="dxa"/>
            <w:tcBorders>
              <w:top w:val="nil"/>
              <w:left w:val="nil"/>
              <w:bottom w:val="single" w:sz="4" w:space="0" w:color="auto"/>
              <w:right w:val="single" w:sz="4" w:space="0" w:color="auto"/>
            </w:tcBorders>
            <w:shd w:val="clear" w:color="auto" w:fill="auto"/>
            <w:noWrap/>
            <w:vAlign w:val="center"/>
            <w:hideMark/>
          </w:tcPr>
          <w:p w14:paraId="46B30E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3BE3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A870ED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zapatae</w:t>
            </w:r>
          </w:p>
        </w:tc>
      </w:tr>
      <w:tr w:rsidR="00E7735B" w:rsidRPr="00E7735B" w14:paraId="5BE2C3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85D81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1553</w:t>
            </w:r>
          </w:p>
        </w:tc>
        <w:tc>
          <w:tcPr>
            <w:tcW w:w="705" w:type="dxa"/>
            <w:tcBorders>
              <w:top w:val="nil"/>
              <w:left w:val="nil"/>
              <w:bottom w:val="single" w:sz="4" w:space="0" w:color="auto"/>
              <w:right w:val="single" w:sz="4" w:space="0" w:color="auto"/>
            </w:tcBorders>
            <w:shd w:val="clear" w:color="auto" w:fill="auto"/>
            <w:noWrap/>
            <w:vAlign w:val="center"/>
            <w:hideMark/>
          </w:tcPr>
          <w:p w14:paraId="32C076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C8FD0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2CF5E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Miltoniopsis phalaenopsis</w:t>
            </w:r>
          </w:p>
        </w:tc>
      </w:tr>
      <w:tr w:rsidR="00E7735B" w:rsidRPr="00E7735B" w14:paraId="6939BEB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65DBB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1554</w:t>
            </w:r>
          </w:p>
        </w:tc>
        <w:tc>
          <w:tcPr>
            <w:tcW w:w="705" w:type="dxa"/>
            <w:tcBorders>
              <w:top w:val="nil"/>
              <w:left w:val="nil"/>
              <w:bottom w:val="single" w:sz="4" w:space="0" w:color="auto"/>
              <w:right w:val="single" w:sz="4" w:space="0" w:color="auto"/>
            </w:tcBorders>
            <w:shd w:val="clear" w:color="auto" w:fill="auto"/>
            <w:noWrap/>
            <w:vAlign w:val="center"/>
            <w:hideMark/>
          </w:tcPr>
          <w:p w14:paraId="4FAB54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DA40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F2587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Miltoniopsis vexillaria</w:t>
            </w:r>
          </w:p>
        </w:tc>
      </w:tr>
      <w:tr w:rsidR="00E7735B" w:rsidRPr="00E7735B" w14:paraId="7483378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55CC9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1555</w:t>
            </w:r>
          </w:p>
        </w:tc>
        <w:tc>
          <w:tcPr>
            <w:tcW w:w="705" w:type="dxa"/>
            <w:tcBorders>
              <w:top w:val="nil"/>
              <w:left w:val="nil"/>
              <w:bottom w:val="single" w:sz="4" w:space="0" w:color="auto"/>
              <w:right w:val="single" w:sz="4" w:space="0" w:color="auto"/>
            </w:tcBorders>
            <w:shd w:val="clear" w:color="auto" w:fill="auto"/>
            <w:noWrap/>
            <w:vAlign w:val="center"/>
            <w:hideMark/>
          </w:tcPr>
          <w:p w14:paraId="6195B3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25C3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D09F7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Myrosmodes reticulata</w:t>
            </w:r>
          </w:p>
        </w:tc>
      </w:tr>
      <w:tr w:rsidR="00E7735B" w:rsidRPr="00E7735B" w14:paraId="57FFC2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F5396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1556</w:t>
            </w:r>
          </w:p>
        </w:tc>
        <w:tc>
          <w:tcPr>
            <w:tcW w:w="705" w:type="dxa"/>
            <w:tcBorders>
              <w:top w:val="nil"/>
              <w:left w:val="nil"/>
              <w:bottom w:val="single" w:sz="4" w:space="0" w:color="auto"/>
              <w:right w:val="single" w:sz="4" w:space="0" w:color="auto"/>
            </w:tcBorders>
            <w:shd w:val="clear" w:color="auto" w:fill="auto"/>
            <w:noWrap/>
            <w:vAlign w:val="center"/>
            <w:hideMark/>
          </w:tcPr>
          <w:p w14:paraId="22A954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2DEC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DC7E09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Myrosmodes subnivalis</w:t>
            </w:r>
          </w:p>
        </w:tc>
      </w:tr>
      <w:tr w:rsidR="00E7735B" w:rsidRPr="00E7735B" w14:paraId="2700131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CF7A5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1557</w:t>
            </w:r>
          </w:p>
        </w:tc>
        <w:tc>
          <w:tcPr>
            <w:tcW w:w="705" w:type="dxa"/>
            <w:tcBorders>
              <w:top w:val="nil"/>
              <w:left w:val="nil"/>
              <w:bottom w:val="single" w:sz="4" w:space="0" w:color="auto"/>
              <w:right w:val="single" w:sz="4" w:space="0" w:color="auto"/>
            </w:tcBorders>
            <w:shd w:val="clear" w:color="auto" w:fill="auto"/>
            <w:noWrap/>
            <w:vAlign w:val="center"/>
            <w:hideMark/>
          </w:tcPr>
          <w:p w14:paraId="77963E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DBBF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E420D2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adelaidae</w:t>
            </w:r>
          </w:p>
        </w:tc>
      </w:tr>
      <w:tr w:rsidR="00E7735B" w:rsidRPr="00E7735B" w14:paraId="1FBFB50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E87B5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1558</w:t>
            </w:r>
          </w:p>
        </w:tc>
        <w:tc>
          <w:tcPr>
            <w:tcW w:w="705" w:type="dxa"/>
            <w:tcBorders>
              <w:top w:val="nil"/>
              <w:left w:val="nil"/>
              <w:bottom w:val="single" w:sz="4" w:space="0" w:color="auto"/>
              <w:right w:val="single" w:sz="4" w:space="0" w:color="auto"/>
            </w:tcBorders>
            <w:shd w:val="clear" w:color="auto" w:fill="auto"/>
            <w:noWrap/>
            <w:vAlign w:val="center"/>
            <w:hideMark/>
          </w:tcPr>
          <w:p w14:paraId="19CFD4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0C99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F6779F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alberti</w:t>
            </w:r>
          </w:p>
        </w:tc>
      </w:tr>
      <w:tr w:rsidR="00E7735B" w:rsidRPr="00E7735B" w14:paraId="3C0DED6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8FB5E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1559</w:t>
            </w:r>
          </w:p>
        </w:tc>
        <w:tc>
          <w:tcPr>
            <w:tcW w:w="705" w:type="dxa"/>
            <w:tcBorders>
              <w:top w:val="nil"/>
              <w:left w:val="nil"/>
              <w:bottom w:val="single" w:sz="4" w:space="0" w:color="auto"/>
              <w:right w:val="single" w:sz="4" w:space="0" w:color="auto"/>
            </w:tcBorders>
            <w:shd w:val="clear" w:color="auto" w:fill="auto"/>
            <w:noWrap/>
            <w:vAlign w:val="center"/>
            <w:hideMark/>
          </w:tcPr>
          <w:p w14:paraId="5C41AD1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9A2D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C552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alexandrae</w:t>
            </w:r>
          </w:p>
        </w:tc>
      </w:tr>
      <w:tr w:rsidR="00E7735B" w:rsidRPr="00E7735B" w14:paraId="0529C31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5A8B4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1560</w:t>
            </w:r>
          </w:p>
        </w:tc>
        <w:tc>
          <w:tcPr>
            <w:tcW w:w="705" w:type="dxa"/>
            <w:tcBorders>
              <w:top w:val="nil"/>
              <w:left w:val="nil"/>
              <w:bottom w:val="single" w:sz="4" w:space="0" w:color="auto"/>
              <w:right w:val="single" w:sz="4" w:space="0" w:color="auto"/>
            </w:tcBorders>
            <w:shd w:val="clear" w:color="auto" w:fill="auto"/>
            <w:noWrap/>
            <w:vAlign w:val="center"/>
            <w:hideMark/>
          </w:tcPr>
          <w:p w14:paraId="159DCF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1B13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C55A6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alvarezii</w:t>
            </w:r>
          </w:p>
        </w:tc>
      </w:tr>
      <w:tr w:rsidR="00E7735B" w:rsidRPr="00E7735B" w14:paraId="6702054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2D05A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1561</w:t>
            </w:r>
          </w:p>
        </w:tc>
        <w:tc>
          <w:tcPr>
            <w:tcW w:w="705" w:type="dxa"/>
            <w:tcBorders>
              <w:top w:val="nil"/>
              <w:left w:val="nil"/>
              <w:bottom w:val="single" w:sz="4" w:space="0" w:color="auto"/>
              <w:right w:val="single" w:sz="4" w:space="0" w:color="auto"/>
            </w:tcBorders>
            <w:shd w:val="clear" w:color="auto" w:fill="auto"/>
            <w:noWrap/>
            <w:vAlign w:val="center"/>
            <w:hideMark/>
          </w:tcPr>
          <w:p w14:paraId="103E53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1DBB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BB06D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aspidorhinum</w:t>
            </w:r>
          </w:p>
        </w:tc>
      </w:tr>
      <w:tr w:rsidR="00E7735B" w:rsidRPr="00E7735B" w14:paraId="591C3C4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913DD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1562</w:t>
            </w:r>
          </w:p>
        </w:tc>
        <w:tc>
          <w:tcPr>
            <w:tcW w:w="705" w:type="dxa"/>
            <w:tcBorders>
              <w:top w:val="nil"/>
              <w:left w:val="nil"/>
              <w:bottom w:val="single" w:sz="4" w:space="0" w:color="auto"/>
              <w:right w:val="single" w:sz="4" w:space="0" w:color="auto"/>
            </w:tcBorders>
            <w:shd w:val="clear" w:color="auto" w:fill="auto"/>
            <w:noWrap/>
            <w:vAlign w:val="center"/>
            <w:hideMark/>
          </w:tcPr>
          <w:p w14:paraId="05FE8B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3A3C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232275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auriculatum</w:t>
            </w:r>
          </w:p>
        </w:tc>
      </w:tr>
      <w:tr w:rsidR="00E7735B" w:rsidRPr="00E7735B" w14:paraId="43692D8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422DF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1563</w:t>
            </w:r>
          </w:p>
        </w:tc>
        <w:tc>
          <w:tcPr>
            <w:tcW w:w="705" w:type="dxa"/>
            <w:tcBorders>
              <w:top w:val="nil"/>
              <w:left w:val="nil"/>
              <w:bottom w:val="single" w:sz="4" w:space="0" w:color="auto"/>
              <w:right w:val="single" w:sz="4" w:space="0" w:color="auto"/>
            </w:tcBorders>
            <w:shd w:val="clear" w:color="auto" w:fill="auto"/>
            <w:noWrap/>
            <w:vAlign w:val="center"/>
            <w:hideMark/>
          </w:tcPr>
          <w:p w14:paraId="24E94A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DAC8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3FD20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blandum</w:t>
            </w:r>
          </w:p>
        </w:tc>
      </w:tr>
      <w:tr w:rsidR="00E7735B" w:rsidRPr="00E7735B" w14:paraId="1154A0A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04B64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1564</w:t>
            </w:r>
          </w:p>
        </w:tc>
        <w:tc>
          <w:tcPr>
            <w:tcW w:w="705" w:type="dxa"/>
            <w:tcBorders>
              <w:top w:val="nil"/>
              <w:left w:val="nil"/>
              <w:bottom w:val="single" w:sz="4" w:space="0" w:color="auto"/>
              <w:right w:val="single" w:sz="4" w:space="0" w:color="auto"/>
            </w:tcBorders>
            <w:shd w:val="clear" w:color="auto" w:fill="auto"/>
            <w:noWrap/>
            <w:vAlign w:val="center"/>
            <w:hideMark/>
          </w:tcPr>
          <w:p w14:paraId="10D10B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C03F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5894E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crocidipterum</w:t>
            </w:r>
          </w:p>
        </w:tc>
      </w:tr>
      <w:tr w:rsidR="00E7735B" w:rsidRPr="00E7735B" w14:paraId="7CC296A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6A41EE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1565</w:t>
            </w:r>
          </w:p>
        </w:tc>
        <w:tc>
          <w:tcPr>
            <w:tcW w:w="705" w:type="dxa"/>
            <w:tcBorders>
              <w:top w:val="nil"/>
              <w:left w:val="nil"/>
              <w:bottom w:val="single" w:sz="4" w:space="0" w:color="auto"/>
              <w:right w:val="single" w:sz="4" w:space="0" w:color="auto"/>
            </w:tcBorders>
            <w:shd w:val="clear" w:color="auto" w:fill="auto"/>
            <w:noWrap/>
            <w:vAlign w:val="center"/>
            <w:hideMark/>
          </w:tcPr>
          <w:p w14:paraId="114358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FA2DC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F4007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cuculligerum</w:t>
            </w:r>
          </w:p>
        </w:tc>
      </w:tr>
      <w:tr w:rsidR="00E7735B" w:rsidRPr="00E7735B" w14:paraId="342C0D2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1A015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1566</w:t>
            </w:r>
          </w:p>
        </w:tc>
        <w:tc>
          <w:tcPr>
            <w:tcW w:w="705" w:type="dxa"/>
            <w:tcBorders>
              <w:top w:val="nil"/>
              <w:left w:val="nil"/>
              <w:bottom w:val="single" w:sz="4" w:space="0" w:color="auto"/>
              <w:right w:val="single" w:sz="4" w:space="0" w:color="auto"/>
            </w:tcBorders>
            <w:shd w:val="clear" w:color="auto" w:fill="auto"/>
            <w:noWrap/>
            <w:vAlign w:val="center"/>
            <w:hideMark/>
          </w:tcPr>
          <w:p w14:paraId="10B373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6894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23381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decorum</w:t>
            </w:r>
          </w:p>
        </w:tc>
      </w:tr>
      <w:tr w:rsidR="00E7735B" w:rsidRPr="00E7735B" w14:paraId="39FAB71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020EA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1567</w:t>
            </w:r>
          </w:p>
        </w:tc>
        <w:tc>
          <w:tcPr>
            <w:tcW w:w="705" w:type="dxa"/>
            <w:tcBorders>
              <w:top w:val="nil"/>
              <w:left w:val="nil"/>
              <w:bottom w:val="single" w:sz="4" w:space="0" w:color="auto"/>
              <w:right w:val="single" w:sz="4" w:space="0" w:color="auto"/>
            </w:tcBorders>
            <w:shd w:val="clear" w:color="auto" w:fill="auto"/>
            <w:noWrap/>
            <w:vAlign w:val="center"/>
            <w:hideMark/>
          </w:tcPr>
          <w:p w14:paraId="7EF8E2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276C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C801D8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gloriosum</w:t>
            </w:r>
          </w:p>
        </w:tc>
      </w:tr>
      <w:tr w:rsidR="00E7735B" w:rsidRPr="00E7735B" w14:paraId="6E2C01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4EB3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1568</w:t>
            </w:r>
          </w:p>
        </w:tc>
        <w:tc>
          <w:tcPr>
            <w:tcW w:w="705" w:type="dxa"/>
            <w:tcBorders>
              <w:top w:val="nil"/>
              <w:left w:val="nil"/>
              <w:bottom w:val="single" w:sz="4" w:space="0" w:color="auto"/>
              <w:right w:val="single" w:sz="4" w:space="0" w:color="auto"/>
            </w:tcBorders>
            <w:shd w:val="clear" w:color="auto" w:fill="auto"/>
            <w:noWrap/>
            <w:vAlign w:val="center"/>
            <w:hideMark/>
          </w:tcPr>
          <w:p w14:paraId="0045BC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E6FAA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CD97A0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harryanum</w:t>
            </w:r>
          </w:p>
        </w:tc>
      </w:tr>
      <w:tr w:rsidR="00E7735B" w:rsidRPr="00E7735B" w14:paraId="50638DF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41463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1569</w:t>
            </w:r>
          </w:p>
        </w:tc>
        <w:tc>
          <w:tcPr>
            <w:tcW w:w="705" w:type="dxa"/>
            <w:tcBorders>
              <w:top w:val="nil"/>
              <w:left w:val="nil"/>
              <w:bottom w:val="single" w:sz="4" w:space="0" w:color="auto"/>
              <w:right w:val="single" w:sz="4" w:space="0" w:color="auto"/>
            </w:tcBorders>
            <w:shd w:val="clear" w:color="auto" w:fill="auto"/>
            <w:noWrap/>
            <w:vAlign w:val="center"/>
            <w:hideMark/>
          </w:tcPr>
          <w:p w14:paraId="482F7BE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B22C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E500F3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leeanum</w:t>
            </w:r>
          </w:p>
        </w:tc>
      </w:tr>
      <w:tr w:rsidR="00E7735B" w:rsidRPr="00E7735B" w14:paraId="50F2A02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49007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1570</w:t>
            </w:r>
          </w:p>
        </w:tc>
        <w:tc>
          <w:tcPr>
            <w:tcW w:w="705" w:type="dxa"/>
            <w:tcBorders>
              <w:top w:val="nil"/>
              <w:left w:val="nil"/>
              <w:bottom w:val="single" w:sz="4" w:space="0" w:color="auto"/>
              <w:right w:val="single" w:sz="4" w:space="0" w:color="auto"/>
            </w:tcBorders>
            <w:shd w:val="clear" w:color="auto" w:fill="auto"/>
            <w:noWrap/>
            <w:vAlign w:val="center"/>
            <w:hideMark/>
          </w:tcPr>
          <w:p w14:paraId="09A290C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C98A5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70CCBC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luteopurpureum</w:t>
            </w:r>
          </w:p>
        </w:tc>
      </w:tr>
      <w:tr w:rsidR="00E7735B" w:rsidRPr="00E7735B" w14:paraId="026325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F7ED7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1571</w:t>
            </w:r>
          </w:p>
        </w:tc>
        <w:tc>
          <w:tcPr>
            <w:tcW w:w="705" w:type="dxa"/>
            <w:tcBorders>
              <w:top w:val="nil"/>
              <w:left w:val="nil"/>
              <w:bottom w:val="single" w:sz="4" w:space="0" w:color="auto"/>
              <w:right w:val="single" w:sz="4" w:space="0" w:color="auto"/>
            </w:tcBorders>
            <w:shd w:val="clear" w:color="auto" w:fill="auto"/>
            <w:noWrap/>
            <w:vAlign w:val="center"/>
            <w:hideMark/>
          </w:tcPr>
          <w:p w14:paraId="705D9F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AFB2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96C14B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mirandum</w:t>
            </w:r>
          </w:p>
        </w:tc>
      </w:tr>
      <w:tr w:rsidR="00E7735B" w:rsidRPr="00E7735B" w14:paraId="3E65A69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988BE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1572</w:t>
            </w:r>
          </w:p>
        </w:tc>
        <w:tc>
          <w:tcPr>
            <w:tcW w:w="705" w:type="dxa"/>
            <w:tcBorders>
              <w:top w:val="nil"/>
              <w:left w:val="nil"/>
              <w:bottom w:val="single" w:sz="4" w:space="0" w:color="auto"/>
              <w:right w:val="single" w:sz="4" w:space="0" w:color="auto"/>
            </w:tcBorders>
            <w:shd w:val="clear" w:color="auto" w:fill="auto"/>
            <w:noWrap/>
            <w:vAlign w:val="center"/>
            <w:hideMark/>
          </w:tcPr>
          <w:p w14:paraId="673CB2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A274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962CD2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naevium</w:t>
            </w:r>
          </w:p>
        </w:tc>
      </w:tr>
      <w:tr w:rsidR="00E7735B" w:rsidRPr="00E7735B" w14:paraId="04AE167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B3C82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1573</w:t>
            </w:r>
          </w:p>
        </w:tc>
        <w:tc>
          <w:tcPr>
            <w:tcW w:w="705" w:type="dxa"/>
            <w:tcBorders>
              <w:top w:val="nil"/>
              <w:left w:val="nil"/>
              <w:bottom w:val="single" w:sz="4" w:space="0" w:color="auto"/>
              <w:right w:val="single" w:sz="4" w:space="0" w:color="auto"/>
            </w:tcBorders>
            <w:shd w:val="clear" w:color="auto" w:fill="auto"/>
            <w:noWrap/>
            <w:vAlign w:val="center"/>
            <w:hideMark/>
          </w:tcPr>
          <w:p w14:paraId="7811E1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F741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88580E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nevadense</w:t>
            </w:r>
          </w:p>
        </w:tc>
      </w:tr>
      <w:tr w:rsidR="00E7735B" w:rsidRPr="00E7735B" w14:paraId="6FF9E7F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A0040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1574</w:t>
            </w:r>
          </w:p>
        </w:tc>
        <w:tc>
          <w:tcPr>
            <w:tcW w:w="705" w:type="dxa"/>
            <w:tcBorders>
              <w:top w:val="nil"/>
              <w:left w:val="nil"/>
              <w:bottom w:val="single" w:sz="4" w:space="0" w:color="auto"/>
              <w:right w:val="single" w:sz="4" w:space="0" w:color="auto"/>
            </w:tcBorders>
            <w:shd w:val="clear" w:color="auto" w:fill="auto"/>
            <w:noWrap/>
            <w:vAlign w:val="center"/>
            <w:hideMark/>
          </w:tcPr>
          <w:p w14:paraId="06C780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AB90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D9E38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nobile</w:t>
            </w:r>
          </w:p>
        </w:tc>
      </w:tr>
      <w:tr w:rsidR="00E7735B" w:rsidRPr="00E7735B" w14:paraId="393A41F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43C9B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1575</w:t>
            </w:r>
          </w:p>
        </w:tc>
        <w:tc>
          <w:tcPr>
            <w:tcW w:w="705" w:type="dxa"/>
            <w:tcBorders>
              <w:top w:val="nil"/>
              <w:left w:val="nil"/>
              <w:bottom w:val="single" w:sz="4" w:space="0" w:color="auto"/>
              <w:right w:val="single" w:sz="4" w:space="0" w:color="auto"/>
            </w:tcBorders>
            <w:shd w:val="clear" w:color="auto" w:fill="auto"/>
            <w:noWrap/>
            <w:vAlign w:val="center"/>
            <w:hideMark/>
          </w:tcPr>
          <w:p w14:paraId="009F32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68CB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D4488A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ornithocephalum</w:t>
            </w:r>
          </w:p>
        </w:tc>
      </w:tr>
      <w:tr w:rsidR="00E7735B" w:rsidRPr="00E7735B" w14:paraId="3525C54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013A0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1576</w:t>
            </w:r>
          </w:p>
        </w:tc>
        <w:tc>
          <w:tcPr>
            <w:tcW w:w="705" w:type="dxa"/>
            <w:tcBorders>
              <w:top w:val="nil"/>
              <w:left w:val="nil"/>
              <w:bottom w:val="single" w:sz="4" w:space="0" w:color="auto"/>
              <w:right w:val="single" w:sz="4" w:space="0" w:color="auto"/>
            </w:tcBorders>
            <w:shd w:val="clear" w:color="auto" w:fill="auto"/>
            <w:noWrap/>
            <w:vAlign w:val="center"/>
            <w:hideMark/>
          </w:tcPr>
          <w:p w14:paraId="491D14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B976F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BA2F1D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panchrysum</w:t>
            </w:r>
          </w:p>
        </w:tc>
      </w:tr>
      <w:tr w:rsidR="00E7735B" w:rsidRPr="00E7735B" w14:paraId="572F22C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0D7FA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1577</w:t>
            </w:r>
          </w:p>
        </w:tc>
        <w:tc>
          <w:tcPr>
            <w:tcW w:w="705" w:type="dxa"/>
            <w:tcBorders>
              <w:top w:val="nil"/>
              <w:left w:val="nil"/>
              <w:bottom w:val="single" w:sz="4" w:space="0" w:color="auto"/>
              <w:right w:val="single" w:sz="4" w:space="0" w:color="auto"/>
            </w:tcBorders>
            <w:shd w:val="clear" w:color="auto" w:fill="auto"/>
            <w:noWrap/>
            <w:vAlign w:val="center"/>
            <w:hideMark/>
          </w:tcPr>
          <w:p w14:paraId="71E7A5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BC6C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DA251F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panduratoides</w:t>
            </w:r>
          </w:p>
        </w:tc>
      </w:tr>
      <w:tr w:rsidR="00E7735B" w:rsidRPr="00E7735B" w14:paraId="64094EC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56396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1578</w:t>
            </w:r>
          </w:p>
        </w:tc>
        <w:tc>
          <w:tcPr>
            <w:tcW w:w="705" w:type="dxa"/>
            <w:tcBorders>
              <w:top w:val="nil"/>
              <w:left w:val="nil"/>
              <w:bottom w:val="single" w:sz="4" w:space="0" w:color="auto"/>
              <w:right w:val="single" w:sz="4" w:space="0" w:color="auto"/>
            </w:tcBorders>
            <w:shd w:val="clear" w:color="auto" w:fill="auto"/>
            <w:noWrap/>
            <w:vAlign w:val="center"/>
            <w:hideMark/>
          </w:tcPr>
          <w:p w14:paraId="74E43F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6764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92350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povedanum</w:t>
            </w:r>
          </w:p>
        </w:tc>
      </w:tr>
      <w:tr w:rsidR="00E7735B" w:rsidRPr="00E7735B" w14:paraId="1B7ADB8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20A83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1579</w:t>
            </w:r>
          </w:p>
        </w:tc>
        <w:tc>
          <w:tcPr>
            <w:tcW w:w="705" w:type="dxa"/>
            <w:tcBorders>
              <w:top w:val="nil"/>
              <w:left w:val="nil"/>
              <w:bottom w:val="single" w:sz="4" w:space="0" w:color="auto"/>
              <w:right w:val="single" w:sz="4" w:space="0" w:color="auto"/>
            </w:tcBorders>
            <w:shd w:val="clear" w:color="auto" w:fill="auto"/>
            <w:noWrap/>
            <w:vAlign w:val="center"/>
            <w:hideMark/>
          </w:tcPr>
          <w:p w14:paraId="03E365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B25B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6067C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praenitens</w:t>
            </w:r>
          </w:p>
        </w:tc>
      </w:tr>
      <w:tr w:rsidR="00E7735B" w:rsidRPr="00E7735B" w14:paraId="107A392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44520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1580</w:t>
            </w:r>
          </w:p>
        </w:tc>
        <w:tc>
          <w:tcPr>
            <w:tcW w:w="705" w:type="dxa"/>
            <w:tcBorders>
              <w:top w:val="nil"/>
              <w:left w:val="nil"/>
              <w:bottom w:val="single" w:sz="4" w:space="0" w:color="auto"/>
              <w:right w:val="single" w:sz="4" w:space="0" w:color="auto"/>
            </w:tcBorders>
            <w:shd w:val="clear" w:color="auto" w:fill="auto"/>
            <w:noWrap/>
            <w:vAlign w:val="center"/>
            <w:hideMark/>
          </w:tcPr>
          <w:p w14:paraId="7F0CF3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F962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04CE1A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reversoides</w:t>
            </w:r>
          </w:p>
        </w:tc>
      </w:tr>
      <w:tr w:rsidR="00E7735B" w:rsidRPr="00E7735B" w14:paraId="63A7130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EEA94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1581</w:t>
            </w:r>
          </w:p>
        </w:tc>
        <w:tc>
          <w:tcPr>
            <w:tcW w:w="705" w:type="dxa"/>
            <w:tcBorders>
              <w:top w:val="nil"/>
              <w:left w:val="nil"/>
              <w:bottom w:val="single" w:sz="4" w:space="0" w:color="auto"/>
              <w:right w:val="single" w:sz="4" w:space="0" w:color="auto"/>
            </w:tcBorders>
            <w:shd w:val="clear" w:color="auto" w:fill="auto"/>
            <w:noWrap/>
            <w:vAlign w:val="center"/>
            <w:hideMark/>
          </w:tcPr>
          <w:p w14:paraId="4DE150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E7944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308D3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rhynchanthum</w:t>
            </w:r>
          </w:p>
        </w:tc>
      </w:tr>
      <w:tr w:rsidR="00E7735B" w:rsidRPr="00E7735B" w14:paraId="0DD06CE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920AC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1582</w:t>
            </w:r>
          </w:p>
        </w:tc>
        <w:tc>
          <w:tcPr>
            <w:tcW w:w="705" w:type="dxa"/>
            <w:tcBorders>
              <w:top w:val="nil"/>
              <w:left w:val="nil"/>
              <w:bottom w:val="single" w:sz="4" w:space="0" w:color="auto"/>
              <w:right w:val="single" w:sz="4" w:space="0" w:color="auto"/>
            </w:tcBorders>
            <w:shd w:val="clear" w:color="auto" w:fill="auto"/>
            <w:noWrap/>
            <w:vAlign w:val="center"/>
            <w:hideMark/>
          </w:tcPr>
          <w:p w14:paraId="4CB330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52ED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65649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sceptrum</w:t>
            </w:r>
          </w:p>
        </w:tc>
      </w:tr>
      <w:tr w:rsidR="00E7735B" w:rsidRPr="00E7735B" w14:paraId="1D26F6E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EF1D1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1583</w:t>
            </w:r>
          </w:p>
        </w:tc>
        <w:tc>
          <w:tcPr>
            <w:tcW w:w="705" w:type="dxa"/>
            <w:tcBorders>
              <w:top w:val="nil"/>
              <w:left w:val="nil"/>
              <w:bottom w:val="single" w:sz="4" w:space="0" w:color="auto"/>
              <w:right w:val="single" w:sz="4" w:space="0" w:color="auto"/>
            </w:tcBorders>
            <w:shd w:val="clear" w:color="auto" w:fill="auto"/>
            <w:noWrap/>
            <w:vAlign w:val="center"/>
            <w:hideMark/>
          </w:tcPr>
          <w:p w14:paraId="633C75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6D7C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4CCB7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tripudians</w:t>
            </w:r>
          </w:p>
        </w:tc>
      </w:tr>
      <w:tr w:rsidR="00E7735B" w:rsidRPr="00E7735B" w14:paraId="45ECDFA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DA4E0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1584</w:t>
            </w:r>
          </w:p>
        </w:tc>
        <w:tc>
          <w:tcPr>
            <w:tcW w:w="705" w:type="dxa"/>
            <w:tcBorders>
              <w:top w:val="nil"/>
              <w:left w:val="nil"/>
              <w:bottom w:val="single" w:sz="4" w:space="0" w:color="auto"/>
              <w:right w:val="single" w:sz="4" w:space="0" w:color="auto"/>
            </w:tcBorders>
            <w:shd w:val="clear" w:color="auto" w:fill="auto"/>
            <w:noWrap/>
            <w:vAlign w:val="center"/>
            <w:hideMark/>
          </w:tcPr>
          <w:p w14:paraId="23F19D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3D6B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A4FE40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wallisii</w:t>
            </w:r>
          </w:p>
        </w:tc>
      </w:tr>
      <w:tr w:rsidR="00E7735B" w:rsidRPr="00E7735B" w14:paraId="318E698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4CD91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1585</w:t>
            </w:r>
          </w:p>
        </w:tc>
        <w:tc>
          <w:tcPr>
            <w:tcW w:w="705" w:type="dxa"/>
            <w:tcBorders>
              <w:top w:val="nil"/>
              <w:left w:val="nil"/>
              <w:bottom w:val="single" w:sz="4" w:space="0" w:color="auto"/>
              <w:right w:val="single" w:sz="4" w:space="0" w:color="auto"/>
            </w:tcBorders>
            <w:shd w:val="clear" w:color="auto" w:fill="auto"/>
            <w:noWrap/>
            <w:vAlign w:val="center"/>
            <w:hideMark/>
          </w:tcPr>
          <w:p w14:paraId="3E3135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ECA9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221B0F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Otoglossum arminii</w:t>
            </w:r>
          </w:p>
        </w:tc>
      </w:tr>
      <w:tr w:rsidR="00E7735B" w:rsidRPr="00E7735B" w14:paraId="1DCA834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73C3D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1586</w:t>
            </w:r>
          </w:p>
        </w:tc>
        <w:tc>
          <w:tcPr>
            <w:tcW w:w="705" w:type="dxa"/>
            <w:tcBorders>
              <w:top w:val="nil"/>
              <w:left w:val="nil"/>
              <w:bottom w:val="single" w:sz="4" w:space="0" w:color="auto"/>
              <w:right w:val="single" w:sz="4" w:space="0" w:color="auto"/>
            </w:tcBorders>
            <w:shd w:val="clear" w:color="auto" w:fill="auto"/>
            <w:noWrap/>
            <w:vAlign w:val="center"/>
            <w:hideMark/>
          </w:tcPr>
          <w:p w14:paraId="572DC6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298E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F5D6A7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Otoglossum brevifolium</w:t>
            </w:r>
          </w:p>
        </w:tc>
      </w:tr>
      <w:tr w:rsidR="00E7735B" w:rsidRPr="00E7735B" w14:paraId="749239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1AA35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1587</w:t>
            </w:r>
          </w:p>
        </w:tc>
        <w:tc>
          <w:tcPr>
            <w:tcW w:w="705" w:type="dxa"/>
            <w:tcBorders>
              <w:top w:val="nil"/>
              <w:left w:val="nil"/>
              <w:bottom w:val="single" w:sz="4" w:space="0" w:color="auto"/>
              <w:right w:val="single" w:sz="4" w:space="0" w:color="auto"/>
            </w:tcBorders>
            <w:shd w:val="clear" w:color="auto" w:fill="auto"/>
            <w:noWrap/>
            <w:vAlign w:val="center"/>
            <w:hideMark/>
          </w:tcPr>
          <w:p w14:paraId="01F920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4FEF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A53FE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Otoglossum chiriquense</w:t>
            </w:r>
          </w:p>
        </w:tc>
      </w:tr>
      <w:tr w:rsidR="00E7735B" w:rsidRPr="00E7735B" w14:paraId="68EBCF5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8C0F52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1588</w:t>
            </w:r>
          </w:p>
        </w:tc>
        <w:tc>
          <w:tcPr>
            <w:tcW w:w="705" w:type="dxa"/>
            <w:tcBorders>
              <w:top w:val="nil"/>
              <w:left w:val="nil"/>
              <w:bottom w:val="single" w:sz="4" w:space="0" w:color="auto"/>
              <w:right w:val="single" w:sz="4" w:space="0" w:color="auto"/>
            </w:tcBorders>
            <w:shd w:val="clear" w:color="auto" w:fill="auto"/>
            <w:noWrap/>
            <w:vAlign w:val="center"/>
            <w:hideMark/>
          </w:tcPr>
          <w:p w14:paraId="0D896D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451C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72607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Paphinia rugosa</w:t>
            </w:r>
          </w:p>
        </w:tc>
      </w:tr>
      <w:tr w:rsidR="00E7735B" w:rsidRPr="00E7735B" w14:paraId="7378DE6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7EC84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1589</w:t>
            </w:r>
          </w:p>
        </w:tc>
        <w:tc>
          <w:tcPr>
            <w:tcW w:w="705" w:type="dxa"/>
            <w:tcBorders>
              <w:top w:val="nil"/>
              <w:left w:val="nil"/>
              <w:bottom w:val="single" w:sz="4" w:space="0" w:color="auto"/>
              <w:right w:val="single" w:sz="4" w:space="0" w:color="auto"/>
            </w:tcBorders>
            <w:shd w:val="clear" w:color="auto" w:fill="auto"/>
            <w:noWrap/>
            <w:vAlign w:val="center"/>
            <w:hideMark/>
          </w:tcPr>
          <w:p w14:paraId="4FD512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C27E4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1862C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Peristeria cochlearis</w:t>
            </w:r>
          </w:p>
        </w:tc>
      </w:tr>
      <w:tr w:rsidR="00E7735B" w:rsidRPr="00E7735B" w14:paraId="226A189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F8A5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1590</w:t>
            </w:r>
          </w:p>
        </w:tc>
        <w:tc>
          <w:tcPr>
            <w:tcW w:w="705" w:type="dxa"/>
            <w:tcBorders>
              <w:top w:val="nil"/>
              <w:left w:val="nil"/>
              <w:bottom w:val="single" w:sz="4" w:space="0" w:color="auto"/>
              <w:right w:val="single" w:sz="4" w:space="0" w:color="auto"/>
            </w:tcBorders>
            <w:shd w:val="clear" w:color="auto" w:fill="auto"/>
            <w:noWrap/>
            <w:vAlign w:val="center"/>
            <w:hideMark/>
          </w:tcPr>
          <w:p w14:paraId="23F307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85FD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8507A2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Peristeria esperanzae</w:t>
            </w:r>
          </w:p>
        </w:tc>
      </w:tr>
      <w:tr w:rsidR="00E7735B" w:rsidRPr="00E7735B" w14:paraId="75A8B68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3DE8B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1591</w:t>
            </w:r>
          </w:p>
        </w:tc>
        <w:tc>
          <w:tcPr>
            <w:tcW w:w="705" w:type="dxa"/>
            <w:tcBorders>
              <w:top w:val="nil"/>
              <w:left w:val="nil"/>
              <w:bottom w:val="single" w:sz="4" w:space="0" w:color="auto"/>
              <w:right w:val="single" w:sz="4" w:space="0" w:color="auto"/>
            </w:tcBorders>
            <w:shd w:val="clear" w:color="auto" w:fill="auto"/>
            <w:noWrap/>
            <w:vAlign w:val="center"/>
            <w:hideMark/>
          </w:tcPr>
          <w:p w14:paraId="711687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6B82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F7C111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Peristeria leucoxantha</w:t>
            </w:r>
          </w:p>
        </w:tc>
      </w:tr>
      <w:tr w:rsidR="00E7735B" w:rsidRPr="00E7735B" w14:paraId="37C53CD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707AE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1592</w:t>
            </w:r>
          </w:p>
        </w:tc>
        <w:tc>
          <w:tcPr>
            <w:tcW w:w="705" w:type="dxa"/>
            <w:tcBorders>
              <w:top w:val="nil"/>
              <w:left w:val="nil"/>
              <w:bottom w:val="single" w:sz="4" w:space="0" w:color="auto"/>
              <w:right w:val="single" w:sz="4" w:space="0" w:color="auto"/>
            </w:tcBorders>
            <w:shd w:val="clear" w:color="auto" w:fill="auto"/>
            <w:noWrap/>
            <w:vAlign w:val="center"/>
            <w:hideMark/>
          </w:tcPr>
          <w:p w14:paraId="4A2863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A841F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B9CB9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Phragmipedium schlimii</w:t>
            </w:r>
          </w:p>
        </w:tc>
      </w:tr>
      <w:tr w:rsidR="00E7735B" w:rsidRPr="00E7735B" w14:paraId="3F1A1C2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BD140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1593</w:t>
            </w:r>
          </w:p>
        </w:tc>
        <w:tc>
          <w:tcPr>
            <w:tcW w:w="705" w:type="dxa"/>
            <w:tcBorders>
              <w:top w:val="nil"/>
              <w:left w:val="nil"/>
              <w:bottom w:val="single" w:sz="4" w:space="0" w:color="auto"/>
              <w:right w:val="single" w:sz="4" w:space="0" w:color="auto"/>
            </w:tcBorders>
            <w:shd w:val="clear" w:color="auto" w:fill="auto"/>
            <w:noWrap/>
            <w:vAlign w:val="center"/>
            <w:hideMark/>
          </w:tcPr>
          <w:p w14:paraId="04B507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FEB19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93C085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Polycycnis lehmannii</w:t>
            </w:r>
          </w:p>
        </w:tc>
      </w:tr>
      <w:tr w:rsidR="00E7735B" w:rsidRPr="00E7735B" w14:paraId="295E8B1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B7A0E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1594</w:t>
            </w:r>
          </w:p>
        </w:tc>
        <w:tc>
          <w:tcPr>
            <w:tcW w:w="705" w:type="dxa"/>
            <w:tcBorders>
              <w:top w:val="nil"/>
              <w:left w:val="nil"/>
              <w:bottom w:val="single" w:sz="4" w:space="0" w:color="auto"/>
              <w:right w:val="single" w:sz="4" w:space="0" w:color="auto"/>
            </w:tcBorders>
            <w:shd w:val="clear" w:color="auto" w:fill="auto"/>
            <w:noWrap/>
            <w:vAlign w:val="center"/>
            <w:hideMark/>
          </w:tcPr>
          <w:p w14:paraId="0AA454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3834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32010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Polycycnis pfisteri</w:t>
            </w:r>
          </w:p>
        </w:tc>
      </w:tr>
      <w:tr w:rsidR="00E7735B" w:rsidRPr="00E7735B" w14:paraId="38006C3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0ABC8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1595</w:t>
            </w:r>
          </w:p>
        </w:tc>
        <w:tc>
          <w:tcPr>
            <w:tcW w:w="705" w:type="dxa"/>
            <w:tcBorders>
              <w:top w:val="nil"/>
              <w:left w:val="nil"/>
              <w:bottom w:val="single" w:sz="4" w:space="0" w:color="auto"/>
              <w:right w:val="single" w:sz="4" w:space="0" w:color="auto"/>
            </w:tcBorders>
            <w:shd w:val="clear" w:color="auto" w:fill="auto"/>
            <w:noWrap/>
            <w:vAlign w:val="center"/>
            <w:hideMark/>
          </w:tcPr>
          <w:p w14:paraId="55EEA8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B6EE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7EADBD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Polycycnis villegasiana</w:t>
            </w:r>
          </w:p>
        </w:tc>
      </w:tr>
      <w:tr w:rsidR="00E7735B" w:rsidRPr="00E7735B" w14:paraId="6CD9273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4390A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1596</w:t>
            </w:r>
          </w:p>
        </w:tc>
        <w:tc>
          <w:tcPr>
            <w:tcW w:w="705" w:type="dxa"/>
            <w:tcBorders>
              <w:top w:val="nil"/>
              <w:left w:val="nil"/>
              <w:bottom w:val="single" w:sz="4" w:space="0" w:color="auto"/>
              <w:right w:val="single" w:sz="4" w:space="0" w:color="auto"/>
            </w:tcBorders>
            <w:shd w:val="clear" w:color="auto" w:fill="auto"/>
            <w:noWrap/>
            <w:vAlign w:val="center"/>
            <w:hideMark/>
          </w:tcPr>
          <w:p w14:paraId="521061D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86E19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88E58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Psychopsis versteegiana</w:t>
            </w:r>
          </w:p>
        </w:tc>
      </w:tr>
      <w:tr w:rsidR="00E7735B" w:rsidRPr="00E7735B" w14:paraId="4808AF3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C1EF9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1597</w:t>
            </w:r>
          </w:p>
        </w:tc>
        <w:tc>
          <w:tcPr>
            <w:tcW w:w="705" w:type="dxa"/>
            <w:tcBorders>
              <w:top w:val="nil"/>
              <w:left w:val="nil"/>
              <w:bottom w:val="single" w:sz="4" w:space="0" w:color="auto"/>
              <w:right w:val="single" w:sz="4" w:space="0" w:color="auto"/>
            </w:tcBorders>
            <w:shd w:val="clear" w:color="auto" w:fill="auto"/>
            <w:noWrap/>
            <w:vAlign w:val="center"/>
            <w:hideMark/>
          </w:tcPr>
          <w:p w14:paraId="6810B3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3C881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E12886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aristulifera</w:t>
            </w:r>
          </w:p>
        </w:tc>
      </w:tr>
      <w:tr w:rsidR="00E7735B" w:rsidRPr="00E7735B" w14:paraId="614A20E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35AC5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1598</w:t>
            </w:r>
          </w:p>
        </w:tc>
        <w:tc>
          <w:tcPr>
            <w:tcW w:w="705" w:type="dxa"/>
            <w:tcBorders>
              <w:top w:val="nil"/>
              <w:left w:val="nil"/>
              <w:bottom w:val="single" w:sz="4" w:space="0" w:color="auto"/>
              <w:right w:val="single" w:sz="4" w:space="0" w:color="auto"/>
            </w:tcBorders>
            <w:shd w:val="clear" w:color="auto" w:fill="auto"/>
            <w:noWrap/>
            <w:vAlign w:val="center"/>
            <w:hideMark/>
          </w:tcPr>
          <w:p w14:paraId="762243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7701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F70B12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aspasicensis</w:t>
            </w:r>
          </w:p>
        </w:tc>
      </w:tr>
      <w:tr w:rsidR="00E7735B" w:rsidRPr="00E7735B" w14:paraId="6C9F82A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3DD2D0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1599</w:t>
            </w:r>
          </w:p>
        </w:tc>
        <w:tc>
          <w:tcPr>
            <w:tcW w:w="705" w:type="dxa"/>
            <w:tcBorders>
              <w:top w:val="nil"/>
              <w:left w:val="nil"/>
              <w:bottom w:val="single" w:sz="4" w:space="0" w:color="auto"/>
              <w:right w:val="single" w:sz="4" w:space="0" w:color="auto"/>
            </w:tcBorders>
            <w:shd w:val="clear" w:color="auto" w:fill="auto"/>
            <w:noWrap/>
            <w:vAlign w:val="center"/>
            <w:hideMark/>
          </w:tcPr>
          <w:p w14:paraId="07159A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D1E7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9A2FBB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chameleon</w:t>
            </w:r>
          </w:p>
        </w:tc>
      </w:tr>
      <w:tr w:rsidR="00E7735B" w:rsidRPr="00E7735B" w14:paraId="6DFA4F4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64457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1600</w:t>
            </w:r>
          </w:p>
        </w:tc>
        <w:tc>
          <w:tcPr>
            <w:tcW w:w="705" w:type="dxa"/>
            <w:tcBorders>
              <w:top w:val="nil"/>
              <w:left w:val="nil"/>
              <w:bottom w:val="single" w:sz="4" w:space="0" w:color="auto"/>
              <w:right w:val="single" w:sz="4" w:space="0" w:color="auto"/>
            </w:tcBorders>
            <w:shd w:val="clear" w:color="auto" w:fill="auto"/>
            <w:noWrap/>
            <w:vAlign w:val="center"/>
            <w:hideMark/>
          </w:tcPr>
          <w:p w14:paraId="27C8D4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985A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5CCD45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chrysoglossa</w:t>
            </w:r>
          </w:p>
        </w:tc>
      </w:tr>
      <w:tr w:rsidR="00E7735B" w:rsidRPr="00E7735B" w14:paraId="521D329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BFB8B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1601</w:t>
            </w:r>
          </w:p>
        </w:tc>
        <w:tc>
          <w:tcPr>
            <w:tcW w:w="705" w:type="dxa"/>
            <w:tcBorders>
              <w:top w:val="nil"/>
              <w:left w:val="nil"/>
              <w:bottom w:val="single" w:sz="4" w:space="0" w:color="auto"/>
              <w:right w:val="single" w:sz="4" w:space="0" w:color="auto"/>
            </w:tcBorders>
            <w:shd w:val="clear" w:color="auto" w:fill="auto"/>
            <w:noWrap/>
            <w:vAlign w:val="center"/>
            <w:hideMark/>
          </w:tcPr>
          <w:p w14:paraId="741F57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16D64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CC3E46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cuprea</w:t>
            </w:r>
          </w:p>
        </w:tc>
      </w:tr>
      <w:tr w:rsidR="00E7735B" w:rsidRPr="00E7735B" w14:paraId="627AF42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2A53B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1602</w:t>
            </w:r>
          </w:p>
        </w:tc>
        <w:tc>
          <w:tcPr>
            <w:tcW w:w="705" w:type="dxa"/>
            <w:tcBorders>
              <w:top w:val="nil"/>
              <w:left w:val="nil"/>
              <w:bottom w:val="single" w:sz="4" w:space="0" w:color="auto"/>
              <w:right w:val="single" w:sz="4" w:space="0" w:color="auto"/>
            </w:tcBorders>
            <w:shd w:val="clear" w:color="auto" w:fill="auto"/>
            <w:noWrap/>
            <w:vAlign w:val="center"/>
            <w:hideMark/>
          </w:tcPr>
          <w:p w14:paraId="03D9BE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6022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24D7E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echinata</w:t>
            </w:r>
          </w:p>
        </w:tc>
      </w:tr>
      <w:tr w:rsidR="00E7735B" w:rsidRPr="00E7735B" w14:paraId="15BE01A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F49FE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1603</w:t>
            </w:r>
          </w:p>
        </w:tc>
        <w:tc>
          <w:tcPr>
            <w:tcW w:w="705" w:type="dxa"/>
            <w:tcBorders>
              <w:top w:val="nil"/>
              <w:left w:val="nil"/>
              <w:bottom w:val="single" w:sz="4" w:space="0" w:color="auto"/>
              <w:right w:val="single" w:sz="4" w:space="0" w:color="auto"/>
            </w:tcBorders>
            <w:shd w:val="clear" w:color="auto" w:fill="auto"/>
            <w:noWrap/>
            <w:vAlign w:val="center"/>
            <w:hideMark/>
          </w:tcPr>
          <w:p w14:paraId="40A856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5116C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86E2CE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echo</w:t>
            </w:r>
          </w:p>
        </w:tc>
      </w:tr>
      <w:tr w:rsidR="00E7735B" w:rsidRPr="00E7735B" w14:paraId="3331986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52F63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1604</w:t>
            </w:r>
          </w:p>
        </w:tc>
        <w:tc>
          <w:tcPr>
            <w:tcW w:w="705" w:type="dxa"/>
            <w:tcBorders>
              <w:top w:val="nil"/>
              <w:left w:val="nil"/>
              <w:bottom w:val="single" w:sz="4" w:space="0" w:color="auto"/>
              <w:right w:val="single" w:sz="4" w:space="0" w:color="auto"/>
            </w:tcBorders>
            <w:shd w:val="clear" w:color="auto" w:fill="auto"/>
            <w:noWrap/>
            <w:vAlign w:val="center"/>
            <w:hideMark/>
          </w:tcPr>
          <w:p w14:paraId="4ABC17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CCF6E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CC42F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escobariana</w:t>
            </w:r>
          </w:p>
        </w:tc>
      </w:tr>
      <w:tr w:rsidR="00E7735B" w:rsidRPr="00E7735B" w14:paraId="0B4D6D0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B09A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1605</w:t>
            </w:r>
          </w:p>
        </w:tc>
        <w:tc>
          <w:tcPr>
            <w:tcW w:w="705" w:type="dxa"/>
            <w:tcBorders>
              <w:top w:val="nil"/>
              <w:left w:val="nil"/>
              <w:bottom w:val="single" w:sz="4" w:space="0" w:color="auto"/>
              <w:right w:val="single" w:sz="4" w:space="0" w:color="auto"/>
            </w:tcBorders>
            <w:shd w:val="clear" w:color="auto" w:fill="auto"/>
            <w:noWrap/>
            <w:vAlign w:val="center"/>
            <w:hideMark/>
          </w:tcPr>
          <w:p w14:paraId="622CE6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9A66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15BD6D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falkenbergii</w:t>
            </w:r>
          </w:p>
        </w:tc>
      </w:tr>
      <w:tr w:rsidR="00E7735B" w:rsidRPr="00E7735B" w14:paraId="724E338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5CF34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1606</w:t>
            </w:r>
          </w:p>
        </w:tc>
        <w:tc>
          <w:tcPr>
            <w:tcW w:w="705" w:type="dxa"/>
            <w:tcBorders>
              <w:top w:val="nil"/>
              <w:left w:val="nil"/>
              <w:bottom w:val="single" w:sz="4" w:space="0" w:color="auto"/>
              <w:right w:val="single" w:sz="4" w:space="0" w:color="auto"/>
            </w:tcBorders>
            <w:shd w:val="clear" w:color="auto" w:fill="auto"/>
            <w:noWrap/>
            <w:vAlign w:val="center"/>
            <w:hideMark/>
          </w:tcPr>
          <w:p w14:paraId="6CEE7C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1FCF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36EF23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limbata</w:t>
            </w:r>
          </w:p>
        </w:tc>
      </w:tr>
      <w:tr w:rsidR="00E7735B" w:rsidRPr="00E7735B" w14:paraId="3429AB3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1C2AF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1607</w:t>
            </w:r>
          </w:p>
        </w:tc>
        <w:tc>
          <w:tcPr>
            <w:tcW w:w="705" w:type="dxa"/>
            <w:tcBorders>
              <w:top w:val="nil"/>
              <w:left w:val="nil"/>
              <w:bottom w:val="single" w:sz="4" w:space="0" w:color="auto"/>
              <w:right w:val="single" w:sz="4" w:space="0" w:color="auto"/>
            </w:tcBorders>
            <w:shd w:val="clear" w:color="auto" w:fill="auto"/>
            <w:noWrap/>
            <w:vAlign w:val="center"/>
            <w:hideMark/>
          </w:tcPr>
          <w:p w14:paraId="7CAA47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92B6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66AA43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metae</w:t>
            </w:r>
          </w:p>
        </w:tc>
      </w:tr>
      <w:tr w:rsidR="00E7735B" w:rsidRPr="00E7735B" w14:paraId="79A21BD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9943E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1608</w:t>
            </w:r>
          </w:p>
        </w:tc>
        <w:tc>
          <w:tcPr>
            <w:tcW w:w="705" w:type="dxa"/>
            <w:tcBorders>
              <w:top w:val="nil"/>
              <w:left w:val="nil"/>
              <w:bottom w:val="single" w:sz="4" w:space="0" w:color="auto"/>
              <w:right w:val="single" w:sz="4" w:space="0" w:color="auto"/>
            </w:tcBorders>
            <w:shd w:val="clear" w:color="auto" w:fill="auto"/>
            <w:noWrap/>
            <w:vAlign w:val="center"/>
            <w:hideMark/>
          </w:tcPr>
          <w:p w14:paraId="3BCECB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57A0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7AAAC5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nittiorhyncha</w:t>
            </w:r>
          </w:p>
        </w:tc>
      </w:tr>
      <w:tr w:rsidR="00E7735B" w:rsidRPr="00E7735B" w14:paraId="6FF24C0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139EB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1609</w:t>
            </w:r>
          </w:p>
        </w:tc>
        <w:tc>
          <w:tcPr>
            <w:tcW w:w="705" w:type="dxa"/>
            <w:tcBorders>
              <w:top w:val="nil"/>
              <w:left w:val="nil"/>
              <w:bottom w:val="single" w:sz="4" w:space="0" w:color="auto"/>
              <w:right w:val="single" w:sz="4" w:space="0" w:color="auto"/>
            </w:tcBorders>
            <w:shd w:val="clear" w:color="auto" w:fill="auto"/>
            <w:noWrap/>
            <w:vAlign w:val="center"/>
            <w:hideMark/>
          </w:tcPr>
          <w:p w14:paraId="1ABD8E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FD91E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D441E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pandurata</w:t>
            </w:r>
          </w:p>
        </w:tc>
      </w:tr>
      <w:tr w:rsidR="00E7735B" w:rsidRPr="00E7735B" w14:paraId="34004DF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5ACEE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1610</w:t>
            </w:r>
          </w:p>
        </w:tc>
        <w:tc>
          <w:tcPr>
            <w:tcW w:w="705" w:type="dxa"/>
            <w:tcBorders>
              <w:top w:val="nil"/>
              <w:left w:val="nil"/>
              <w:bottom w:val="single" w:sz="4" w:space="0" w:color="auto"/>
              <w:right w:val="single" w:sz="4" w:space="0" w:color="auto"/>
            </w:tcBorders>
            <w:shd w:val="clear" w:color="auto" w:fill="auto"/>
            <w:noWrap/>
            <w:vAlign w:val="center"/>
            <w:hideMark/>
          </w:tcPr>
          <w:p w14:paraId="5FC151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4D9D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AA701E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purpurea</w:t>
            </w:r>
          </w:p>
        </w:tc>
      </w:tr>
      <w:tr w:rsidR="00E7735B" w:rsidRPr="00E7735B" w14:paraId="359B37E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BBB0C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1611</w:t>
            </w:r>
          </w:p>
        </w:tc>
        <w:tc>
          <w:tcPr>
            <w:tcW w:w="705" w:type="dxa"/>
            <w:tcBorders>
              <w:top w:val="nil"/>
              <w:left w:val="nil"/>
              <w:bottom w:val="single" w:sz="4" w:space="0" w:color="auto"/>
              <w:right w:val="single" w:sz="4" w:space="0" w:color="auto"/>
            </w:tcBorders>
            <w:shd w:val="clear" w:color="auto" w:fill="auto"/>
            <w:noWrap/>
            <w:vAlign w:val="center"/>
            <w:hideMark/>
          </w:tcPr>
          <w:p w14:paraId="5D7AB1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0756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F92964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sanguinea</w:t>
            </w:r>
          </w:p>
        </w:tc>
      </w:tr>
      <w:tr w:rsidR="00E7735B" w:rsidRPr="00E7735B" w14:paraId="08E911B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BD196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1612</w:t>
            </w:r>
          </w:p>
        </w:tc>
        <w:tc>
          <w:tcPr>
            <w:tcW w:w="705" w:type="dxa"/>
            <w:tcBorders>
              <w:top w:val="nil"/>
              <w:left w:val="nil"/>
              <w:bottom w:val="single" w:sz="4" w:space="0" w:color="auto"/>
              <w:right w:val="single" w:sz="4" w:space="0" w:color="auto"/>
            </w:tcBorders>
            <w:shd w:val="clear" w:color="auto" w:fill="auto"/>
            <w:noWrap/>
            <w:vAlign w:val="center"/>
            <w:hideMark/>
          </w:tcPr>
          <w:p w14:paraId="57842E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F9CE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E61CC5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seketii</w:t>
            </w:r>
          </w:p>
        </w:tc>
      </w:tr>
      <w:tr w:rsidR="00E7735B" w:rsidRPr="00E7735B" w14:paraId="2EC999D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59EA9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1613</w:t>
            </w:r>
          </w:p>
        </w:tc>
        <w:tc>
          <w:tcPr>
            <w:tcW w:w="705" w:type="dxa"/>
            <w:tcBorders>
              <w:top w:val="nil"/>
              <w:left w:val="nil"/>
              <w:bottom w:val="single" w:sz="4" w:space="0" w:color="auto"/>
              <w:right w:val="single" w:sz="4" w:space="0" w:color="auto"/>
            </w:tcBorders>
            <w:shd w:val="clear" w:color="auto" w:fill="auto"/>
            <w:noWrap/>
            <w:vAlign w:val="center"/>
            <w:hideMark/>
          </w:tcPr>
          <w:p w14:paraId="448A14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4424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1330EB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tabeae</w:t>
            </w:r>
          </w:p>
        </w:tc>
      </w:tr>
      <w:tr w:rsidR="00E7735B" w:rsidRPr="00E7735B" w14:paraId="67EAC94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20B1C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1614</w:t>
            </w:r>
          </w:p>
        </w:tc>
        <w:tc>
          <w:tcPr>
            <w:tcW w:w="705" w:type="dxa"/>
            <w:tcBorders>
              <w:top w:val="nil"/>
              <w:left w:val="nil"/>
              <w:bottom w:val="single" w:sz="4" w:space="0" w:color="auto"/>
              <w:right w:val="single" w:sz="4" w:space="0" w:color="auto"/>
            </w:tcBorders>
            <w:shd w:val="clear" w:color="auto" w:fill="auto"/>
            <w:noWrap/>
            <w:vAlign w:val="center"/>
            <w:hideMark/>
          </w:tcPr>
          <w:p w14:paraId="0C5077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F43F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36306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tsubotae</w:t>
            </w:r>
          </w:p>
        </w:tc>
      </w:tr>
      <w:tr w:rsidR="00E7735B" w:rsidRPr="00E7735B" w14:paraId="0407D1C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37E8E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1615</w:t>
            </w:r>
          </w:p>
        </w:tc>
        <w:tc>
          <w:tcPr>
            <w:tcW w:w="705" w:type="dxa"/>
            <w:tcBorders>
              <w:top w:val="nil"/>
              <w:left w:val="nil"/>
              <w:bottom w:val="single" w:sz="4" w:space="0" w:color="auto"/>
              <w:right w:val="single" w:sz="4" w:space="0" w:color="auto"/>
            </w:tcBorders>
            <w:shd w:val="clear" w:color="auto" w:fill="auto"/>
            <w:noWrap/>
            <w:vAlign w:val="center"/>
            <w:hideMark/>
          </w:tcPr>
          <w:p w14:paraId="3CEDDB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19F0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A2978B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Sievekingia colombiana</w:t>
            </w:r>
          </w:p>
        </w:tc>
      </w:tr>
      <w:tr w:rsidR="00E7735B" w:rsidRPr="00E7735B" w14:paraId="72E94E3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0790F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1616</w:t>
            </w:r>
          </w:p>
        </w:tc>
        <w:tc>
          <w:tcPr>
            <w:tcW w:w="705" w:type="dxa"/>
            <w:tcBorders>
              <w:top w:val="nil"/>
              <w:left w:val="nil"/>
              <w:bottom w:val="single" w:sz="4" w:space="0" w:color="auto"/>
              <w:right w:val="single" w:sz="4" w:space="0" w:color="auto"/>
            </w:tcBorders>
            <w:shd w:val="clear" w:color="auto" w:fill="auto"/>
            <w:noWrap/>
            <w:vAlign w:val="center"/>
            <w:hideMark/>
          </w:tcPr>
          <w:p w14:paraId="2C512D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13CCC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7DA32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Sievekingia filifera</w:t>
            </w:r>
          </w:p>
        </w:tc>
      </w:tr>
      <w:tr w:rsidR="00E7735B" w:rsidRPr="00E7735B" w14:paraId="30B2F48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6B34A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1617</w:t>
            </w:r>
          </w:p>
        </w:tc>
        <w:tc>
          <w:tcPr>
            <w:tcW w:w="705" w:type="dxa"/>
            <w:tcBorders>
              <w:top w:val="nil"/>
              <w:left w:val="nil"/>
              <w:bottom w:val="single" w:sz="4" w:space="0" w:color="auto"/>
              <w:right w:val="single" w:sz="4" w:space="0" w:color="auto"/>
            </w:tcBorders>
            <w:shd w:val="clear" w:color="auto" w:fill="auto"/>
            <w:noWrap/>
            <w:vAlign w:val="center"/>
            <w:hideMark/>
          </w:tcPr>
          <w:p w14:paraId="5AD0CB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7277A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94349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Stanhopea ospinae</w:t>
            </w:r>
          </w:p>
        </w:tc>
      </w:tr>
      <w:tr w:rsidR="00E7735B" w:rsidRPr="00E7735B" w14:paraId="1DEF0CA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5CA1A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1618</w:t>
            </w:r>
          </w:p>
        </w:tc>
        <w:tc>
          <w:tcPr>
            <w:tcW w:w="705" w:type="dxa"/>
            <w:tcBorders>
              <w:top w:val="nil"/>
              <w:left w:val="nil"/>
              <w:bottom w:val="single" w:sz="4" w:space="0" w:color="auto"/>
              <w:right w:val="single" w:sz="4" w:space="0" w:color="auto"/>
            </w:tcBorders>
            <w:shd w:val="clear" w:color="auto" w:fill="auto"/>
            <w:noWrap/>
            <w:vAlign w:val="center"/>
            <w:hideMark/>
          </w:tcPr>
          <w:p w14:paraId="68B395F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8CBA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DFCE0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Stanhopea platyceras</w:t>
            </w:r>
          </w:p>
        </w:tc>
      </w:tr>
      <w:tr w:rsidR="00E7735B" w:rsidRPr="00E7735B" w14:paraId="5E86742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6C61C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1619</w:t>
            </w:r>
          </w:p>
        </w:tc>
        <w:tc>
          <w:tcPr>
            <w:tcW w:w="705" w:type="dxa"/>
            <w:tcBorders>
              <w:top w:val="nil"/>
              <w:left w:val="nil"/>
              <w:bottom w:val="single" w:sz="4" w:space="0" w:color="auto"/>
              <w:right w:val="single" w:sz="4" w:space="0" w:color="auto"/>
            </w:tcBorders>
            <w:shd w:val="clear" w:color="auto" w:fill="auto"/>
            <w:noWrap/>
            <w:vAlign w:val="center"/>
            <w:hideMark/>
          </w:tcPr>
          <w:p w14:paraId="2941D63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C3CE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C3B86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Stanhopea posadae</w:t>
            </w:r>
          </w:p>
        </w:tc>
      </w:tr>
      <w:tr w:rsidR="00E7735B" w:rsidRPr="00E7735B" w14:paraId="069E45A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21E39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1620</w:t>
            </w:r>
          </w:p>
        </w:tc>
        <w:tc>
          <w:tcPr>
            <w:tcW w:w="705" w:type="dxa"/>
            <w:tcBorders>
              <w:top w:val="nil"/>
              <w:left w:val="nil"/>
              <w:bottom w:val="single" w:sz="4" w:space="0" w:color="auto"/>
              <w:right w:val="single" w:sz="4" w:space="0" w:color="auto"/>
            </w:tcBorders>
            <w:shd w:val="clear" w:color="auto" w:fill="auto"/>
            <w:noWrap/>
            <w:vAlign w:val="center"/>
            <w:hideMark/>
          </w:tcPr>
          <w:p w14:paraId="1A25DE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DFF2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F5979B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Stanhopea shuttleworthii</w:t>
            </w:r>
          </w:p>
        </w:tc>
      </w:tr>
      <w:tr w:rsidR="00E7735B" w:rsidRPr="00E7735B" w14:paraId="3DFCA9A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E212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1621</w:t>
            </w:r>
          </w:p>
        </w:tc>
        <w:tc>
          <w:tcPr>
            <w:tcW w:w="705" w:type="dxa"/>
            <w:tcBorders>
              <w:top w:val="nil"/>
              <w:left w:val="nil"/>
              <w:bottom w:val="single" w:sz="4" w:space="0" w:color="auto"/>
              <w:right w:val="single" w:sz="4" w:space="0" w:color="auto"/>
            </w:tcBorders>
            <w:shd w:val="clear" w:color="auto" w:fill="auto"/>
            <w:noWrap/>
            <w:vAlign w:val="center"/>
            <w:hideMark/>
          </w:tcPr>
          <w:p w14:paraId="7BED5A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BC02B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64B335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Stanhopea stevensonii</w:t>
            </w:r>
          </w:p>
        </w:tc>
      </w:tr>
      <w:tr w:rsidR="00E7735B" w:rsidRPr="00E7735B" w14:paraId="0812710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0555F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1622</w:t>
            </w:r>
          </w:p>
        </w:tc>
        <w:tc>
          <w:tcPr>
            <w:tcW w:w="705" w:type="dxa"/>
            <w:tcBorders>
              <w:top w:val="nil"/>
              <w:left w:val="nil"/>
              <w:bottom w:val="single" w:sz="4" w:space="0" w:color="auto"/>
              <w:right w:val="single" w:sz="4" w:space="0" w:color="auto"/>
            </w:tcBorders>
            <w:shd w:val="clear" w:color="auto" w:fill="auto"/>
            <w:noWrap/>
            <w:vAlign w:val="center"/>
            <w:hideMark/>
          </w:tcPr>
          <w:p w14:paraId="64C0C1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1CA19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15013B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Stanhopea tolimensis</w:t>
            </w:r>
          </w:p>
        </w:tc>
      </w:tr>
      <w:tr w:rsidR="00E7735B" w:rsidRPr="00E7735B" w14:paraId="4FF02DB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8645C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1623</w:t>
            </w:r>
          </w:p>
        </w:tc>
        <w:tc>
          <w:tcPr>
            <w:tcW w:w="705" w:type="dxa"/>
            <w:tcBorders>
              <w:top w:val="nil"/>
              <w:left w:val="nil"/>
              <w:bottom w:val="single" w:sz="4" w:space="0" w:color="auto"/>
              <w:right w:val="single" w:sz="4" w:space="0" w:color="auto"/>
            </w:tcBorders>
            <w:shd w:val="clear" w:color="auto" w:fill="auto"/>
            <w:noWrap/>
            <w:vAlign w:val="center"/>
            <w:hideMark/>
          </w:tcPr>
          <w:p w14:paraId="282F93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4A9A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D08A6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Trevoria chloris</w:t>
            </w:r>
          </w:p>
        </w:tc>
      </w:tr>
      <w:tr w:rsidR="00E7735B" w:rsidRPr="00E7735B" w14:paraId="102360B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17B0A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1624</w:t>
            </w:r>
          </w:p>
        </w:tc>
        <w:tc>
          <w:tcPr>
            <w:tcW w:w="705" w:type="dxa"/>
            <w:tcBorders>
              <w:top w:val="nil"/>
              <w:left w:val="nil"/>
              <w:bottom w:val="single" w:sz="4" w:space="0" w:color="auto"/>
              <w:right w:val="single" w:sz="4" w:space="0" w:color="auto"/>
            </w:tcBorders>
            <w:shd w:val="clear" w:color="auto" w:fill="auto"/>
            <w:noWrap/>
            <w:vAlign w:val="center"/>
            <w:hideMark/>
          </w:tcPr>
          <w:p w14:paraId="43E106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ACA1F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7234BE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Trevoria escobariana</w:t>
            </w:r>
          </w:p>
        </w:tc>
      </w:tr>
      <w:tr w:rsidR="00E7735B" w:rsidRPr="00E7735B" w14:paraId="57EAA1A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43169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1625</w:t>
            </w:r>
          </w:p>
        </w:tc>
        <w:tc>
          <w:tcPr>
            <w:tcW w:w="705" w:type="dxa"/>
            <w:tcBorders>
              <w:top w:val="nil"/>
              <w:left w:val="nil"/>
              <w:bottom w:val="single" w:sz="4" w:space="0" w:color="auto"/>
              <w:right w:val="single" w:sz="4" w:space="0" w:color="auto"/>
            </w:tcBorders>
            <w:shd w:val="clear" w:color="auto" w:fill="auto"/>
            <w:noWrap/>
            <w:vAlign w:val="center"/>
            <w:hideMark/>
          </w:tcPr>
          <w:p w14:paraId="00C76A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55B4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FEC57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Trevoria lehmannii</w:t>
            </w:r>
          </w:p>
        </w:tc>
      </w:tr>
      <w:tr w:rsidR="00E7735B" w:rsidRPr="00E7735B" w14:paraId="1E9AC5E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475BD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1626</w:t>
            </w:r>
          </w:p>
        </w:tc>
        <w:tc>
          <w:tcPr>
            <w:tcW w:w="705" w:type="dxa"/>
            <w:tcBorders>
              <w:top w:val="nil"/>
              <w:left w:val="nil"/>
              <w:bottom w:val="single" w:sz="4" w:space="0" w:color="auto"/>
              <w:right w:val="single" w:sz="4" w:space="0" w:color="auto"/>
            </w:tcBorders>
            <w:shd w:val="clear" w:color="auto" w:fill="auto"/>
            <w:noWrap/>
            <w:vAlign w:val="center"/>
            <w:hideMark/>
          </w:tcPr>
          <w:p w14:paraId="4F9AB2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C473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7A135D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Aechmea cardenasii</w:t>
            </w:r>
          </w:p>
        </w:tc>
      </w:tr>
      <w:tr w:rsidR="00E7735B" w:rsidRPr="00E7735B" w14:paraId="56CB58D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A812F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1627</w:t>
            </w:r>
          </w:p>
        </w:tc>
        <w:tc>
          <w:tcPr>
            <w:tcW w:w="705" w:type="dxa"/>
            <w:tcBorders>
              <w:top w:val="nil"/>
              <w:left w:val="nil"/>
              <w:bottom w:val="single" w:sz="4" w:space="0" w:color="auto"/>
              <w:right w:val="single" w:sz="4" w:space="0" w:color="auto"/>
            </w:tcBorders>
            <w:shd w:val="clear" w:color="auto" w:fill="auto"/>
            <w:noWrap/>
            <w:vAlign w:val="center"/>
            <w:hideMark/>
          </w:tcPr>
          <w:p w14:paraId="74ECE0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734C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85317F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Aechmea nivea</w:t>
            </w:r>
          </w:p>
        </w:tc>
      </w:tr>
      <w:tr w:rsidR="00E7735B" w:rsidRPr="00E7735B" w14:paraId="5E7130D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1CF2F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1628</w:t>
            </w:r>
          </w:p>
        </w:tc>
        <w:tc>
          <w:tcPr>
            <w:tcW w:w="705" w:type="dxa"/>
            <w:tcBorders>
              <w:top w:val="nil"/>
              <w:left w:val="nil"/>
              <w:bottom w:val="single" w:sz="4" w:space="0" w:color="auto"/>
              <w:right w:val="single" w:sz="4" w:space="0" w:color="auto"/>
            </w:tcBorders>
            <w:shd w:val="clear" w:color="auto" w:fill="auto"/>
            <w:noWrap/>
            <w:vAlign w:val="center"/>
            <w:hideMark/>
          </w:tcPr>
          <w:p w14:paraId="3BA208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286D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40AD3E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Aechmea stenosepala</w:t>
            </w:r>
          </w:p>
        </w:tc>
      </w:tr>
      <w:tr w:rsidR="00E7735B" w:rsidRPr="00E7735B" w14:paraId="5773C5B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6BB12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1629</w:t>
            </w:r>
          </w:p>
        </w:tc>
        <w:tc>
          <w:tcPr>
            <w:tcW w:w="705" w:type="dxa"/>
            <w:tcBorders>
              <w:top w:val="nil"/>
              <w:left w:val="nil"/>
              <w:bottom w:val="single" w:sz="4" w:space="0" w:color="auto"/>
              <w:right w:val="single" w:sz="4" w:space="0" w:color="auto"/>
            </w:tcBorders>
            <w:shd w:val="clear" w:color="auto" w:fill="auto"/>
            <w:noWrap/>
            <w:vAlign w:val="center"/>
            <w:hideMark/>
          </w:tcPr>
          <w:p w14:paraId="3977E1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03D5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90F351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Greigia collina</w:t>
            </w:r>
          </w:p>
        </w:tc>
      </w:tr>
      <w:tr w:rsidR="00E7735B" w:rsidRPr="00E7735B" w14:paraId="453482D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75A12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1630</w:t>
            </w:r>
          </w:p>
        </w:tc>
        <w:tc>
          <w:tcPr>
            <w:tcW w:w="705" w:type="dxa"/>
            <w:tcBorders>
              <w:top w:val="nil"/>
              <w:left w:val="nil"/>
              <w:bottom w:val="single" w:sz="4" w:space="0" w:color="auto"/>
              <w:right w:val="single" w:sz="4" w:space="0" w:color="auto"/>
            </w:tcBorders>
            <w:shd w:val="clear" w:color="auto" w:fill="auto"/>
            <w:noWrap/>
            <w:vAlign w:val="center"/>
            <w:hideMark/>
          </w:tcPr>
          <w:p w14:paraId="2EB51A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B57B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157827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Greigia danielii</w:t>
            </w:r>
          </w:p>
        </w:tc>
      </w:tr>
      <w:tr w:rsidR="00E7735B" w:rsidRPr="00E7735B" w14:paraId="0C842D8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8D59B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1631</w:t>
            </w:r>
          </w:p>
        </w:tc>
        <w:tc>
          <w:tcPr>
            <w:tcW w:w="705" w:type="dxa"/>
            <w:tcBorders>
              <w:top w:val="nil"/>
              <w:left w:val="nil"/>
              <w:bottom w:val="single" w:sz="4" w:space="0" w:color="auto"/>
              <w:right w:val="single" w:sz="4" w:space="0" w:color="auto"/>
            </w:tcBorders>
            <w:shd w:val="clear" w:color="auto" w:fill="auto"/>
            <w:noWrap/>
            <w:vAlign w:val="center"/>
            <w:hideMark/>
          </w:tcPr>
          <w:p w14:paraId="6BB683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CCEE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7DDA15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Greigia stenolepis</w:t>
            </w:r>
          </w:p>
        </w:tc>
      </w:tr>
      <w:tr w:rsidR="00E7735B" w:rsidRPr="00E7735B" w14:paraId="7A9D49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D3451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1632</w:t>
            </w:r>
          </w:p>
        </w:tc>
        <w:tc>
          <w:tcPr>
            <w:tcW w:w="705" w:type="dxa"/>
            <w:tcBorders>
              <w:top w:val="nil"/>
              <w:left w:val="nil"/>
              <w:bottom w:val="single" w:sz="4" w:space="0" w:color="auto"/>
              <w:right w:val="single" w:sz="4" w:space="0" w:color="auto"/>
            </w:tcBorders>
            <w:shd w:val="clear" w:color="auto" w:fill="auto"/>
            <w:noWrap/>
            <w:vAlign w:val="center"/>
            <w:hideMark/>
          </w:tcPr>
          <w:p w14:paraId="550F8F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0F2A8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84282B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andreana</w:t>
            </w:r>
          </w:p>
        </w:tc>
      </w:tr>
      <w:tr w:rsidR="00E7735B" w:rsidRPr="00E7735B" w14:paraId="059BB3D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187A2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1633</w:t>
            </w:r>
          </w:p>
        </w:tc>
        <w:tc>
          <w:tcPr>
            <w:tcW w:w="705" w:type="dxa"/>
            <w:tcBorders>
              <w:top w:val="nil"/>
              <w:left w:val="nil"/>
              <w:bottom w:val="single" w:sz="4" w:space="0" w:color="auto"/>
              <w:right w:val="single" w:sz="4" w:space="0" w:color="auto"/>
            </w:tcBorders>
            <w:shd w:val="clear" w:color="auto" w:fill="auto"/>
            <w:noWrap/>
            <w:vAlign w:val="center"/>
            <w:hideMark/>
          </w:tcPr>
          <w:p w14:paraId="69120F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E738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572F13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bicolor</w:t>
            </w:r>
          </w:p>
        </w:tc>
      </w:tr>
      <w:tr w:rsidR="00E7735B" w:rsidRPr="00E7735B" w14:paraId="6C7E404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4F7DE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1634</w:t>
            </w:r>
          </w:p>
        </w:tc>
        <w:tc>
          <w:tcPr>
            <w:tcW w:w="705" w:type="dxa"/>
            <w:tcBorders>
              <w:top w:val="nil"/>
              <w:left w:val="nil"/>
              <w:bottom w:val="single" w:sz="4" w:space="0" w:color="auto"/>
              <w:right w:val="single" w:sz="4" w:space="0" w:color="auto"/>
            </w:tcBorders>
            <w:shd w:val="clear" w:color="auto" w:fill="auto"/>
            <w:noWrap/>
            <w:vAlign w:val="center"/>
            <w:hideMark/>
          </w:tcPr>
          <w:p w14:paraId="219CBF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566F7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A35C97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cuatrecasasii</w:t>
            </w:r>
          </w:p>
        </w:tc>
      </w:tr>
      <w:tr w:rsidR="00E7735B" w:rsidRPr="00E7735B" w14:paraId="6344676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75D00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1635</w:t>
            </w:r>
          </w:p>
        </w:tc>
        <w:tc>
          <w:tcPr>
            <w:tcW w:w="705" w:type="dxa"/>
            <w:tcBorders>
              <w:top w:val="nil"/>
              <w:left w:val="nil"/>
              <w:bottom w:val="single" w:sz="4" w:space="0" w:color="auto"/>
              <w:right w:val="single" w:sz="4" w:space="0" w:color="auto"/>
            </w:tcBorders>
            <w:shd w:val="clear" w:color="auto" w:fill="auto"/>
            <w:noWrap/>
            <w:vAlign w:val="center"/>
            <w:hideMark/>
          </w:tcPr>
          <w:p w14:paraId="3CBA28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9DA68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70B302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goudotiana</w:t>
            </w:r>
          </w:p>
        </w:tc>
      </w:tr>
      <w:tr w:rsidR="00E7735B" w:rsidRPr="00E7735B" w14:paraId="6DB0F78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4066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1636</w:t>
            </w:r>
          </w:p>
        </w:tc>
        <w:tc>
          <w:tcPr>
            <w:tcW w:w="705" w:type="dxa"/>
            <w:tcBorders>
              <w:top w:val="nil"/>
              <w:left w:val="nil"/>
              <w:bottom w:val="single" w:sz="4" w:space="0" w:color="auto"/>
              <w:right w:val="single" w:sz="4" w:space="0" w:color="auto"/>
            </w:tcBorders>
            <w:shd w:val="clear" w:color="auto" w:fill="auto"/>
            <w:noWrap/>
            <w:vAlign w:val="center"/>
            <w:hideMark/>
          </w:tcPr>
          <w:p w14:paraId="0BB225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5916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0B793E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kalbreyeri</w:t>
            </w:r>
          </w:p>
        </w:tc>
      </w:tr>
      <w:tr w:rsidR="00E7735B" w:rsidRPr="00E7735B" w14:paraId="73C4DD1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14D94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1637</w:t>
            </w:r>
          </w:p>
        </w:tc>
        <w:tc>
          <w:tcPr>
            <w:tcW w:w="705" w:type="dxa"/>
            <w:tcBorders>
              <w:top w:val="nil"/>
              <w:left w:val="nil"/>
              <w:bottom w:val="single" w:sz="4" w:space="0" w:color="auto"/>
              <w:right w:val="single" w:sz="4" w:space="0" w:color="auto"/>
            </w:tcBorders>
            <w:shd w:val="clear" w:color="auto" w:fill="auto"/>
            <w:noWrap/>
            <w:vAlign w:val="center"/>
            <w:hideMark/>
          </w:tcPr>
          <w:p w14:paraId="6FDF32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A553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187048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laeta</w:t>
            </w:r>
          </w:p>
        </w:tc>
      </w:tr>
      <w:tr w:rsidR="00E7735B" w:rsidRPr="00E7735B" w14:paraId="0EB4ADF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61E05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1638</w:t>
            </w:r>
          </w:p>
        </w:tc>
        <w:tc>
          <w:tcPr>
            <w:tcW w:w="705" w:type="dxa"/>
            <w:tcBorders>
              <w:top w:val="nil"/>
              <w:left w:val="nil"/>
              <w:bottom w:val="single" w:sz="4" w:space="0" w:color="auto"/>
              <w:right w:val="single" w:sz="4" w:space="0" w:color="auto"/>
            </w:tcBorders>
            <w:shd w:val="clear" w:color="auto" w:fill="auto"/>
            <w:noWrap/>
            <w:vAlign w:val="center"/>
            <w:hideMark/>
          </w:tcPr>
          <w:p w14:paraId="5FE769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BB7F6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B8955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longibracteata</w:t>
            </w:r>
          </w:p>
        </w:tc>
      </w:tr>
      <w:tr w:rsidR="00E7735B" w:rsidRPr="00E7735B" w14:paraId="34794EF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82BBA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1639</w:t>
            </w:r>
          </w:p>
        </w:tc>
        <w:tc>
          <w:tcPr>
            <w:tcW w:w="705" w:type="dxa"/>
            <w:tcBorders>
              <w:top w:val="nil"/>
              <w:left w:val="nil"/>
              <w:bottom w:val="single" w:sz="4" w:space="0" w:color="auto"/>
              <w:right w:val="single" w:sz="4" w:space="0" w:color="auto"/>
            </w:tcBorders>
            <w:shd w:val="clear" w:color="auto" w:fill="auto"/>
            <w:noWrap/>
            <w:vAlign w:val="center"/>
            <w:hideMark/>
          </w:tcPr>
          <w:p w14:paraId="666647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E1D0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DF82A3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nidularioides</w:t>
            </w:r>
          </w:p>
        </w:tc>
      </w:tr>
      <w:tr w:rsidR="00E7735B" w:rsidRPr="00E7735B" w14:paraId="1324318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D7F7E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1640</w:t>
            </w:r>
          </w:p>
        </w:tc>
        <w:tc>
          <w:tcPr>
            <w:tcW w:w="705" w:type="dxa"/>
            <w:tcBorders>
              <w:top w:val="nil"/>
              <w:left w:val="nil"/>
              <w:bottom w:val="single" w:sz="4" w:space="0" w:color="auto"/>
              <w:right w:val="single" w:sz="4" w:space="0" w:color="auto"/>
            </w:tcBorders>
            <w:shd w:val="clear" w:color="auto" w:fill="auto"/>
            <w:noWrap/>
            <w:vAlign w:val="center"/>
            <w:hideMark/>
          </w:tcPr>
          <w:p w14:paraId="744D66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708E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10620C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pungens</w:t>
            </w:r>
          </w:p>
        </w:tc>
      </w:tr>
      <w:tr w:rsidR="00E7735B" w:rsidRPr="00E7735B" w14:paraId="15B9747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8D13E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1641</w:t>
            </w:r>
          </w:p>
        </w:tc>
        <w:tc>
          <w:tcPr>
            <w:tcW w:w="705" w:type="dxa"/>
            <w:tcBorders>
              <w:top w:val="nil"/>
              <w:left w:val="nil"/>
              <w:bottom w:val="single" w:sz="4" w:space="0" w:color="auto"/>
              <w:right w:val="single" w:sz="4" w:space="0" w:color="auto"/>
            </w:tcBorders>
            <w:shd w:val="clear" w:color="auto" w:fill="auto"/>
            <w:noWrap/>
            <w:vAlign w:val="center"/>
            <w:hideMark/>
          </w:tcPr>
          <w:p w14:paraId="354296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9010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FD33C3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stricta</w:t>
            </w:r>
          </w:p>
        </w:tc>
      </w:tr>
      <w:tr w:rsidR="00E7735B" w:rsidRPr="00E7735B" w14:paraId="6D868ED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B6413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1642</w:t>
            </w:r>
          </w:p>
        </w:tc>
        <w:tc>
          <w:tcPr>
            <w:tcW w:w="705" w:type="dxa"/>
            <w:tcBorders>
              <w:top w:val="nil"/>
              <w:left w:val="nil"/>
              <w:bottom w:val="single" w:sz="4" w:space="0" w:color="auto"/>
              <w:right w:val="single" w:sz="4" w:space="0" w:color="auto"/>
            </w:tcBorders>
            <w:shd w:val="clear" w:color="auto" w:fill="auto"/>
            <w:noWrap/>
            <w:vAlign w:val="center"/>
            <w:hideMark/>
          </w:tcPr>
          <w:p w14:paraId="18F0AD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42D9B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4AAF50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triangularis</w:t>
            </w:r>
          </w:p>
        </w:tc>
      </w:tr>
      <w:tr w:rsidR="00E7735B" w:rsidRPr="00E7735B" w14:paraId="339F376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21C52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1643</w:t>
            </w:r>
          </w:p>
        </w:tc>
        <w:tc>
          <w:tcPr>
            <w:tcW w:w="705" w:type="dxa"/>
            <w:tcBorders>
              <w:top w:val="nil"/>
              <w:left w:val="nil"/>
              <w:bottom w:val="single" w:sz="4" w:space="0" w:color="auto"/>
              <w:right w:val="single" w:sz="4" w:space="0" w:color="auto"/>
            </w:tcBorders>
            <w:shd w:val="clear" w:color="auto" w:fill="auto"/>
            <w:noWrap/>
            <w:vAlign w:val="center"/>
            <w:hideMark/>
          </w:tcPr>
          <w:p w14:paraId="5094A8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0000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52D3D8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Guzmania verecunda</w:t>
            </w:r>
          </w:p>
        </w:tc>
      </w:tr>
      <w:tr w:rsidR="00E7735B" w:rsidRPr="00E7735B" w14:paraId="7E61EFB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1CEA1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1644</w:t>
            </w:r>
          </w:p>
        </w:tc>
        <w:tc>
          <w:tcPr>
            <w:tcW w:w="705" w:type="dxa"/>
            <w:tcBorders>
              <w:top w:val="nil"/>
              <w:left w:val="nil"/>
              <w:bottom w:val="single" w:sz="4" w:space="0" w:color="auto"/>
              <w:right w:val="single" w:sz="4" w:space="0" w:color="auto"/>
            </w:tcBorders>
            <w:shd w:val="clear" w:color="auto" w:fill="auto"/>
            <w:noWrap/>
            <w:vAlign w:val="center"/>
            <w:hideMark/>
          </w:tcPr>
          <w:p w14:paraId="364E65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88E444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4DF1CD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Navia acaulis</w:t>
            </w:r>
          </w:p>
        </w:tc>
      </w:tr>
      <w:tr w:rsidR="00E7735B" w:rsidRPr="00E7735B" w14:paraId="55D8CC2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36459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1645</w:t>
            </w:r>
          </w:p>
        </w:tc>
        <w:tc>
          <w:tcPr>
            <w:tcW w:w="705" w:type="dxa"/>
            <w:tcBorders>
              <w:top w:val="nil"/>
              <w:left w:val="nil"/>
              <w:bottom w:val="single" w:sz="4" w:space="0" w:color="auto"/>
              <w:right w:val="single" w:sz="4" w:space="0" w:color="auto"/>
            </w:tcBorders>
            <w:shd w:val="clear" w:color="auto" w:fill="auto"/>
            <w:noWrap/>
            <w:vAlign w:val="center"/>
            <w:hideMark/>
          </w:tcPr>
          <w:p w14:paraId="531904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1C22D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153C5D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Navia axillaris</w:t>
            </w:r>
          </w:p>
        </w:tc>
      </w:tr>
      <w:tr w:rsidR="00E7735B" w:rsidRPr="00E7735B" w14:paraId="6DE6EA7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1BD95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1646</w:t>
            </w:r>
          </w:p>
        </w:tc>
        <w:tc>
          <w:tcPr>
            <w:tcW w:w="705" w:type="dxa"/>
            <w:tcBorders>
              <w:top w:val="nil"/>
              <w:left w:val="nil"/>
              <w:bottom w:val="single" w:sz="4" w:space="0" w:color="auto"/>
              <w:right w:val="single" w:sz="4" w:space="0" w:color="auto"/>
            </w:tcBorders>
            <w:shd w:val="clear" w:color="auto" w:fill="auto"/>
            <w:noWrap/>
            <w:vAlign w:val="center"/>
            <w:hideMark/>
          </w:tcPr>
          <w:p w14:paraId="3C6EBA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FB41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80CCB7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Navia bicolor</w:t>
            </w:r>
          </w:p>
        </w:tc>
      </w:tr>
      <w:tr w:rsidR="00E7735B" w:rsidRPr="00E7735B" w14:paraId="34738CD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EBD23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1647</w:t>
            </w:r>
          </w:p>
        </w:tc>
        <w:tc>
          <w:tcPr>
            <w:tcW w:w="705" w:type="dxa"/>
            <w:tcBorders>
              <w:top w:val="nil"/>
              <w:left w:val="nil"/>
              <w:bottom w:val="single" w:sz="4" w:space="0" w:color="auto"/>
              <w:right w:val="single" w:sz="4" w:space="0" w:color="auto"/>
            </w:tcBorders>
            <w:shd w:val="clear" w:color="auto" w:fill="auto"/>
            <w:noWrap/>
            <w:vAlign w:val="center"/>
            <w:hideMark/>
          </w:tcPr>
          <w:p w14:paraId="4908E5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5F42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27EC5B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Navia caulescens</w:t>
            </w:r>
          </w:p>
        </w:tc>
      </w:tr>
      <w:tr w:rsidR="00E7735B" w:rsidRPr="00E7735B" w14:paraId="0D66BAE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EEF70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1648</w:t>
            </w:r>
          </w:p>
        </w:tc>
        <w:tc>
          <w:tcPr>
            <w:tcW w:w="705" w:type="dxa"/>
            <w:tcBorders>
              <w:top w:val="nil"/>
              <w:left w:val="nil"/>
              <w:bottom w:val="single" w:sz="4" w:space="0" w:color="auto"/>
              <w:right w:val="single" w:sz="4" w:space="0" w:color="auto"/>
            </w:tcBorders>
            <w:shd w:val="clear" w:color="auto" w:fill="auto"/>
            <w:noWrap/>
            <w:vAlign w:val="center"/>
            <w:hideMark/>
          </w:tcPr>
          <w:p w14:paraId="1D86FE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EF16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544D9D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Navia ebracteata</w:t>
            </w:r>
          </w:p>
        </w:tc>
      </w:tr>
      <w:tr w:rsidR="00E7735B" w:rsidRPr="00E7735B" w14:paraId="16D9D95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1D95B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1649</w:t>
            </w:r>
          </w:p>
        </w:tc>
        <w:tc>
          <w:tcPr>
            <w:tcW w:w="705" w:type="dxa"/>
            <w:tcBorders>
              <w:top w:val="nil"/>
              <w:left w:val="nil"/>
              <w:bottom w:val="single" w:sz="4" w:space="0" w:color="auto"/>
              <w:right w:val="single" w:sz="4" w:space="0" w:color="auto"/>
            </w:tcBorders>
            <w:shd w:val="clear" w:color="auto" w:fill="auto"/>
            <w:noWrap/>
            <w:vAlign w:val="center"/>
            <w:hideMark/>
          </w:tcPr>
          <w:p w14:paraId="3F05B79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601B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71D372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Navia fontoides</w:t>
            </w:r>
          </w:p>
        </w:tc>
      </w:tr>
      <w:tr w:rsidR="00E7735B" w:rsidRPr="00E7735B" w14:paraId="65C550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74AAD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1650</w:t>
            </w:r>
          </w:p>
        </w:tc>
        <w:tc>
          <w:tcPr>
            <w:tcW w:w="705" w:type="dxa"/>
            <w:tcBorders>
              <w:top w:val="nil"/>
              <w:left w:val="nil"/>
              <w:bottom w:val="single" w:sz="4" w:space="0" w:color="auto"/>
              <w:right w:val="single" w:sz="4" w:space="0" w:color="auto"/>
            </w:tcBorders>
            <w:shd w:val="clear" w:color="auto" w:fill="auto"/>
            <w:noWrap/>
            <w:vAlign w:val="center"/>
            <w:hideMark/>
          </w:tcPr>
          <w:p w14:paraId="1CCABC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8B6A4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1D865C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Navia graminifolia</w:t>
            </w:r>
          </w:p>
        </w:tc>
      </w:tr>
      <w:tr w:rsidR="00E7735B" w:rsidRPr="00E7735B" w14:paraId="1D96288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ACE8E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1651</w:t>
            </w:r>
          </w:p>
        </w:tc>
        <w:tc>
          <w:tcPr>
            <w:tcW w:w="705" w:type="dxa"/>
            <w:tcBorders>
              <w:top w:val="nil"/>
              <w:left w:val="nil"/>
              <w:bottom w:val="single" w:sz="4" w:space="0" w:color="auto"/>
              <w:right w:val="single" w:sz="4" w:space="0" w:color="auto"/>
            </w:tcBorders>
            <w:shd w:val="clear" w:color="auto" w:fill="auto"/>
            <w:noWrap/>
            <w:vAlign w:val="center"/>
            <w:hideMark/>
          </w:tcPr>
          <w:p w14:paraId="4D6EF6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E223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270D48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Navia heliophila</w:t>
            </w:r>
          </w:p>
        </w:tc>
      </w:tr>
      <w:tr w:rsidR="00E7735B" w:rsidRPr="00E7735B" w14:paraId="62AF95A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9E2CB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1652</w:t>
            </w:r>
          </w:p>
        </w:tc>
        <w:tc>
          <w:tcPr>
            <w:tcW w:w="705" w:type="dxa"/>
            <w:tcBorders>
              <w:top w:val="nil"/>
              <w:left w:val="nil"/>
              <w:bottom w:val="single" w:sz="4" w:space="0" w:color="auto"/>
              <w:right w:val="single" w:sz="4" w:space="0" w:color="auto"/>
            </w:tcBorders>
            <w:shd w:val="clear" w:color="auto" w:fill="auto"/>
            <w:noWrap/>
            <w:vAlign w:val="center"/>
            <w:hideMark/>
          </w:tcPr>
          <w:p w14:paraId="632763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1FC2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271615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Navia pilarica</w:t>
            </w:r>
          </w:p>
        </w:tc>
      </w:tr>
      <w:tr w:rsidR="00E7735B" w:rsidRPr="00E7735B" w14:paraId="4DEDAF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0DF69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1653</w:t>
            </w:r>
          </w:p>
        </w:tc>
        <w:tc>
          <w:tcPr>
            <w:tcW w:w="705" w:type="dxa"/>
            <w:tcBorders>
              <w:top w:val="nil"/>
              <w:left w:val="nil"/>
              <w:bottom w:val="single" w:sz="4" w:space="0" w:color="auto"/>
              <w:right w:val="single" w:sz="4" w:space="0" w:color="auto"/>
            </w:tcBorders>
            <w:shd w:val="clear" w:color="auto" w:fill="auto"/>
            <w:noWrap/>
            <w:vAlign w:val="center"/>
            <w:hideMark/>
          </w:tcPr>
          <w:p w14:paraId="03BA22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D8B6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2D69A6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Navia schultesiana</w:t>
            </w:r>
          </w:p>
        </w:tc>
      </w:tr>
      <w:tr w:rsidR="00E7735B" w:rsidRPr="00E7735B" w14:paraId="2FE4E85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7EB55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1654</w:t>
            </w:r>
          </w:p>
        </w:tc>
        <w:tc>
          <w:tcPr>
            <w:tcW w:w="705" w:type="dxa"/>
            <w:tcBorders>
              <w:top w:val="nil"/>
              <w:left w:val="nil"/>
              <w:bottom w:val="single" w:sz="4" w:space="0" w:color="auto"/>
              <w:right w:val="single" w:sz="4" w:space="0" w:color="auto"/>
            </w:tcBorders>
            <w:shd w:val="clear" w:color="auto" w:fill="auto"/>
            <w:noWrap/>
            <w:vAlign w:val="center"/>
            <w:hideMark/>
          </w:tcPr>
          <w:p w14:paraId="41FF07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C2EA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3AC9BE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Pepinia costata</w:t>
            </w:r>
          </w:p>
        </w:tc>
      </w:tr>
      <w:tr w:rsidR="00E7735B" w:rsidRPr="00E7735B" w14:paraId="5996262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B351F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1655</w:t>
            </w:r>
          </w:p>
        </w:tc>
        <w:tc>
          <w:tcPr>
            <w:tcW w:w="705" w:type="dxa"/>
            <w:tcBorders>
              <w:top w:val="nil"/>
              <w:left w:val="nil"/>
              <w:bottom w:val="single" w:sz="4" w:space="0" w:color="auto"/>
              <w:right w:val="single" w:sz="4" w:space="0" w:color="auto"/>
            </w:tcBorders>
            <w:shd w:val="clear" w:color="auto" w:fill="auto"/>
            <w:noWrap/>
            <w:vAlign w:val="center"/>
            <w:hideMark/>
          </w:tcPr>
          <w:p w14:paraId="295D29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15D3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E6591C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Pepinia mituensis</w:t>
            </w:r>
          </w:p>
        </w:tc>
      </w:tr>
      <w:tr w:rsidR="00E7735B" w:rsidRPr="00E7735B" w14:paraId="0CC502D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4396F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1656</w:t>
            </w:r>
          </w:p>
        </w:tc>
        <w:tc>
          <w:tcPr>
            <w:tcW w:w="705" w:type="dxa"/>
            <w:tcBorders>
              <w:top w:val="nil"/>
              <w:left w:val="nil"/>
              <w:bottom w:val="single" w:sz="4" w:space="0" w:color="auto"/>
              <w:right w:val="single" w:sz="4" w:space="0" w:color="auto"/>
            </w:tcBorders>
            <w:shd w:val="clear" w:color="auto" w:fill="auto"/>
            <w:noWrap/>
            <w:vAlign w:val="center"/>
            <w:hideMark/>
          </w:tcPr>
          <w:p w14:paraId="6C035C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107F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BF68E7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Pepinia sanguinea</w:t>
            </w:r>
          </w:p>
        </w:tc>
      </w:tr>
      <w:tr w:rsidR="00E7735B" w:rsidRPr="00E7735B" w14:paraId="0E65F4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0BADA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1657</w:t>
            </w:r>
          </w:p>
        </w:tc>
        <w:tc>
          <w:tcPr>
            <w:tcW w:w="705" w:type="dxa"/>
            <w:tcBorders>
              <w:top w:val="nil"/>
              <w:left w:val="nil"/>
              <w:bottom w:val="single" w:sz="4" w:space="0" w:color="auto"/>
              <w:right w:val="single" w:sz="4" w:space="0" w:color="auto"/>
            </w:tcBorders>
            <w:shd w:val="clear" w:color="auto" w:fill="auto"/>
            <w:noWrap/>
            <w:vAlign w:val="center"/>
            <w:hideMark/>
          </w:tcPr>
          <w:p w14:paraId="4410CF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E436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513A9C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archeri</w:t>
            </w:r>
          </w:p>
        </w:tc>
      </w:tr>
      <w:tr w:rsidR="00E7735B" w:rsidRPr="00E7735B" w14:paraId="433392F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8604EB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1658</w:t>
            </w:r>
          </w:p>
        </w:tc>
        <w:tc>
          <w:tcPr>
            <w:tcW w:w="705" w:type="dxa"/>
            <w:tcBorders>
              <w:top w:val="nil"/>
              <w:left w:val="nil"/>
              <w:bottom w:val="single" w:sz="4" w:space="0" w:color="auto"/>
              <w:right w:val="single" w:sz="4" w:space="0" w:color="auto"/>
            </w:tcBorders>
            <w:shd w:val="clear" w:color="auto" w:fill="auto"/>
            <w:noWrap/>
            <w:vAlign w:val="center"/>
            <w:hideMark/>
          </w:tcPr>
          <w:p w14:paraId="21B8F2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4412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180BF3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arida</w:t>
            </w:r>
          </w:p>
        </w:tc>
      </w:tr>
      <w:tr w:rsidR="00E7735B" w:rsidRPr="00E7735B" w14:paraId="608F2FE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9AEC1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1659</w:t>
            </w:r>
          </w:p>
        </w:tc>
        <w:tc>
          <w:tcPr>
            <w:tcW w:w="705" w:type="dxa"/>
            <w:tcBorders>
              <w:top w:val="nil"/>
              <w:left w:val="nil"/>
              <w:bottom w:val="single" w:sz="4" w:space="0" w:color="auto"/>
              <w:right w:val="single" w:sz="4" w:space="0" w:color="auto"/>
            </w:tcBorders>
            <w:shd w:val="clear" w:color="auto" w:fill="auto"/>
            <w:noWrap/>
            <w:vAlign w:val="center"/>
            <w:hideMark/>
          </w:tcPr>
          <w:p w14:paraId="4E6047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A42A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B016BB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bicolor</w:t>
            </w:r>
          </w:p>
        </w:tc>
      </w:tr>
      <w:tr w:rsidR="00E7735B" w:rsidRPr="00E7735B" w14:paraId="7FA508E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2E005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1660</w:t>
            </w:r>
          </w:p>
        </w:tc>
        <w:tc>
          <w:tcPr>
            <w:tcW w:w="705" w:type="dxa"/>
            <w:tcBorders>
              <w:top w:val="nil"/>
              <w:left w:val="nil"/>
              <w:bottom w:val="single" w:sz="4" w:space="0" w:color="auto"/>
              <w:right w:val="single" w:sz="4" w:space="0" w:color="auto"/>
            </w:tcBorders>
            <w:shd w:val="clear" w:color="auto" w:fill="auto"/>
            <w:noWrap/>
            <w:vAlign w:val="center"/>
            <w:hideMark/>
          </w:tcPr>
          <w:p w14:paraId="2FCF1B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54B7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818EF6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calophylla</w:t>
            </w:r>
          </w:p>
        </w:tc>
      </w:tr>
      <w:tr w:rsidR="00E7735B" w:rsidRPr="00E7735B" w14:paraId="380A922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54430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1661</w:t>
            </w:r>
          </w:p>
        </w:tc>
        <w:tc>
          <w:tcPr>
            <w:tcW w:w="705" w:type="dxa"/>
            <w:tcBorders>
              <w:top w:val="nil"/>
              <w:left w:val="nil"/>
              <w:bottom w:val="single" w:sz="4" w:space="0" w:color="auto"/>
              <w:right w:val="single" w:sz="4" w:space="0" w:color="auto"/>
            </w:tcBorders>
            <w:shd w:val="clear" w:color="auto" w:fill="auto"/>
            <w:noWrap/>
            <w:vAlign w:val="center"/>
            <w:hideMark/>
          </w:tcPr>
          <w:p w14:paraId="309BBE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F784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FA8C13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chocoensis</w:t>
            </w:r>
          </w:p>
        </w:tc>
      </w:tr>
      <w:tr w:rsidR="00E7735B" w:rsidRPr="00E7735B" w14:paraId="364F58C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95131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1662</w:t>
            </w:r>
          </w:p>
        </w:tc>
        <w:tc>
          <w:tcPr>
            <w:tcW w:w="705" w:type="dxa"/>
            <w:tcBorders>
              <w:top w:val="nil"/>
              <w:left w:val="nil"/>
              <w:bottom w:val="single" w:sz="4" w:space="0" w:color="auto"/>
              <w:right w:val="single" w:sz="4" w:space="0" w:color="auto"/>
            </w:tcBorders>
            <w:shd w:val="clear" w:color="auto" w:fill="auto"/>
            <w:noWrap/>
            <w:vAlign w:val="center"/>
            <w:hideMark/>
          </w:tcPr>
          <w:p w14:paraId="5A0B4D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B84E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FB74E9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explosiva</w:t>
            </w:r>
          </w:p>
        </w:tc>
      </w:tr>
      <w:tr w:rsidR="00E7735B" w:rsidRPr="00E7735B" w14:paraId="2C9D574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0D238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1663</w:t>
            </w:r>
          </w:p>
        </w:tc>
        <w:tc>
          <w:tcPr>
            <w:tcW w:w="705" w:type="dxa"/>
            <w:tcBorders>
              <w:top w:val="nil"/>
              <w:left w:val="nil"/>
              <w:bottom w:val="single" w:sz="4" w:space="0" w:color="auto"/>
              <w:right w:val="single" w:sz="4" w:space="0" w:color="auto"/>
            </w:tcBorders>
            <w:shd w:val="clear" w:color="auto" w:fill="auto"/>
            <w:noWrap/>
            <w:vAlign w:val="center"/>
            <w:hideMark/>
          </w:tcPr>
          <w:p w14:paraId="1C19DB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17B9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428645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exserta</w:t>
            </w:r>
          </w:p>
        </w:tc>
      </w:tr>
      <w:tr w:rsidR="00E7735B" w:rsidRPr="00E7735B" w14:paraId="52DB097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29650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1664</w:t>
            </w:r>
          </w:p>
        </w:tc>
        <w:tc>
          <w:tcPr>
            <w:tcW w:w="705" w:type="dxa"/>
            <w:tcBorders>
              <w:top w:val="nil"/>
              <w:left w:val="nil"/>
              <w:bottom w:val="single" w:sz="4" w:space="0" w:color="auto"/>
              <w:right w:val="single" w:sz="4" w:space="0" w:color="auto"/>
            </w:tcBorders>
            <w:shd w:val="clear" w:color="auto" w:fill="auto"/>
            <w:noWrap/>
            <w:vAlign w:val="center"/>
            <w:hideMark/>
          </w:tcPr>
          <w:p w14:paraId="6E15A6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A202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53950B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fruticosa</w:t>
            </w:r>
          </w:p>
        </w:tc>
      </w:tr>
      <w:tr w:rsidR="00E7735B" w:rsidRPr="00E7735B" w14:paraId="19B8FC3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07443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1665</w:t>
            </w:r>
          </w:p>
        </w:tc>
        <w:tc>
          <w:tcPr>
            <w:tcW w:w="705" w:type="dxa"/>
            <w:tcBorders>
              <w:top w:val="nil"/>
              <w:left w:val="nil"/>
              <w:bottom w:val="single" w:sz="4" w:space="0" w:color="auto"/>
              <w:right w:val="single" w:sz="4" w:space="0" w:color="auto"/>
            </w:tcBorders>
            <w:shd w:val="clear" w:color="auto" w:fill="auto"/>
            <w:noWrap/>
            <w:vAlign w:val="center"/>
            <w:hideMark/>
          </w:tcPr>
          <w:p w14:paraId="09D1DD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3810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8CB48E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haughtii</w:t>
            </w:r>
          </w:p>
        </w:tc>
      </w:tr>
      <w:tr w:rsidR="00E7735B" w:rsidRPr="00E7735B" w14:paraId="1764D62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B0C78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1666</w:t>
            </w:r>
          </w:p>
        </w:tc>
        <w:tc>
          <w:tcPr>
            <w:tcW w:w="705" w:type="dxa"/>
            <w:tcBorders>
              <w:top w:val="nil"/>
              <w:left w:val="nil"/>
              <w:bottom w:val="single" w:sz="4" w:space="0" w:color="auto"/>
              <w:right w:val="single" w:sz="4" w:space="0" w:color="auto"/>
            </w:tcBorders>
            <w:shd w:val="clear" w:color="auto" w:fill="auto"/>
            <w:noWrap/>
            <w:vAlign w:val="center"/>
            <w:hideMark/>
          </w:tcPr>
          <w:p w14:paraId="60E4A3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5884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4E3EF6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laxissima</w:t>
            </w:r>
          </w:p>
        </w:tc>
      </w:tr>
      <w:tr w:rsidR="00E7735B" w:rsidRPr="00E7735B" w14:paraId="27B500F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7880C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1667</w:t>
            </w:r>
          </w:p>
        </w:tc>
        <w:tc>
          <w:tcPr>
            <w:tcW w:w="705" w:type="dxa"/>
            <w:tcBorders>
              <w:top w:val="nil"/>
              <w:left w:val="nil"/>
              <w:bottom w:val="single" w:sz="4" w:space="0" w:color="auto"/>
              <w:right w:val="single" w:sz="4" w:space="0" w:color="auto"/>
            </w:tcBorders>
            <w:shd w:val="clear" w:color="auto" w:fill="auto"/>
            <w:noWrap/>
            <w:vAlign w:val="center"/>
            <w:hideMark/>
          </w:tcPr>
          <w:p w14:paraId="33F1B1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309F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1675291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lepidopetalon</w:t>
            </w:r>
          </w:p>
        </w:tc>
      </w:tr>
      <w:tr w:rsidR="00E7735B" w:rsidRPr="00E7735B" w14:paraId="5957202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F3A9E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1668</w:t>
            </w:r>
          </w:p>
        </w:tc>
        <w:tc>
          <w:tcPr>
            <w:tcW w:w="705" w:type="dxa"/>
            <w:tcBorders>
              <w:top w:val="nil"/>
              <w:left w:val="nil"/>
              <w:bottom w:val="single" w:sz="4" w:space="0" w:color="auto"/>
              <w:right w:val="single" w:sz="4" w:space="0" w:color="auto"/>
            </w:tcBorders>
            <w:shd w:val="clear" w:color="auto" w:fill="auto"/>
            <w:noWrap/>
            <w:vAlign w:val="center"/>
            <w:hideMark/>
          </w:tcPr>
          <w:p w14:paraId="4FC9BB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194A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A45F86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longipes</w:t>
            </w:r>
          </w:p>
        </w:tc>
      </w:tr>
      <w:tr w:rsidR="00E7735B" w:rsidRPr="00E7735B" w14:paraId="5868596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79030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1669</w:t>
            </w:r>
          </w:p>
        </w:tc>
        <w:tc>
          <w:tcPr>
            <w:tcW w:w="705" w:type="dxa"/>
            <w:tcBorders>
              <w:top w:val="nil"/>
              <w:left w:val="nil"/>
              <w:bottom w:val="single" w:sz="4" w:space="0" w:color="auto"/>
              <w:right w:val="single" w:sz="4" w:space="0" w:color="auto"/>
            </w:tcBorders>
            <w:shd w:val="clear" w:color="auto" w:fill="auto"/>
            <w:noWrap/>
            <w:vAlign w:val="center"/>
            <w:hideMark/>
          </w:tcPr>
          <w:p w14:paraId="037630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3771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2112FE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macarenensis</w:t>
            </w:r>
          </w:p>
        </w:tc>
      </w:tr>
      <w:tr w:rsidR="00E7735B" w:rsidRPr="00E7735B" w14:paraId="4EAEB2A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3AE17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1670</w:t>
            </w:r>
          </w:p>
        </w:tc>
        <w:tc>
          <w:tcPr>
            <w:tcW w:w="705" w:type="dxa"/>
            <w:tcBorders>
              <w:top w:val="nil"/>
              <w:left w:val="nil"/>
              <w:bottom w:val="single" w:sz="4" w:space="0" w:color="auto"/>
              <w:right w:val="single" w:sz="4" w:space="0" w:color="auto"/>
            </w:tcBorders>
            <w:shd w:val="clear" w:color="auto" w:fill="auto"/>
            <w:noWrap/>
            <w:vAlign w:val="center"/>
            <w:hideMark/>
          </w:tcPr>
          <w:p w14:paraId="0BE887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A890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7C0E8C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mucida</w:t>
            </w:r>
          </w:p>
        </w:tc>
      </w:tr>
      <w:tr w:rsidR="00E7735B" w:rsidRPr="00E7735B" w14:paraId="1498844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083F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1671</w:t>
            </w:r>
          </w:p>
        </w:tc>
        <w:tc>
          <w:tcPr>
            <w:tcW w:w="705" w:type="dxa"/>
            <w:tcBorders>
              <w:top w:val="nil"/>
              <w:left w:val="nil"/>
              <w:bottom w:val="single" w:sz="4" w:space="0" w:color="auto"/>
              <w:right w:val="single" w:sz="4" w:space="0" w:color="auto"/>
            </w:tcBorders>
            <w:shd w:val="clear" w:color="auto" w:fill="auto"/>
            <w:noWrap/>
            <w:vAlign w:val="center"/>
            <w:hideMark/>
          </w:tcPr>
          <w:p w14:paraId="1A67D12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CEBF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58403F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similis</w:t>
            </w:r>
          </w:p>
        </w:tc>
      </w:tr>
      <w:tr w:rsidR="00E7735B" w:rsidRPr="00E7735B" w14:paraId="2103D36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16789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1672</w:t>
            </w:r>
          </w:p>
        </w:tc>
        <w:tc>
          <w:tcPr>
            <w:tcW w:w="705" w:type="dxa"/>
            <w:tcBorders>
              <w:top w:val="nil"/>
              <w:left w:val="nil"/>
              <w:bottom w:val="single" w:sz="4" w:space="0" w:color="auto"/>
              <w:right w:val="single" w:sz="4" w:space="0" w:color="auto"/>
            </w:tcBorders>
            <w:shd w:val="clear" w:color="auto" w:fill="auto"/>
            <w:noWrap/>
            <w:vAlign w:val="center"/>
            <w:hideMark/>
          </w:tcPr>
          <w:p w14:paraId="0B1C53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B872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70DA1C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sneidernii</w:t>
            </w:r>
          </w:p>
        </w:tc>
      </w:tr>
      <w:tr w:rsidR="00E7735B" w:rsidRPr="00E7735B" w14:paraId="0A8C049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D262F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1673</w:t>
            </w:r>
          </w:p>
        </w:tc>
        <w:tc>
          <w:tcPr>
            <w:tcW w:w="705" w:type="dxa"/>
            <w:tcBorders>
              <w:top w:val="nil"/>
              <w:left w:val="nil"/>
              <w:bottom w:val="single" w:sz="4" w:space="0" w:color="auto"/>
              <w:right w:val="single" w:sz="4" w:space="0" w:color="auto"/>
            </w:tcBorders>
            <w:shd w:val="clear" w:color="auto" w:fill="auto"/>
            <w:noWrap/>
            <w:vAlign w:val="center"/>
            <w:hideMark/>
          </w:tcPr>
          <w:p w14:paraId="642BBF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64314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7C4235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tumulicola</w:t>
            </w:r>
          </w:p>
        </w:tc>
      </w:tr>
      <w:tr w:rsidR="00E7735B" w:rsidRPr="00E7735B" w14:paraId="2F83F3A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98DBB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1674</w:t>
            </w:r>
          </w:p>
        </w:tc>
        <w:tc>
          <w:tcPr>
            <w:tcW w:w="705" w:type="dxa"/>
            <w:tcBorders>
              <w:top w:val="nil"/>
              <w:left w:val="nil"/>
              <w:bottom w:val="single" w:sz="4" w:space="0" w:color="auto"/>
              <w:right w:val="single" w:sz="4" w:space="0" w:color="auto"/>
            </w:tcBorders>
            <w:shd w:val="clear" w:color="auto" w:fill="auto"/>
            <w:noWrap/>
            <w:vAlign w:val="center"/>
            <w:hideMark/>
          </w:tcPr>
          <w:p w14:paraId="5B32B5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58BA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DEFB1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ventidirecta</w:t>
            </w:r>
          </w:p>
        </w:tc>
      </w:tr>
      <w:tr w:rsidR="00E7735B" w:rsidRPr="00E7735B" w14:paraId="17717D5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27887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1675</w:t>
            </w:r>
          </w:p>
        </w:tc>
        <w:tc>
          <w:tcPr>
            <w:tcW w:w="705" w:type="dxa"/>
            <w:tcBorders>
              <w:top w:val="nil"/>
              <w:left w:val="nil"/>
              <w:bottom w:val="single" w:sz="4" w:space="0" w:color="auto"/>
              <w:right w:val="single" w:sz="4" w:space="0" w:color="auto"/>
            </w:tcBorders>
            <w:shd w:val="clear" w:color="auto" w:fill="auto"/>
            <w:noWrap/>
            <w:vAlign w:val="center"/>
            <w:hideMark/>
          </w:tcPr>
          <w:p w14:paraId="2BAB10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A6CA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5B1F78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verrucosa</w:t>
            </w:r>
          </w:p>
        </w:tc>
      </w:tr>
      <w:tr w:rsidR="00E7735B" w:rsidRPr="00E7735B" w14:paraId="1A11C86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E1314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1676</w:t>
            </w:r>
          </w:p>
        </w:tc>
        <w:tc>
          <w:tcPr>
            <w:tcW w:w="705" w:type="dxa"/>
            <w:tcBorders>
              <w:top w:val="nil"/>
              <w:left w:val="nil"/>
              <w:bottom w:val="single" w:sz="4" w:space="0" w:color="auto"/>
              <w:right w:val="single" w:sz="4" w:space="0" w:color="auto"/>
            </w:tcBorders>
            <w:shd w:val="clear" w:color="auto" w:fill="auto"/>
            <w:noWrap/>
            <w:vAlign w:val="center"/>
            <w:hideMark/>
          </w:tcPr>
          <w:p w14:paraId="152CCB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939B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3C6BB7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Pitcairnia villetaensis</w:t>
            </w:r>
          </w:p>
        </w:tc>
      </w:tr>
      <w:tr w:rsidR="00E7735B" w:rsidRPr="00E7735B" w14:paraId="1BA8228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40DB0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1677</w:t>
            </w:r>
          </w:p>
        </w:tc>
        <w:tc>
          <w:tcPr>
            <w:tcW w:w="705" w:type="dxa"/>
            <w:tcBorders>
              <w:top w:val="nil"/>
              <w:left w:val="nil"/>
              <w:bottom w:val="single" w:sz="4" w:space="0" w:color="auto"/>
              <w:right w:val="single" w:sz="4" w:space="0" w:color="auto"/>
            </w:tcBorders>
            <w:shd w:val="clear" w:color="auto" w:fill="auto"/>
            <w:noWrap/>
            <w:vAlign w:val="center"/>
            <w:hideMark/>
          </w:tcPr>
          <w:p w14:paraId="4E2042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B0DF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0A81410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bicolor</w:t>
            </w:r>
          </w:p>
        </w:tc>
      </w:tr>
      <w:tr w:rsidR="00E7735B" w:rsidRPr="00E7735B" w14:paraId="3AF880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405F7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1678</w:t>
            </w:r>
          </w:p>
        </w:tc>
        <w:tc>
          <w:tcPr>
            <w:tcW w:w="705" w:type="dxa"/>
            <w:tcBorders>
              <w:top w:val="nil"/>
              <w:left w:val="nil"/>
              <w:bottom w:val="single" w:sz="4" w:space="0" w:color="auto"/>
              <w:right w:val="single" w:sz="4" w:space="0" w:color="auto"/>
            </w:tcBorders>
            <w:shd w:val="clear" w:color="auto" w:fill="auto"/>
            <w:noWrap/>
            <w:vAlign w:val="center"/>
            <w:hideMark/>
          </w:tcPr>
          <w:p w14:paraId="6C9C3A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71465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4A437A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cryptantha</w:t>
            </w:r>
          </w:p>
        </w:tc>
      </w:tr>
      <w:tr w:rsidR="00E7735B" w:rsidRPr="00E7735B" w14:paraId="366367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695EF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1679</w:t>
            </w:r>
          </w:p>
        </w:tc>
        <w:tc>
          <w:tcPr>
            <w:tcW w:w="705" w:type="dxa"/>
            <w:tcBorders>
              <w:top w:val="nil"/>
              <w:left w:val="nil"/>
              <w:bottom w:val="single" w:sz="4" w:space="0" w:color="auto"/>
              <w:right w:val="single" w:sz="4" w:space="0" w:color="auto"/>
            </w:tcBorders>
            <w:shd w:val="clear" w:color="auto" w:fill="auto"/>
            <w:noWrap/>
            <w:vAlign w:val="center"/>
            <w:hideMark/>
          </w:tcPr>
          <w:p w14:paraId="676E1D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65E43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95D2BB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cuatrecasasii</w:t>
            </w:r>
          </w:p>
        </w:tc>
      </w:tr>
      <w:tr w:rsidR="00E7735B" w:rsidRPr="00E7735B" w14:paraId="6BB7A9A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7CAC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1680</w:t>
            </w:r>
          </w:p>
        </w:tc>
        <w:tc>
          <w:tcPr>
            <w:tcW w:w="705" w:type="dxa"/>
            <w:tcBorders>
              <w:top w:val="nil"/>
              <w:left w:val="nil"/>
              <w:bottom w:val="single" w:sz="4" w:space="0" w:color="auto"/>
              <w:right w:val="single" w:sz="4" w:space="0" w:color="auto"/>
            </w:tcBorders>
            <w:shd w:val="clear" w:color="auto" w:fill="auto"/>
            <w:noWrap/>
            <w:vAlign w:val="center"/>
            <w:hideMark/>
          </w:tcPr>
          <w:p w14:paraId="2FE762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C105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A084E7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goudotiana</w:t>
            </w:r>
          </w:p>
        </w:tc>
      </w:tr>
      <w:tr w:rsidR="00E7735B" w:rsidRPr="00E7735B" w14:paraId="48EFCA3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F599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1681</w:t>
            </w:r>
          </w:p>
        </w:tc>
        <w:tc>
          <w:tcPr>
            <w:tcW w:w="705" w:type="dxa"/>
            <w:tcBorders>
              <w:top w:val="nil"/>
              <w:left w:val="nil"/>
              <w:bottom w:val="single" w:sz="4" w:space="0" w:color="auto"/>
              <w:right w:val="single" w:sz="4" w:space="0" w:color="auto"/>
            </w:tcBorders>
            <w:shd w:val="clear" w:color="auto" w:fill="auto"/>
            <w:noWrap/>
            <w:vAlign w:val="center"/>
            <w:hideMark/>
          </w:tcPr>
          <w:p w14:paraId="0BFE93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7B92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FAB47D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lineata</w:t>
            </w:r>
          </w:p>
        </w:tc>
      </w:tr>
      <w:tr w:rsidR="00E7735B" w:rsidRPr="00E7735B" w14:paraId="744BE2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2D61E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1682</w:t>
            </w:r>
          </w:p>
        </w:tc>
        <w:tc>
          <w:tcPr>
            <w:tcW w:w="705" w:type="dxa"/>
            <w:tcBorders>
              <w:top w:val="nil"/>
              <w:left w:val="nil"/>
              <w:bottom w:val="single" w:sz="4" w:space="0" w:color="auto"/>
              <w:right w:val="single" w:sz="4" w:space="0" w:color="auto"/>
            </w:tcBorders>
            <w:shd w:val="clear" w:color="auto" w:fill="auto"/>
            <w:noWrap/>
            <w:vAlign w:val="center"/>
            <w:hideMark/>
          </w:tcPr>
          <w:p w14:paraId="121248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6949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C3ABC0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nitida</w:t>
            </w:r>
          </w:p>
        </w:tc>
      </w:tr>
      <w:tr w:rsidR="00E7735B" w:rsidRPr="00E7735B" w14:paraId="5E9604C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3A954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1683</w:t>
            </w:r>
          </w:p>
        </w:tc>
        <w:tc>
          <w:tcPr>
            <w:tcW w:w="705" w:type="dxa"/>
            <w:tcBorders>
              <w:top w:val="nil"/>
              <w:left w:val="nil"/>
              <w:bottom w:val="single" w:sz="4" w:space="0" w:color="auto"/>
              <w:right w:val="single" w:sz="4" w:space="0" w:color="auto"/>
            </w:tcBorders>
            <w:shd w:val="clear" w:color="auto" w:fill="auto"/>
            <w:noWrap/>
            <w:vAlign w:val="center"/>
            <w:hideMark/>
          </w:tcPr>
          <w:p w14:paraId="487D1C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2BD5F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5F3A1E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Puya santosii</w:t>
            </w:r>
          </w:p>
        </w:tc>
      </w:tr>
      <w:tr w:rsidR="00E7735B" w:rsidRPr="00E7735B" w14:paraId="04222DA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419D6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1684</w:t>
            </w:r>
          </w:p>
        </w:tc>
        <w:tc>
          <w:tcPr>
            <w:tcW w:w="705" w:type="dxa"/>
            <w:tcBorders>
              <w:top w:val="nil"/>
              <w:left w:val="nil"/>
              <w:bottom w:val="single" w:sz="4" w:space="0" w:color="auto"/>
              <w:right w:val="single" w:sz="4" w:space="0" w:color="auto"/>
            </w:tcBorders>
            <w:shd w:val="clear" w:color="auto" w:fill="auto"/>
            <w:noWrap/>
            <w:vAlign w:val="center"/>
            <w:hideMark/>
          </w:tcPr>
          <w:p w14:paraId="3C3F8B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DF16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569BA7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Sequencia serrata</w:t>
            </w:r>
          </w:p>
        </w:tc>
      </w:tr>
      <w:tr w:rsidR="00E7735B" w:rsidRPr="00E7735B" w14:paraId="459BAE9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3D7C9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1685</w:t>
            </w:r>
          </w:p>
        </w:tc>
        <w:tc>
          <w:tcPr>
            <w:tcW w:w="705" w:type="dxa"/>
            <w:tcBorders>
              <w:top w:val="nil"/>
              <w:left w:val="nil"/>
              <w:bottom w:val="single" w:sz="4" w:space="0" w:color="auto"/>
              <w:right w:val="single" w:sz="4" w:space="0" w:color="auto"/>
            </w:tcBorders>
            <w:shd w:val="clear" w:color="auto" w:fill="auto"/>
            <w:noWrap/>
            <w:vAlign w:val="center"/>
            <w:hideMark/>
          </w:tcPr>
          <w:p w14:paraId="07E267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B9E7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DF61BF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Steyerbromelia garcia-barrigae</w:t>
            </w:r>
          </w:p>
        </w:tc>
      </w:tr>
      <w:tr w:rsidR="00E7735B" w:rsidRPr="00E7735B" w14:paraId="22F43A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85CB3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1686</w:t>
            </w:r>
          </w:p>
        </w:tc>
        <w:tc>
          <w:tcPr>
            <w:tcW w:w="705" w:type="dxa"/>
            <w:tcBorders>
              <w:top w:val="nil"/>
              <w:left w:val="nil"/>
              <w:bottom w:val="single" w:sz="4" w:space="0" w:color="auto"/>
              <w:right w:val="single" w:sz="4" w:space="0" w:color="auto"/>
            </w:tcBorders>
            <w:shd w:val="clear" w:color="auto" w:fill="auto"/>
            <w:noWrap/>
            <w:vAlign w:val="center"/>
            <w:hideMark/>
          </w:tcPr>
          <w:p w14:paraId="27D200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6C1FE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511B25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Steyerbromelia nukakii</w:t>
            </w:r>
          </w:p>
        </w:tc>
      </w:tr>
      <w:tr w:rsidR="00E7735B" w:rsidRPr="00E7735B" w14:paraId="4E24222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7ED4F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1687</w:t>
            </w:r>
          </w:p>
        </w:tc>
        <w:tc>
          <w:tcPr>
            <w:tcW w:w="705" w:type="dxa"/>
            <w:tcBorders>
              <w:top w:val="nil"/>
              <w:left w:val="nil"/>
              <w:bottom w:val="single" w:sz="4" w:space="0" w:color="auto"/>
              <w:right w:val="single" w:sz="4" w:space="0" w:color="auto"/>
            </w:tcBorders>
            <w:shd w:val="clear" w:color="auto" w:fill="auto"/>
            <w:noWrap/>
            <w:vAlign w:val="center"/>
            <w:hideMark/>
          </w:tcPr>
          <w:p w14:paraId="32BC82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E6B3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218D8B4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delicatula</w:t>
            </w:r>
          </w:p>
        </w:tc>
      </w:tr>
      <w:tr w:rsidR="00E7735B" w:rsidRPr="00E7735B" w14:paraId="0A6AB3C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3E9DA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1688</w:t>
            </w:r>
          </w:p>
        </w:tc>
        <w:tc>
          <w:tcPr>
            <w:tcW w:w="705" w:type="dxa"/>
            <w:tcBorders>
              <w:top w:val="nil"/>
              <w:left w:val="nil"/>
              <w:bottom w:val="single" w:sz="4" w:space="0" w:color="auto"/>
              <w:right w:val="single" w:sz="4" w:space="0" w:color="auto"/>
            </w:tcBorders>
            <w:shd w:val="clear" w:color="auto" w:fill="auto"/>
            <w:noWrap/>
            <w:vAlign w:val="center"/>
            <w:hideMark/>
          </w:tcPr>
          <w:p w14:paraId="0C3258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2892B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63568CF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Tillandsia pallescens</w:t>
            </w:r>
          </w:p>
        </w:tc>
      </w:tr>
      <w:tr w:rsidR="00E7735B" w:rsidRPr="00E7735B" w14:paraId="41D2DF7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80A8A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1689</w:t>
            </w:r>
          </w:p>
        </w:tc>
        <w:tc>
          <w:tcPr>
            <w:tcW w:w="705" w:type="dxa"/>
            <w:tcBorders>
              <w:top w:val="nil"/>
              <w:left w:val="nil"/>
              <w:bottom w:val="single" w:sz="4" w:space="0" w:color="auto"/>
              <w:right w:val="single" w:sz="4" w:space="0" w:color="auto"/>
            </w:tcBorders>
            <w:shd w:val="clear" w:color="auto" w:fill="auto"/>
            <w:noWrap/>
            <w:vAlign w:val="center"/>
            <w:hideMark/>
          </w:tcPr>
          <w:p w14:paraId="74D3A9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70FC8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382F3E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Vriesea crenulipetala</w:t>
            </w:r>
          </w:p>
        </w:tc>
      </w:tr>
      <w:tr w:rsidR="00E7735B" w:rsidRPr="00E7735B" w14:paraId="71F3317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D3EB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1690</w:t>
            </w:r>
          </w:p>
        </w:tc>
        <w:tc>
          <w:tcPr>
            <w:tcW w:w="705" w:type="dxa"/>
            <w:tcBorders>
              <w:top w:val="nil"/>
              <w:left w:val="nil"/>
              <w:bottom w:val="single" w:sz="4" w:space="0" w:color="auto"/>
              <w:right w:val="single" w:sz="4" w:space="0" w:color="auto"/>
            </w:tcBorders>
            <w:shd w:val="clear" w:color="auto" w:fill="auto"/>
            <w:noWrap/>
            <w:vAlign w:val="center"/>
            <w:hideMark/>
          </w:tcPr>
          <w:p w14:paraId="49FFEB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E7E9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50E8117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Vriesea rubrobracteata</w:t>
            </w:r>
          </w:p>
        </w:tc>
      </w:tr>
      <w:tr w:rsidR="00E7735B" w:rsidRPr="00E7735B" w14:paraId="49057B6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BE5CC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1691</w:t>
            </w:r>
          </w:p>
        </w:tc>
        <w:tc>
          <w:tcPr>
            <w:tcW w:w="705" w:type="dxa"/>
            <w:tcBorders>
              <w:top w:val="nil"/>
              <w:left w:val="nil"/>
              <w:bottom w:val="single" w:sz="4" w:space="0" w:color="auto"/>
              <w:right w:val="single" w:sz="4" w:space="0" w:color="auto"/>
            </w:tcBorders>
            <w:shd w:val="clear" w:color="auto" w:fill="auto"/>
            <w:noWrap/>
            <w:vAlign w:val="center"/>
            <w:hideMark/>
          </w:tcPr>
          <w:p w14:paraId="36FA2C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8A7E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7A311BD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Vriesea schultesiana</w:t>
            </w:r>
          </w:p>
        </w:tc>
      </w:tr>
      <w:tr w:rsidR="00E7735B" w:rsidRPr="00E7735B" w14:paraId="46C39E9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5C84D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1692</w:t>
            </w:r>
          </w:p>
        </w:tc>
        <w:tc>
          <w:tcPr>
            <w:tcW w:w="705" w:type="dxa"/>
            <w:tcBorders>
              <w:top w:val="nil"/>
              <w:left w:val="nil"/>
              <w:bottom w:val="single" w:sz="4" w:space="0" w:color="auto"/>
              <w:right w:val="single" w:sz="4" w:space="0" w:color="auto"/>
            </w:tcBorders>
            <w:shd w:val="clear" w:color="auto" w:fill="auto"/>
            <w:noWrap/>
            <w:vAlign w:val="center"/>
            <w:hideMark/>
          </w:tcPr>
          <w:p w14:paraId="62605B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5912D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4D94210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Vriesea vexillata</w:t>
            </w:r>
          </w:p>
        </w:tc>
      </w:tr>
      <w:tr w:rsidR="00E7735B" w:rsidRPr="00E7735B" w14:paraId="0B9982B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A82EF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1693</w:t>
            </w:r>
          </w:p>
        </w:tc>
        <w:tc>
          <w:tcPr>
            <w:tcW w:w="705" w:type="dxa"/>
            <w:tcBorders>
              <w:top w:val="nil"/>
              <w:left w:val="nil"/>
              <w:bottom w:val="single" w:sz="4" w:space="0" w:color="auto"/>
              <w:right w:val="single" w:sz="4" w:space="0" w:color="auto"/>
            </w:tcBorders>
            <w:shd w:val="clear" w:color="auto" w:fill="auto"/>
            <w:noWrap/>
            <w:vAlign w:val="center"/>
            <w:hideMark/>
          </w:tcPr>
          <w:p w14:paraId="241FB7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C3A25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Bromeliaceae</w:t>
            </w:r>
          </w:p>
        </w:tc>
        <w:tc>
          <w:tcPr>
            <w:tcW w:w="2920" w:type="dxa"/>
            <w:tcBorders>
              <w:top w:val="nil"/>
              <w:left w:val="nil"/>
              <w:bottom w:val="single" w:sz="4" w:space="0" w:color="auto"/>
              <w:right w:val="single" w:sz="4" w:space="0" w:color="auto"/>
            </w:tcBorders>
            <w:shd w:val="clear" w:color="auto" w:fill="auto"/>
            <w:noWrap/>
            <w:vAlign w:val="center"/>
            <w:hideMark/>
          </w:tcPr>
          <w:p w14:paraId="3F3912F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Werauhia orjuelae</w:t>
            </w:r>
          </w:p>
        </w:tc>
      </w:tr>
      <w:tr w:rsidR="00E7735B" w:rsidRPr="00E7735B" w14:paraId="1A46AB4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37AEE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1694</w:t>
            </w:r>
          </w:p>
        </w:tc>
        <w:tc>
          <w:tcPr>
            <w:tcW w:w="705" w:type="dxa"/>
            <w:tcBorders>
              <w:top w:val="nil"/>
              <w:left w:val="nil"/>
              <w:bottom w:val="single" w:sz="4" w:space="0" w:color="auto"/>
              <w:right w:val="single" w:sz="4" w:space="0" w:color="auto"/>
            </w:tcBorders>
            <w:shd w:val="clear" w:color="auto" w:fill="auto"/>
            <w:noWrap/>
            <w:vAlign w:val="center"/>
            <w:hideMark/>
          </w:tcPr>
          <w:p w14:paraId="423D64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855BA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BEE267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Acianthera adeodata</w:t>
            </w:r>
          </w:p>
        </w:tc>
      </w:tr>
      <w:tr w:rsidR="00E7735B" w:rsidRPr="00E7735B" w14:paraId="072D17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267D6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1695</w:t>
            </w:r>
          </w:p>
        </w:tc>
        <w:tc>
          <w:tcPr>
            <w:tcW w:w="705" w:type="dxa"/>
            <w:tcBorders>
              <w:top w:val="nil"/>
              <w:left w:val="nil"/>
              <w:bottom w:val="single" w:sz="4" w:space="0" w:color="auto"/>
              <w:right w:val="single" w:sz="4" w:space="0" w:color="auto"/>
            </w:tcBorders>
            <w:shd w:val="clear" w:color="auto" w:fill="auto"/>
            <w:noWrap/>
            <w:vAlign w:val="center"/>
            <w:hideMark/>
          </w:tcPr>
          <w:p w14:paraId="73A640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070A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519BB2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Acianthera chamelopoda</w:t>
            </w:r>
          </w:p>
        </w:tc>
      </w:tr>
      <w:tr w:rsidR="00E7735B" w:rsidRPr="00E7735B" w14:paraId="22CAF22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F7683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1696</w:t>
            </w:r>
          </w:p>
        </w:tc>
        <w:tc>
          <w:tcPr>
            <w:tcW w:w="705" w:type="dxa"/>
            <w:tcBorders>
              <w:top w:val="nil"/>
              <w:left w:val="nil"/>
              <w:bottom w:val="single" w:sz="4" w:space="0" w:color="auto"/>
              <w:right w:val="single" w:sz="4" w:space="0" w:color="auto"/>
            </w:tcBorders>
            <w:shd w:val="clear" w:color="auto" w:fill="auto"/>
            <w:noWrap/>
            <w:vAlign w:val="center"/>
            <w:hideMark/>
          </w:tcPr>
          <w:p w14:paraId="196513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AF4D5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1382A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Acianthera melanoglossa</w:t>
            </w:r>
          </w:p>
        </w:tc>
      </w:tr>
      <w:tr w:rsidR="00E7735B" w:rsidRPr="00E7735B" w14:paraId="451DA06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B906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1697</w:t>
            </w:r>
          </w:p>
        </w:tc>
        <w:tc>
          <w:tcPr>
            <w:tcW w:w="705" w:type="dxa"/>
            <w:tcBorders>
              <w:top w:val="nil"/>
              <w:left w:val="nil"/>
              <w:bottom w:val="single" w:sz="4" w:space="0" w:color="auto"/>
              <w:right w:val="single" w:sz="4" w:space="0" w:color="auto"/>
            </w:tcBorders>
            <w:shd w:val="clear" w:color="auto" w:fill="auto"/>
            <w:noWrap/>
            <w:vAlign w:val="center"/>
            <w:hideMark/>
          </w:tcPr>
          <w:p w14:paraId="7B4032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D91ED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C81A8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Acianthera pazii</w:t>
            </w:r>
          </w:p>
        </w:tc>
      </w:tr>
      <w:tr w:rsidR="00E7735B" w:rsidRPr="00E7735B" w14:paraId="1280F8E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9FC2E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1698</w:t>
            </w:r>
          </w:p>
        </w:tc>
        <w:tc>
          <w:tcPr>
            <w:tcW w:w="705" w:type="dxa"/>
            <w:tcBorders>
              <w:top w:val="nil"/>
              <w:left w:val="nil"/>
              <w:bottom w:val="single" w:sz="4" w:space="0" w:color="auto"/>
              <w:right w:val="single" w:sz="4" w:space="0" w:color="auto"/>
            </w:tcBorders>
            <w:shd w:val="clear" w:color="auto" w:fill="auto"/>
            <w:noWrap/>
            <w:vAlign w:val="center"/>
            <w:hideMark/>
          </w:tcPr>
          <w:p w14:paraId="3803BF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2E8A0E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728C6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Acianthera rodrigoi</w:t>
            </w:r>
          </w:p>
        </w:tc>
      </w:tr>
      <w:tr w:rsidR="00E7735B" w:rsidRPr="00E7735B" w14:paraId="718B78C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8D98A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1699</w:t>
            </w:r>
          </w:p>
        </w:tc>
        <w:tc>
          <w:tcPr>
            <w:tcW w:w="705" w:type="dxa"/>
            <w:tcBorders>
              <w:top w:val="nil"/>
              <w:left w:val="nil"/>
              <w:bottom w:val="single" w:sz="4" w:space="0" w:color="auto"/>
              <w:right w:val="single" w:sz="4" w:space="0" w:color="auto"/>
            </w:tcBorders>
            <w:shd w:val="clear" w:color="auto" w:fill="auto"/>
            <w:noWrap/>
            <w:vAlign w:val="center"/>
            <w:hideMark/>
          </w:tcPr>
          <w:p w14:paraId="4C9820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2C0A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B936B6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Acineta arcuata</w:t>
            </w:r>
          </w:p>
        </w:tc>
      </w:tr>
      <w:tr w:rsidR="00E7735B" w:rsidRPr="00E7735B" w14:paraId="2735F17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A5438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1700</w:t>
            </w:r>
          </w:p>
        </w:tc>
        <w:tc>
          <w:tcPr>
            <w:tcW w:w="705" w:type="dxa"/>
            <w:tcBorders>
              <w:top w:val="nil"/>
              <w:left w:val="nil"/>
              <w:bottom w:val="single" w:sz="4" w:space="0" w:color="auto"/>
              <w:right w:val="single" w:sz="4" w:space="0" w:color="auto"/>
            </w:tcBorders>
            <w:shd w:val="clear" w:color="auto" w:fill="auto"/>
            <w:noWrap/>
            <w:vAlign w:val="center"/>
            <w:hideMark/>
          </w:tcPr>
          <w:p w14:paraId="751C9F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11B6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8C08A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Acineta beyrodtiana</w:t>
            </w:r>
          </w:p>
        </w:tc>
      </w:tr>
      <w:tr w:rsidR="00E7735B" w:rsidRPr="00E7735B" w14:paraId="7DE2CB9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7C946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1701</w:t>
            </w:r>
          </w:p>
        </w:tc>
        <w:tc>
          <w:tcPr>
            <w:tcW w:w="705" w:type="dxa"/>
            <w:tcBorders>
              <w:top w:val="nil"/>
              <w:left w:val="nil"/>
              <w:bottom w:val="single" w:sz="4" w:space="0" w:color="auto"/>
              <w:right w:val="single" w:sz="4" w:space="0" w:color="auto"/>
            </w:tcBorders>
            <w:shd w:val="clear" w:color="auto" w:fill="auto"/>
            <w:noWrap/>
            <w:vAlign w:val="center"/>
            <w:hideMark/>
          </w:tcPr>
          <w:p w14:paraId="555531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5E49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C3E522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Acineta hennisiana</w:t>
            </w:r>
          </w:p>
        </w:tc>
      </w:tr>
      <w:tr w:rsidR="00E7735B" w:rsidRPr="00E7735B" w14:paraId="6A54BD4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A8E12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1702</w:t>
            </w:r>
          </w:p>
        </w:tc>
        <w:tc>
          <w:tcPr>
            <w:tcW w:w="705" w:type="dxa"/>
            <w:tcBorders>
              <w:top w:val="nil"/>
              <w:left w:val="nil"/>
              <w:bottom w:val="single" w:sz="4" w:space="0" w:color="auto"/>
              <w:right w:val="single" w:sz="4" w:space="0" w:color="auto"/>
            </w:tcBorders>
            <w:shd w:val="clear" w:color="auto" w:fill="auto"/>
            <w:noWrap/>
            <w:vAlign w:val="center"/>
            <w:hideMark/>
          </w:tcPr>
          <w:p w14:paraId="69D18C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FF38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83091C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Anathallis millipeda</w:t>
            </w:r>
          </w:p>
        </w:tc>
      </w:tr>
      <w:tr w:rsidR="00E7735B" w:rsidRPr="00E7735B" w14:paraId="7410D41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EE4C0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1703</w:t>
            </w:r>
          </w:p>
        </w:tc>
        <w:tc>
          <w:tcPr>
            <w:tcW w:w="705" w:type="dxa"/>
            <w:tcBorders>
              <w:top w:val="nil"/>
              <w:left w:val="nil"/>
              <w:bottom w:val="single" w:sz="4" w:space="0" w:color="auto"/>
              <w:right w:val="single" w:sz="4" w:space="0" w:color="auto"/>
            </w:tcBorders>
            <w:shd w:val="clear" w:color="auto" w:fill="auto"/>
            <w:noWrap/>
            <w:vAlign w:val="center"/>
            <w:hideMark/>
          </w:tcPr>
          <w:p w14:paraId="03E745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74E3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148E1F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Anathallis schlimii</w:t>
            </w:r>
          </w:p>
        </w:tc>
      </w:tr>
      <w:tr w:rsidR="00E7735B" w:rsidRPr="00E7735B" w14:paraId="3989434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A51B4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1704</w:t>
            </w:r>
          </w:p>
        </w:tc>
        <w:tc>
          <w:tcPr>
            <w:tcW w:w="705" w:type="dxa"/>
            <w:tcBorders>
              <w:top w:val="nil"/>
              <w:left w:val="nil"/>
              <w:bottom w:val="single" w:sz="4" w:space="0" w:color="auto"/>
              <w:right w:val="single" w:sz="4" w:space="0" w:color="auto"/>
            </w:tcBorders>
            <w:shd w:val="clear" w:color="auto" w:fill="auto"/>
            <w:noWrap/>
            <w:vAlign w:val="center"/>
            <w:hideMark/>
          </w:tcPr>
          <w:p w14:paraId="0D14FB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8F647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B16175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Andinia cardiocheila</w:t>
            </w:r>
          </w:p>
        </w:tc>
      </w:tr>
      <w:tr w:rsidR="00E7735B" w:rsidRPr="00E7735B" w14:paraId="10B36E2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E71E9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1705</w:t>
            </w:r>
          </w:p>
        </w:tc>
        <w:tc>
          <w:tcPr>
            <w:tcW w:w="705" w:type="dxa"/>
            <w:tcBorders>
              <w:top w:val="nil"/>
              <w:left w:val="nil"/>
              <w:bottom w:val="single" w:sz="4" w:space="0" w:color="auto"/>
              <w:right w:val="single" w:sz="4" w:space="0" w:color="auto"/>
            </w:tcBorders>
            <w:shd w:val="clear" w:color="auto" w:fill="auto"/>
            <w:noWrap/>
            <w:vAlign w:val="center"/>
            <w:hideMark/>
          </w:tcPr>
          <w:p w14:paraId="7A8D3C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7655C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8D2AE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Andinia catella</w:t>
            </w:r>
          </w:p>
        </w:tc>
      </w:tr>
      <w:tr w:rsidR="00E7735B" w:rsidRPr="00E7735B" w14:paraId="78F7B10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E95BBA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1706</w:t>
            </w:r>
          </w:p>
        </w:tc>
        <w:tc>
          <w:tcPr>
            <w:tcW w:w="705" w:type="dxa"/>
            <w:tcBorders>
              <w:top w:val="nil"/>
              <w:left w:val="nil"/>
              <w:bottom w:val="single" w:sz="4" w:space="0" w:color="auto"/>
              <w:right w:val="single" w:sz="4" w:space="0" w:color="auto"/>
            </w:tcBorders>
            <w:shd w:val="clear" w:color="auto" w:fill="auto"/>
            <w:noWrap/>
            <w:vAlign w:val="center"/>
            <w:hideMark/>
          </w:tcPr>
          <w:p w14:paraId="614C44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ED4F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1B28C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Andinia composita</w:t>
            </w:r>
          </w:p>
        </w:tc>
      </w:tr>
      <w:tr w:rsidR="00E7735B" w:rsidRPr="00E7735B" w14:paraId="477BD23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4E705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1707</w:t>
            </w:r>
          </w:p>
        </w:tc>
        <w:tc>
          <w:tcPr>
            <w:tcW w:w="705" w:type="dxa"/>
            <w:tcBorders>
              <w:top w:val="nil"/>
              <w:left w:val="nil"/>
              <w:bottom w:val="single" w:sz="4" w:space="0" w:color="auto"/>
              <w:right w:val="single" w:sz="4" w:space="0" w:color="auto"/>
            </w:tcBorders>
            <w:shd w:val="clear" w:color="auto" w:fill="auto"/>
            <w:noWrap/>
            <w:vAlign w:val="center"/>
            <w:hideMark/>
          </w:tcPr>
          <w:p w14:paraId="4938B8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1A8D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B04CB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Andinia destituta</w:t>
            </w:r>
          </w:p>
        </w:tc>
      </w:tr>
      <w:tr w:rsidR="00E7735B" w:rsidRPr="00E7735B" w14:paraId="39A755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3C314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1708</w:t>
            </w:r>
          </w:p>
        </w:tc>
        <w:tc>
          <w:tcPr>
            <w:tcW w:w="705" w:type="dxa"/>
            <w:tcBorders>
              <w:top w:val="nil"/>
              <w:left w:val="nil"/>
              <w:bottom w:val="single" w:sz="4" w:space="0" w:color="auto"/>
              <w:right w:val="single" w:sz="4" w:space="0" w:color="auto"/>
            </w:tcBorders>
            <w:shd w:val="clear" w:color="auto" w:fill="auto"/>
            <w:noWrap/>
            <w:vAlign w:val="center"/>
            <w:hideMark/>
          </w:tcPr>
          <w:p w14:paraId="443ADA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E75BC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B7F10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Andinia hystricosa</w:t>
            </w:r>
          </w:p>
        </w:tc>
      </w:tr>
      <w:tr w:rsidR="00E7735B" w:rsidRPr="00E7735B" w14:paraId="6EF68DF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94017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1709</w:t>
            </w:r>
          </w:p>
        </w:tc>
        <w:tc>
          <w:tcPr>
            <w:tcW w:w="705" w:type="dxa"/>
            <w:tcBorders>
              <w:top w:val="nil"/>
              <w:left w:val="nil"/>
              <w:bottom w:val="single" w:sz="4" w:space="0" w:color="auto"/>
              <w:right w:val="single" w:sz="4" w:space="0" w:color="auto"/>
            </w:tcBorders>
            <w:shd w:val="clear" w:color="auto" w:fill="auto"/>
            <w:noWrap/>
            <w:vAlign w:val="center"/>
            <w:hideMark/>
          </w:tcPr>
          <w:p w14:paraId="4008806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32D1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934CD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Andinia irrasa</w:t>
            </w:r>
          </w:p>
        </w:tc>
      </w:tr>
      <w:tr w:rsidR="00E7735B" w:rsidRPr="00E7735B" w14:paraId="550FA4C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B23F9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1710</w:t>
            </w:r>
          </w:p>
        </w:tc>
        <w:tc>
          <w:tcPr>
            <w:tcW w:w="705" w:type="dxa"/>
            <w:tcBorders>
              <w:top w:val="nil"/>
              <w:left w:val="nil"/>
              <w:bottom w:val="single" w:sz="4" w:space="0" w:color="auto"/>
              <w:right w:val="single" w:sz="4" w:space="0" w:color="auto"/>
            </w:tcBorders>
            <w:shd w:val="clear" w:color="auto" w:fill="auto"/>
            <w:noWrap/>
            <w:vAlign w:val="center"/>
            <w:hideMark/>
          </w:tcPr>
          <w:p w14:paraId="683E30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C995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8B0A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Andinia montis-rotundi</w:t>
            </w:r>
          </w:p>
        </w:tc>
      </w:tr>
      <w:tr w:rsidR="00E7735B" w:rsidRPr="00E7735B" w14:paraId="60921C4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31EAA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1711</w:t>
            </w:r>
          </w:p>
        </w:tc>
        <w:tc>
          <w:tcPr>
            <w:tcW w:w="705" w:type="dxa"/>
            <w:tcBorders>
              <w:top w:val="nil"/>
              <w:left w:val="nil"/>
              <w:bottom w:val="single" w:sz="4" w:space="0" w:color="auto"/>
              <w:right w:val="single" w:sz="4" w:space="0" w:color="auto"/>
            </w:tcBorders>
            <w:shd w:val="clear" w:color="auto" w:fill="auto"/>
            <w:noWrap/>
            <w:vAlign w:val="center"/>
            <w:hideMark/>
          </w:tcPr>
          <w:p w14:paraId="1A0483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3C70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BD19C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Andinia ortiziana</w:t>
            </w:r>
          </w:p>
        </w:tc>
      </w:tr>
      <w:tr w:rsidR="00E7735B" w:rsidRPr="00E7735B" w14:paraId="435ABF5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5423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1712</w:t>
            </w:r>
          </w:p>
        </w:tc>
        <w:tc>
          <w:tcPr>
            <w:tcW w:w="705" w:type="dxa"/>
            <w:tcBorders>
              <w:top w:val="nil"/>
              <w:left w:val="nil"/>
              <w:bottom w:val="single" w:sz="4" w:space="0" w:color="auto"/>
              <w:right w:val="single" w:sz="4" w:space="0" w:color="auto"/>
            </w:tcBorders>
            <w:shd w:val="clear" w:color="auto" w:fill="auto"/>
            <w:noWrap/>
            <w:vAlign w:val="center"/>
            <w:hideMark/>
          </w:tcPr>
          <w:p w14:paraId="16E44B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2253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DDD5A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Andinia pendens</w:t>
            </w:r>
          </w:p>
        </w:tc>
      </w:tr>
      <w:tr w:rsidR="00E7735B" w:rsidRPr="00E7735B" w14:paraId="6C54910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6A30E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1713</w:t>
            </w:r>
          </w:p>
        </w:tc>
        <w:tc>
          <w:tcPr>
            <w:tcW w:w="705" w:type="dxa"/>
            <w:tcBorders>
              <w:top w:val="nil"/>
              <w:left w:val="nil"/>
              <w:bottom w:val="single" w:sz="4" w:space="0" w:color="auto"/>
              <w:right w:val="single" w:sz="4" w:space="0" w:color="auto"/>
            </w:tcBorders>
            <w:shd w:val="clear" w:color="auto" w:fill="auto"/>
            <w:noWrap/>
            <w:vAlign w:val="center"/>
            <w:hideMark/>
          </w:tcPr>
          <w:p w14:paraId="03E334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52EB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1C3CC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Andinia platysepala</w:t>
            </w:r>
          </w:p>
        </w:tc>
      </w:tr>
      <w:tr w:rsidR="00E7735B" w:rsidRPr="00E7735B" w14:paraId="678E021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4BD71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1714</w:t>
            </w:r>
          </w:p>
        </w:tc>
        <w:tc>
          <w:tcPr>
            <w:tcW w:w="705" w:type="dxa"/>
            <w:tcBorders>
              <w:top w:val="nil"/>
              <w:left w:val="nil"/>
              <w:bottom w:val="single" w:sz="4" w:space="0" w:color="auto"/>
              <w:right w:val="single" w:sz="4" w:space="0" w:color="auto"/>
            </w:tcBorders>
            <w:shd w:val="clear" w:color="auto" w:fill="auto"/>
            <w:noWrap/>
            <w:vAlign w:val="center"/>
            <w:hideMark/>
          </w:tcPr>
          <w:p w14:paraId="0F874D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B1E75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0449B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Andinia triangularis</w:t>
            </w:r>
          </w:p>
        </w:tc>
      </w:tr>
      <w:tr w:rsidR="00E7735B" w:rsidRPr="00E7735B" w14:paraId="3CB47FD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F4420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1715</w:t>
            </w:r>
          </w:p>
        </w:tc>
        <w:tc>
          <w:tcPr>
            <w:tcW w:w="705" w:type="dxa"/>
            <w:tcBorders>
              <w:top w:val="nil"/>
              <w:left w:val="nil"/>
              <w:bottom w:val="single" w:sz="4" w:space="0" w:color="auto"/>
              <w:right w:val="single" w:sz="4" w:space="0" w:color="auto"/>
            </w:tcBorders>
            <w:shd w:val="clear" w:color="auto" w:fill="auto"/>
            <w:noWrap/>
            <w:vAlign w:val="center"/>
            <w:hideMark/>
          </w:tcPr>
          <w:p w14:paraId="2E957C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DECD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975F13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Andinia ursula</w:t>
            </w:r>
          </w:p>
        </w:tc>
      </w:tr>
      <w:tr w:rsidR="00E7735B" w:rsidRPr="00E7735B" w14:paraId="66DE357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399041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1716</w:t>
            </w:r>
          </w:p>
        </w:tc>
        <w:tc>
          <w:tcPr>
            <w:tcW w:w="705" w:type="dxa"/>
            <w:tcBorders>
              <w:top w:val="nil"/>
              <w:left w:val="nil"/>
              <w:bottom w:val="single" w:sz="4" w:space="0" w:color="auto"/>
              <w:right w:val="single" w:sz="4" w:space="0" w:color="auto"/>
            </w:tcBorders>
            <w:shd w:val="clear" w:color="auto" w:fill="auto"/>
            <w:noWrap/>
            <w:vAlign w:val="center"/>
            <w:hideMark/>
          </w:tcPr>
          <w:p w14:paraId="503ECD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6E18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EA7CFD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Andinia vieira-pereziana</w:t>
            </w:r>
          </w:p>
        </w:tc>
      </w:tr>
      <w:tr w:rsidR="00E7735B" w:rsidRPr="00E7735B" w14:paraId="25DBDC9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B5EA7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1717</w:t>
            </w:r>
          </w:p>
        </w:tc>
        <w:tc>
          <w:tcPr>
            <w:tcW w:w="705" w:type="dxa"/>
            <w:tcBorders>
              <w:top w:val="nil"/>
              <w:left w:val="nil"/>
              <w:bottom w:val="single" w:sz="4" w:space="0" w:color="auto"/>
              <w:right w:val="single" w:sz="4" w:space="0" w:color="auto"/>
            </w:tcBorders>
            <w:shd w:val="clear" w:color="auto" w:fill="auto"/>
            <w:noWrap/>
            <w:vAlign w:val="center"/>
            <w:hideMark/>
          </w:tcPr>
          <w:p w14:paraId="5EF01D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CB84F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C65C9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Aspasia omissa</w:t>
            </w:r>
          </w:p>
        </w:tc>
      </w:tr>
      <w:tr w:rsidR="00E7735B" w:rsidRPr="00E7735B" w14:paraId="46B66C9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AB23E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1718</w:t>
            </w:r>
          </w:p>
        </w:tc>
        <w:tc>
          <w:tcPr>
            <w:tcW w:w="705" w:type="dxa"/>
            <w:tcBorders>
              <w:top w:val="nil"/>
              <w:left w:val="nil"/>
              <w:bottom w:val="single" w:sz="4" w:space="0" w:color="auto"/>
              <w:right w:val="single" w:sz="4" w:space="0" w:color="auto"/>
            </w:tcBorders>
            <w:shd w:val="clear" w:color="auto" w:fill="auto"/>
            <w:noWrap/>
            <w:vAlign w:val="center"/>
            <w:hideMark/>
          </w:tcPr>
          <w:p w14:paraId="068CA5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C106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4283CE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Aspidogyne carauchana</w:t>
            </w:r>
          </w:p>
        </w:tc>
      </w:tr>
      <w:tr w:rsidR="00E7735B" w:rsidRPr="00E7735B" w14:paraId="46127A4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71FAD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1719</w:t>
            </w:r>
          </w:p>
        </w:tc>
        <w:tc>
          <w:tcPr>
            <w:tcW w:w="705" w:type="dxa"/>
            <w:tcBorders>
              <w:top w:val="nil"/>
              <w:left w:val="nil"/>
              <w:bottom w:val="single" w:sz="4" w:space="0" w:color="auto"/>
              <w:right w:val="single" w:sz="4" w:space="0" w:color="auto"/>
            </w:tcBorders>
            <w:shd w:val="clear" w:color="auto" w:fill="auto"/>
            <w:noWrap/>
            <w:vAlign w:val="center"/>
            <w:hideMark/>
          </w:tcPr>
          <w:p w14:paraId="32B0AC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E4CB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652A3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Aspidogyne chocoensis</w:t>
            </w:r>
          </w:p>
        </w:tc>
      </w:tr>
      <w:tr w:rsidR="00E7735B" w:rsidRPr="00E7735B" w14:paraId="2A088A3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EA6D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1720</w:t>
            </w:r>
          </w:p>
        </w:tc>
        <w:tc>
          <w:tcPr>
            <w:tcW w:w="705" w:type="dxa"/>
            <w:tcBorders>
              <w:top w:val="nil"/>
              <w:left w:val="nil"/>
              <w:bottom w:val="single" w:sz="4" w:space="0" w:color="auto"/>
              <w:right w:val="single" w:sz="4" w:space="0" w:color="auto"/>
            </w:tcBorders>
            <w:shd w:val="clear" w:color="auto" w:fill="auto"/>
            <w:noWrap/>
            <w:vAlign w:val="center"/>
            <w:hideMark/>
          </w:tcPr>
          <w:p w14:paraId="35669B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C74395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1C913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Aspidogyne macarenae</w:t>
            </w:r>
          </w:p>
        </w:tc>
      </w:tr>
      <w:tr w:rsidR="00E7735B" w:rsidRPr="00E7735B" w14:paraId="0EEC099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AB406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1721</w:t>
            </w:r>
          </w:p>
        </w:tc>
        <w:tc>
          <w:tcPr>
            <w:tcW w:w="705" w:type="dxa"/>
            <w:tcBorders>
              <w:top w:val="nil"/>
              <w:left w:val="nil"/>
              <w:bottom w:val="single" w:sz="4" w:space="0" w:color="auto"/>
              <w:right w:val="single" w:sz="4" w:space="0" w:color="auto"/>
            </w:tcBorders>
            <w:shd w:val="clear" w:color="auto" w:fill="auto"/>
            <w:noWrap/>
            <w:vAlign w:val="center"/>
            <w:hideMark/>
          </w:tcPr>
          <w:p w14:paraId="58D2F3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FD763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502FE8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Aspidogyne pachysepala</w:t>
            </w:r>
          </w:p>
        </w:tc>
      </w:tr>
      <w:tr w:rsidR="00E7735B" w:rsidRPr="00E7735B" w14:paraId="35C3616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39B44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1722</w:t>
            </w:r>
          </w:p>
        </w:tc>
        <w:tc>
          <w:tcPr>
            <w:tcW w:w="705" w:type="dxa"/>
            <w:tcBorders>
              <w:top w:val="nil"/>
              <w:left w:val="nil"/>
              <w:bottom w:val="single" w:sz="4" w:space="0" w:color="auto"/>
              <w:right w:val="single" w:sz="4" w:space="0" w:color="auto"/>
            </w:tcBorders>
            <w:shd w:val="clear" w:color="auto" w:fill="auto"/>
            <w:noWrap/>
            <w:vAlign w:val="center"/>
            <w:hideMark/>
          </w:tcPr>
          <w:p w14:paraId="10C53B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7D94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1C09FE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Aspidogyne popayanensis</w:t>
            </w:r>
          </w:p>
        </w:tc>
      </w:tr>
      <w:tr w:rsidR="00E7735B" w:rsidRPr="00E7735B" w14:paraId="223AAE5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7D336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1723</w:t>
            </w:r>
          </w:p>
        </w:tc>
        <w:tc>
          <w:tcPr>
            <w:tcW w:w="705" w:type="dxa"/>
            <w:tcBorders>
              <w:top w:val="nil"/>
              <w:left w:val="nil"/>
              <w:bottom w:val="single" w:sz="4" w:space="0" w:color="auto"/>
              <w:right w:val="single" w:sz="4" w:space="0" w:color="auto"/>
            </w:tcBorders>
            <w:shd w:val="clear" w:color="auto" w:fill="auto"/>
            <w:noWrap/>
            <w:vAlign w:val="center"/>
            <w:hideMark/>
          </w:tcPr>
          <w:p w14:paraId="152A58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9C9A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6CD6F7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Aspidogyne zonata</w:t>
            </w:r>
          </w:p>
        </w:tc>
      </w:tr>
      <w:tr w:rsidR="00E7735B" w:rsidRPr="00E7735B" w14:paraId="4F2BF1B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3EB4E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1724</w:t>
            </w:r>
          </w:p>
        </w:tc>
        <w:tc>
          <w:tcPr>
            <w:tcW w:w="705" w:type="dxa"/>
            <w:tcBorders>
              <w:top w:val="nil"/>
              <w:left w:val="nil"/>
              <w:bottom w:val="single" w:sz="4" w:space="0" w:color="auto"/>
              <w:right w:val="single" w:sz="4" w:space="0" w:color="auto"/>
            </w:tcBorders>
            <w:shd w:val="clear" w:color="auto" w:fill="auto"/>
            <w:noWrap/>
            <w:vAlign w:val="center"/>
            <w:hideMark/>
          </w:tcPr>
          <w:p w14:paraId="40AE69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1798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335AB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Bletia candida</w:t>
            </w:r>
          </w:p>
        </w:tc>
      </w:tr>
      <w:tr w:rsidR="00E7735B" w:rsidRPr="00E7735B" w14:paraId="2A0211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E53ED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1725</w:t>
            </w:r>
          </w:p>
        </w:tc>
        <w:tc>
          <w:tcPr>
            <w:tcW w:w="705" w:type="dxa"/>
            <w:tcBorders>
              <w:top w:val="nil"/>
              <w:left w:val="nil"/>
              <w:bottom w:val="single" w:sz="4" w:space="0" w:color="auto"/>
              <w:right w:val="single" w:sz="4" w:space="0" w:color="auto"/>
            </w:tcBorders>
            <w:shd w:val="clear" w:color="auto" w:fill="auto"/>
            <w:noWrap/>
            <w:vAlign w:val="center"/>
            <w:hideMark/>
          </w:tcPr>
          <w:p w14:paraId="6CA8A8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6393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018FF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Brachionidium brachycladum</w:t>
            </w:r>
          </w:p>
        </w:tc>
      </w:tr>
      <w:tr w:rsidR="00E7735B" w:rsidRPr="00E7735B" w14:paraId="276B61E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58DAA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1726</w:t>
            </w:r>
          </w:p>
        </w:tc>
        <w:tc>
          <w:tcPr>
            <w:tcW w:w="705" w:type="dxa"/>
            <w:tcBorders>
              <w:top w:val="nil"/>
              <w:left w:val="nil"/>
              <w:bottom w:val="single" w:sz="4" w:space="0" w:color="auto"/>
              <w:right w:val="single" w:sz="4" w:space="0" w:color="auto"/>
            </w:tcBorders>
            <w:shd w:val="clear" w:color="auto" w:fill="auto"/>
            <w:noWrap/>
            <w:vAlign w:val="center"/>
            <w:hideMark/>
          </w:tcPr>
          <w:p w14:paraId="67C968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CA21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97EFAE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Brachionidium escobarii</w:t>
            </w:r>
          </w:p>
        </w:tc>
      </w:tr>
      <w:tr w:rsidR="00E7735B" w:rsidRPr="00E7735B" w14:paraId="42B6151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98B94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1727</w:t>
            </w:r>
          </w:p>
        </w:tc>
        <w:tc>
          <w:tcPr>
            <w:tcW w:w="705" w:type="dxa"/>
            <w:tcBorders>
              <w:top w:val="nil"/>
              <w:left w:val="nil"/>
              <w:bottom w:val="single" w:sz="4" w:space="0" w:color="auto"/>
              <w:right w:val="single" w:sz="4" w:space="0" w:color="auto"/>
            </w:tcBorders>
            <w:shd w:val="clear" w:color="auto" w:fill="auto"/>
            <w:noWrap/>
            <w:vAlign w:val="center"/>
            <w:hideMark/>
          </w:tcPr>
          <w:p w14:paraId="4708E6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B7EE9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BEA46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Brachionidium puraceense</w:t>
            </w:r>
          </w:p>
        </w:tc>
      </w:tr>
      <w:tr w:rsidR="00E7735B" w:rsidRPr="00E7735B" w14:paraId="04AAF86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537E4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1728</w:t>
            </w:r>
          </w:p>
        </w:tc>
        <w:tc>
          <w:tcPr>
            <w:tcW w:w="705" w:type="dxa"/>
            <w:tcBorders>
              <w:top w:val="nil"/>
              <w:left w:val="nil"/>
              <w:bottom w:val="single" w:sz="4" w:space="0" w:color="auto"/>
              <w:right w:val="single" w:sz="4" w:space="0" w:color="auto"/>
            </w:tcBorders>
            <w:shd w:val="clear" w:color="auto" w:fill="auto"/>
            <w:noWrap/>
            <w:vAlign w:val="center"/>
            <w:hideMark/>
          </w:tcPr>
          <w:p w14:paraId="442128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1184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26417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Brachystele maasii</w:t>
            </w:r>
          </w:p>
        </w:tc>
      </w:tr>
      <w:tr w:rsidR="00E7735B" w:rsidRPr="00E7735B" w14:paraId="7BDEB67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0876C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1729</w:t>
            </w:r>
          </w:p>
        </w:tc>
        <w:tc>
          <w:tcPr>
            <w:tcW w:w="705" w:type="dxa"/>
            <w:tcBorders>
              <w:top w:val="nil"/>
              <w:left w:val="nil"/>
              <w:bottom w:val="single" w:sz="4" w:space="0" w:color="auto"/>
              <w:right w:val="single" w:sz="4" w:space="0" w:color="auto"/>
            </w:tcBorders>
            <w:shd w:val="clear" w:color="auto" w:fill="auto"/>
            <w:noWrap/>
            <w:vAlign w:val="center"/>
            <w:hideMark/>
          </w:tcPr>
          <w:p w14:paraId="15C0ED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5655A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469C1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Brassia bowmanii</w:t>
            </w:r>
          </w:p>
        </w:tc>
      </w:tr>
      <w:tr w:rsidR="00E7735B" w:rsidRPr="00E7735B" w14:paraId="2A018E8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0B794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1730</w:t>
            </w:r>
          </w:p>
        </w:tc>
        <w:tc>
          <w:tcPr>
            <w:tcW w:w="705" w:type="dxa"/>
            <w:tcBorders>
              <w:top w:val="nil"/>
              <w:left w:val="nil"/>
              <w:bottom w:val="single" w:sz="4" w:space="0" w:color="auto"/>
              <w:right w:val="single" w:sz="4" w:space="0" w:color="auto"/>
            </w:tcBorders>
            <w:shd w:val="clear" w:color="auto" w:fill="auto"/>
            <w:noWrap/>
            <w:vAlign w:val="center"/>
            <w:hideMark/>
          </w:tcPr>
          <w:p w14:paraId="153794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3942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FBDA8C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Brassia brevis</w:t>
            </w:r>
          </w:p>
        </w:tc>
      </w:tr>
      <w:tr w:rsidR="00E7735B" w:rsidRPr="00E7735B" w14:paraId="4715377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C6753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1731</w:t>
            </w:r>
          </w:p>
        </w:tc>
        <w:tc>
          <w:tcPr>
            <w:tcW w:w="705" w:type="dxa"/>
            <w:tcBorders>
              <w:top w:val="nil"/>
              <w:left w:val="nil"/>
              <w:bottom w:val="single" w:sz="4" w:space="0" w:color="auto"/>
              <w:right w:val="single" w:sz="4" w:space="0" w:color="auto"/>
            </w:tcBorders>
            <w:shd w:val="clear" w:color="auto" w:fill="auto"/>
            <w:noWrap/>
            <w:vAlign w:val="center"/>
            <w:hideMark/>
          </w:tcPr>
          <w:p w14:paraId="108A94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F7363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AE057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Brassia cochlearis</w:t>
            </w:r>
          </w:p>
        </w:tc>
      </w:tr>
      <w:tr w:rsidR="00E7735B" w:rsidRPr="00E7735B" w14:paraId="3020600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FEC7B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1732</w:t>
            </w:r>
          </w:p>
        </w:tc>
        <w:tc>
          <w:tcPr>
            <w:tcW w:w="705" w:type="dxa"/>
            <w:tcBorders>
              <w:top w:val="nil"/>
              <w:left w:val="nil"/>
              <w:bottom w:val="single" w:sz="4" w:space="0" w:color="auto"/>
              <w:right w:val="single" w:sz="4" w:space="0" w:color="auto"/>
            </w:tcBorders>
            <w:shd w:val="clear" w:color="auto" w:fill="auto"/>
            <w:noWrap/>
            <w:vAlign w:val="center"/>
            <w:hideMark/>
          </w:tcPr>
          <w:p w14:paraId="303FD9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C7D26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82FE2E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Brassia cyrtopetala</w:t>
            </w:r>
          </w:p>
        </w:tc>
      </w:tr>
      <w:tr w:rsidR="00E7735B" w:rsidRPr="00E7735B" w14:paraId="612BD3B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0FE70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1733</w:t>
            </w:r>
          </w:p>
        </w:tc>
        <w:tc>
          <w:tcPr>
            <w:tcW w:w="705" w:type="dxa"/>
            <w:tcBorders>
              <w:top w:val="nil"/>
              <w:left w:val="nil"/>
              <w:bottom w:val="single" w:sz="4" w:space="0" w:color="auto"/>
              <w:right w:val="single" w:sz="4" w:space="0" w:color="auto"/>
            </w:tcBorders>
            <w:shd w:val="clear" w:color="auto" w:fill="auto"/>
            <w:noWrap/>
            <w:vAlign w:val="center"/>
            <w:hideMark/>
          </w:tcPr>
          <w:p w14:paraId="2E1E90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5A59D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A1BF1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Brassia diphylla</w:t>
            </w:r>
          </w:p>
        </w:tc>
      </w:tr>
      <w:tr w:rsidR="00E7735B" w:rsidRPr="00E7735B" w14:paraId="105B5D5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667D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1734</w:t>
            </w:r>
          </w:p>
        </w:tc>
        <w:tc>
          <w:tcPr>
            <w:tcW w:w="705" w:type="dxa"/>
            <w:tcBorders>
              <w:top w:val="nil"/>
              <w:left w:val="nil"/>
              <w:bottom w:val="single" w:sz="4" w:space="0" w:color="auto"/>
              <w:right w:val="single" w:sz="4" w:space="0" w:color="auto"/>
            </w:tcBorders>
            <w:shd w:val="clear" w:color="auto" w:fill="auto"/>
            <w:noWrap/>
            <w:vAlign w:val="center"/>
            <w:hideMark/>
          </w:tcPr>
          <w:p w14:paraId="1BEE7B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0015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94C54B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Brassia escobariana</w:t>
            </w:r>
          </w:p>
        </w:tc>
      </w:tr>
      <w:tr w:rsidR="00E7735B" w:rsidRPr="00E7735B" w14:paraId="637641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183FB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1735</w:t>
            </w:r>
          </w:p>
        </w:tc>
        <w:tc>
          <w:tcPr>
            <w:tcW w:w="705" w:type="dxa"/>
            <w:tcBorders>
              <w:top w:val="nil"/>
              <w:left w:val="nil"/>
              <w:bottom w:val="single" w:sz="4" w:space="0" w:color="auto"/>
              <w:right w:val="single" w:sz="4" w:space="0" w:color="auto"/>
            </w:tcBorders>
            <w:shd w:val="clear" w:color="auto" w:fill="auto"/>
            <w:noWrap/>
            <w:vAlign w:val="center"/>
            <w:hideMark/>
          </w:tcPr>
          <w:p w14:paraId="69517E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77ED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CD139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Brassia lehmannii</w:t>
            </w:r>
          </w:p>
        </w:tc>
      </w:tr>
      <w:tr w:rsidR="00E7735B" w:rsidRPr="00E7735B" w14:paraId="3D2B5CC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B8F93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1736</w:t>
            </w:r>
          </w:p>
        </w:tc>
        <w:tc>
          <w:tcPr>
            <w:tcW w:w="705" w:type="dxa"/>
            <w:tcBorders>
              <w:top w:val="nil"/>
              <w:left w:val="nil"/>
              <w:bottom w:val="single" w:sz="4" w:space="0" w:color="auto"/>
              <w:right w:val="single" w:sz="4" w:space="0" w:color="auto"/>
            </w:tcBorders>
            <w:shd w:val="clear" w:color="auto" w:fill="auto"/>
            <w:noWrap/>
            <w:vAlign w:val="center"/>
            <w:hideMark/>
          </w:tcPr>
          <w:p w14:paraId="353EA9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E71B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14130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Brassia minutiflora</w:t>
            </w:r>
          </w:p>
        </w:tc>
      </w:tr>
      <w:tr w:rsidR="00E7735B" w:rsidRPr="00E7735B" w14:paraId="33FC4BA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93C2B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1737</w:t>
            </w:r>
          </w:p>
        </w:tc>
        <w:tc>
          <w:tcPr>
            <w:tcW w:w="705" w:type="dxa"/>
            <w:tcBorders>
              <w:top w:val="nil"/>
              <w:left w:val="nil"/>
              <w:bottom w:val="single" w:sz="4" w:space="0" w:color="auto"/>
              <w:right w:val="single" w:sz="4" w:space="0" w:color="auto"/>
            </w:tcBorders>
            <w:shd w:val="clear" w:color="auto" w:fill="auto"/>
            <w:noWrap/>
            <w:vAlign w:val="center"/>
            <w:hideMark/>
          </w:tcPr>
          <w:p w14:paraId="16A2DB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CD72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4B2A1F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Camaridium atrovinaceum</w:t>
            </w:r>
          </w:p>
        </w:tc>
      </w:tr>
      <w:tr w:rsidR="00E7735B" w:rsidRPr="00E7735B" w14:paraId="0EA4252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EF69E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1738</w:t>
            </w:r>
          </w:p>
        </w:tc>
        <w:tc>
          <w:tcPr>
            <w:tcW w:w="705" w:type="dxa"/>
            <w:tcBorders>
              <w:top w:val="nil"/>
              <w:left w:val="nil"/>
              <w:bottom w:val="single" w:sz="4" w:space="0" w:color="auto"/>
              <w:right w:val="single" w:sz="4" w:space="0" w:color="auto"/>
            </w:tcBorders>
            <w:shd w:val="clear" w:color="auto" w:fill="auto"/>
            <w:noWrap/>
            <w:vAlign w:val="center"/>
            <w:hideMark/>
          </w:tcPr>
          <w:p w14:paraId="2BBEEF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F601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6A2625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Camaridium baudoense</w:t>
            </w:r>
          </w:p>
        </w:tc>
      </w:tr>
      <w:tr w:rsidR="00E7735B" w:rsidRPr="00E7735B" w14:paraId="1E4FB83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316EA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1739</w:t>
            </w:r>
          </w:p>
        </w:tc>
        <w:tc>
          <w:tcPr>
            <w:tcW w:w="705" w:type="dxa"/>
            <w:tcBorders>
              <w:top w:val="nil"/>
              <w:left w:val="nil"/>
              <w:bottom w:val="single" w:sz="4" w:space="0" w:color="auto"/>
              <w:right w:val="single" w:sz="4" w:space="0" w:color="auto"/>
            </w:tcBorders>
            <w:shd w:val="clear" w:color="auto" w:fill="auto"/>
            <w:noWrap/>
            <w:vAlign w:val="center"/>
            <w:hideMark/>
          </w:tcPr>
          <w:p w14:paraId="656EEC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7AE4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4A1629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Camaridium misasii</w:t>
            </w:r>
          </w:p>
        </w:tc>
      </w:tr>
      <w:tr w:rsidR="00E7735B" w:rsidRPr="00E7735B" w14:paraId="7105BD4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35BA1E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1740</w:t>
            </w:r>
          </w:p>
        </w:tc>
        <w:tc>
          <w:tcPr>
            <w:tcW w:w="705" w:type="dxa"/>
            <w:tcBorders>
              <w:top w:val="nil"/>
              <w:left w:val="nil"/>
              <w:bottom w:val="single" w:sz="4" w:space="0" w:color="auto"/>
              <w:right w:val="single" w:sz="4" w:space="0" w:color="auto"/>
            </w:tcBorders>
            <w:shd w:val="clear" w:color="auto" w:fill="auto"/>
            <w:noWrap/>
            <w:vAlign w:val="center"/>
            <w:hideMark/>
          </w:tcPr>
          <w:p w14:paraId="1D5FC9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C418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FD8C8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Camaridium vinaceum</w:t>
            </w:r>
          </w:p>
        </w:tc>
      </w:tr>
      <w:tr w:rsidR="00E7735B" w:rsidRPr="00E7735B" w14:paraId="43C8472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3B7EF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1741</w:t>
            </w:r>
          </w:p>
        </w:tc>
        <w:tc>
          <w:tcPr>
            <w:tcW w:w="705" w:type="dxa"/>
            <w:tcBorders>
              <w:top w:val="nil"/>
              <w:left w:val="nil"/>
              <w:bottom w:val="single" w:sz="4" w:space="0" w:color="auto"/>
              <w:right w:val="single" w:sz="4" w:space="0" w:color="auto"/>
            </w:tcBorders>
            <w:shd w:val="clear" w:color="auto" w:fill="auto"/>
            <w:noWrap/>
            <w:vAlign w:val="center"/>
            <w:hideMark/>
          </w:tcPr>
          <w:p w14:paraId="7982EE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F8E8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E0BBFC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Campylocentrum palominoi</w:t>
            </w:r>
          </w:p>
        </w:tc>
      </w:tr>
      <w:tr w:rsidR="00E7735B" w:rsidRPr="00E7735B" w14:paraId="5E9062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5E563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1742</w:t>
            </w:r>
          </w:p>
        </w:tc>
        <w:tc>
          <w:tcPr>
            <w:tcW w:w="705" w:type="dxa"/>
            <w:tcBorders>
              <w:top w:val="nil"/>
              <w:left w:val="nil"/>
              <w:bottom w:val="single" w:sz="4" w:space="0" w:color="auto"/>
              <w:right w:val="single" w:sz="4" w:space="0" w:color="auto"/>
            </w:tcBorders>
            <w:shd w:val="clear" w:color="auto" w:fill="auto"/>
            <w:noWrap/>
            <w:vAlign w:val="center"/>
            <w:hideMark/>
          </w:tcPr>
          <w:p w14:paraId="3F1D8A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52EA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EAF39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Catasetum blepharochilum</w:t>
            </w:r>
          </w:p>
        </w:tc>
      </w:tr>
      <w:tr w:rsidR="00E7735B" w:rsidRPr="00E7735B" w14:paraId="2C1D563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19860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1743</w:t>
            </w:r>
          </w:p>
        </w:tc>
        <w:tc>
          <w:tcPr>
            <w:tcW w:w="705" w:type="dxa"/>
            <w:tcBorders>
              <w:top w:val="nil"/>
              <w:left w:val="nil"/>
              <w:bottom w:val="single" w:sz="4" w:space="0" w:color="auto"/>
              <w:right w:val="single" w:sz="4" w:space="0" w:color="auto"/>
            </w:tcBorders>
            <w:shd w:val="clear" w:color="auto" w:fill="auto"/>
            <w:noWrap/>
            <w:vAlign w:val="center"/>
            <w:hideMark/>
          </w:tcPr>
          <w:p w14:paraId="4238E13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24C6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CEBC62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Catasetum caucanum</w:t>
            </w:r>
          </w:p>
        </w:tc>
      </w:tr>
      <w:tr w:rsidR="00E7735B" w:rsidRPr="00E7735B" w14:paraId="1200827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80DDE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1744</w:t>
            </w:r>
          </w:p>
        </w:tc>
        <w:tc>
          <w:tcPr>
            <w:tcW w:w="705" w:type="dxa"/>
            <w:tcBorders>
              <w:top w:val="nil"/>
              <w:left w:val="nil"/>
              <w:bottom w:val="single" w:sz="4" w:space="0" w:color="auto"/>
              <w:right w:val="single" w:sz="4" w:space="0" w:color="auto"/>
            </w:tcBorders>
            <w:shd w:val="clear" w:color="auto" w:fill="auto"/>
            <w:noWrap/>
            <w:vAlign w:val="center"/>
            <w:hideMark/>
          </w:tcPr>
          <w:p w14:paraId="76CEF9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5527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E674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Catasetum lehmannii</w:t>
            </w:r>
          </w:p>
        </w:tc>
      </w:tr>
      <w:tr w:rsidR="00E7735B" w:rsidRPr="00E7735B" w14:paraId="4F9C508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9A604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1745</w:t>
            </w:r>
          </w:p>
        </w:tc>
        <w:tc>
          <w:tcPr>
            <w:tcW w:w="705" w:type="dxa"/>
            <w:tcBorders>
              <w:top w:val="nil"/>
              <w:left w:val="nil"/>
              <w:bottom w:val="single" w:sz="4" w:space="0" w:color="auto"/>
              <w:right w:val="single" w:sz="4" w:space="0" w:color="auto"/>
            </w:tcBorders>
            <w:shd w:val="clear" w:color="auto" w:fill="auto"/>
            <w:noWrap/>
            <w:vAlign w:val="center"/>
            <w:hideMark/>
          </w:tcPr>
          <w:p w14:paraId="156C7B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C8EE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614B8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Catasetum lucis</w:t>
            </w:r>
          </w:p>
        </w:tc>
      </w:tr>
      <w:tr w:rsidR="00E7735B" w:rsidRPr="00E7735B" w14:paraId="2A57DDC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CAA2B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1746</w:t>
            </w:r>
          </w:p>
        </w:tc>
        <w:tc>
          <w:tcPr>
            <w:tcW w:w="705" w:type="dxa"/>
            <w:tcBorders>
              <w:top w:val="nil"/>
              <w:left w:val="nil"/>
              <w:bottom w:val="single" w:sz="4" w:space="0" w:color="auto"/>
              <w:right w:val="single" w:sz="4" w:space="0" w:color="auto"/>
            </w:tcBorders>
            <w:shd w:val="clear" w:color="auto" w:fill="auto"/>
            <w:noWrap/>
            <w:vAlign w:val="center"/>
            <w:hideMark/>
          </w:tcPr>
          <w:p w14:paraId="0AD00A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34DA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8B8887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Catasetum rectangulare</w:t>
            </w:r>
          </w:p>
        </w:tc>
      </w:tr>
      <w:tr w:rsidR="00E7735B" w:rsidRPr="00E7735B" w14:paraId="2880996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E2E22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1747</w:t>
            </w:r>
          </w:p>
        </w:tc>
        <w:tc>
          <w:tcPr>
            <w:tcW w:w="705" w:type="dxa"/>
            <w:tcBorders>
              <w:top w:val="nil"/>
              <w:left w:val="nil"/>
              <w:bottom w:val="single" w:sz="4" w:space="0" w:color="auto"/>
              <w:right w:val="single" w:sz="4" w:space="0" w:color="auto"/>
            </w:tcBorders>
            <w:shd w:val="clear" w:color="auto" w:fill="auto"/>
            <w:noWrap/>
            <w:vAlign w:val="center"/>
            <w:hideMark/>
          </w:tcPr>
          <w:p w14:paraId="260A85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B613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23CD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Catasetum tabulare</w:t>
            </w:r>
          </w:p>
        </w:tc>
      </w:tr>
      <w:tr w:rsidR="00E7735B" w:rsidRPr="00E7735B" w14:paraId="5C5A1A9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8972A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1748</w:t>
            </w:r>
          </w:p>
        </w:tc>
        <w:tc>
          <w:tcPr>
            <w:tcW w:w="705" w:type="dxa"/>
            <w:tcBorders>
              <w:top w:val="nil"/>
              <w:left w:val="nil"/>
              <w:bottom w:val="single" w:sz="4" w:space="0" w:color="auto"/>
              <w:right w:val="single" w:sz="4" w:space="0" w:color="auto"/>
            </w:tcBorders>
            <w:shd w:val="clear" w:color="auto" w:fill="auto"/>
            <w:noWrap/>
            <w:vAlign w:val="center"/>
            <w:hideMark/>
          </w:tcPr>
          <w:p w14:paraId="7C0095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6ECD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ED63FC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Catasetum tricorne</w:t>
            </w:r>
          </w:p>
        </w:tc>
      </w:tr>
      <w:tr w:rsidR="00E7735B" w:rsidRPr="00E7735B" w14:paraId="5BE2D05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BA4C5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1749</w:t>
            </w:r>
          </w:p>
        </w:tc>
        <w:tc>
          <w:tcPr>
            <w:tcW w:w="705" w:type="dxa"/>
            <w:tcBorders>
              <w:top w:val="nil"/>
              <w:left w:val="nil"/>
              <w:bottom w:val="single" w:sz="4" w:space="0" w:color="auto"/>
              <w:right w:val="single" w:sz="4" w:space="0" w:color="auto"/>
            </w:tcBorders>
            <w:shd w:val="clear" w:color="auto" w:fill="auto"/>
            <w:noWrap/>
            <w:vAlign w:val="center"/>
            <w:hideMark/>
          </w:tcPr>
          <w:p w14:paraId="110FCF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88A0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86792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Catasetum villegasii</w:t>
            </w:r>
          </w:p>
        </w:tc>
      </w:tr>
      <w:tr w:rsidR="00E7735B" w:rsidRPr="00E7735B" w14:paraId="02B24E3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60820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1750</w:t>
            </w:r>
          </w:p>
        </w:tc>
        <w:tc>
          <w:tcPr>
            <w:tcW w:w="705" w:type="dxa"/>
            <w:tcBorders>
              <w:top w:val="nil"/>
              <w:left w:val="nil"/>
              <w:bottom w:val="single" w:sz="4" w:space="0" w:color="auto"/>
              <w:right w:val="single" w:sz="4" w:space="0" w:color="auto"/>
            </w:tcBorders>
            <w:shd w:val="clear" w:color="auto" w:fill="auto"/>
            <w:noWrap/>
            <w:vAlign w:val="center"/>
            <w:hideMark/>
          </w:tcPr>
          <w:p w14:paraId="3C687B1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F46FE9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A0D90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Cattleya hardyana</w:t>
            </w:r>
          </w:p>
        </w:tc>
      </w:tr>
      <w:tr w:rsidR="00E7735B" w:rsidRPr="00E7735B" w14:paraId="0D79AF7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D6F4CB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1751</w:t>
            </w:r>
          </w:p>
        </w:tc>
        <w:tc>
          <w:tcPr>
            <w:tcW w:w="705" w:type="dxa"/>
            <w:tcBorders>
              <w:top w:val="nil"/>
              <w:left w:val="nil"/>
              <w:bottom w:val="single" w:sz="4" w:space="0" w:color="auto"/>
              <w:right w:val="single" w:sz="4" w:space="0" w:color="auto"/>
            </w:tcBorders>
            <w:shd w:val="clear" w:color="auto" w:fill="auto"/>
            <w:noWrap/>
            <w:vAlign w:val="center"/>
            <w:hideMark/>
          </w:tcPr>
          <w:p w14:paraId="01DE5C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8114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EC6F6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Caucaea olivacea</w:t>
            </w:r>
          </w:p>
        </w:tc>
      </w:tr>
      <w:tr w:rsidR="00E7735B" w:rsidRPr="00E7735B" w14:paraId="2B3135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4DFA5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1752</w:t>
            </w:r>
          </w:p>
        </w:tc>
        <w:tc>
          <w:tcPr>
            <w:tcW w:w="705" w:type="dxa"/>
            <w:tcBorders>
              <w:top w:val="nil"/>
              <w:left w:val="nil"/>
              <w:bottom w:val="single" w:sz="4" w:space="0" w:color="auto"/>
              <w:right w:val="single" w:sz="4" w:space="0" w:color="auto"/>
            </w:tcBorders>
            <w:shd w:val="clear" w:color="auto" w:fill="auto"/>
            <w:noWrap/>
            <w:vAlign w:val="center"/>
            <w:hideMark/>
          </w:tcPr>
          <w:p w14:paraId="1A88E0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0DD8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E29F88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Chaubardiella pubescens</w:t>
            </w:r>
          </w:p>
        </w:tc>
      </w:tr>
      <w:tr w:rsidR="00E7735B" w:rsidRPr="00E7735B" w14:paraId="66E1EB1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E802C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1753</w:t>
            </w:r>
          </w:p>
        </w:tc>
        <w:tc>
          <w:tcPr>
            <w:tcW w:w="705" w:type="dxa"/>
            <w:tcBorders>
              <w:top w:val="nil"/>
              <w:left w:val="nil"/>
              <w:bottom w:val="single" w:sz="4" w:space="0" w:color="auto"/>
              <w:right w:val="single" w:sz="4" w:space="0" w:color="auto"/>
            </w:tcBorders>
            <w:shd w:val="clear" w:color="auto" w:fill="auto"/>
            <w:noWrap/>
            <w:vAlign w:val="center"/>
            <w:hideMark/>
          </w:tcPr>
          <w:p w14:paraId="74BE97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C8FC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F8E73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Chondrorhyncha caquetae</w:t>
            </w:r>
          </w:p>
        </w:tc>
      </w:tr>
      <w:tr w:rsidR="00E7735B" w:rsidRPr="00E7735B" w14:paraId="13069F5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055C0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1754</w:t>
            </w:r>
          </w:p>
        </w:tc>
        <w:tc>
          <w:tcPr>
            <w:tcW w:w="705" w:type="dxa"/>
            <w:tcBorders>
              <w:top w:val="nil"/>
              <w:left w:val="nil"/>
              <w:bottom w:val="single" w:sz="4" w:space="0" w:color="auto"/>
              <w:right w:val="single" w:sz="4" w:space="0" w:color="auto"/>
            </w:tcBorders>
            <w:shd w:val="clear" w:color="auto" w:fill="auto"/>
            <w:noWrap/>
            <w:vAlign w:val="center"/>
            <w:hideMark/>
          </w:tcPr>
          <w:p w14:paraId="5CA83D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510F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9BD021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Chondrorhyncha inedita</w:t>
            </w:r>
          </w:p>
        </w:tc>
      </w:tr>
      <w:tr w:rsidR="00E7735B" w:rsidRPr="00E7735B" w14:paraId="611E853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1BF58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1755</w:t>
            </w:r>
          </w:p>
        </w:tc>
        <w:tc>
          <w:tcPr>
            <w:tcW w:w="705" w:type="dxa"/>
            <w:tcBorders>
              <w:top w:val="nil"/>
              <w:left w:val="nil"/>
              <w:bottom w:val="single" w:sz="4" w:space="0" w:color="auto"/>
              <w:right w:val="single" w:sz="4" w:space="0" w:color="auto"/>
            </w:tcBorders>
            <w:shd w:val="clear" w:color="auto" w:fill="auto"/>
            <w:noWrap/>
            <w:vAlign w:val="center"/>
            <w:hideMark/>
          </w:tcPr>
          <w:p w14:paraId="4BA5CC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A8C9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035202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Chondroscaphe dabeibaensis</w:t>
            </w:r>
          </w:p>
        </w:tc>
      </w:tr>
      <w:tr w:rsidR="00E7735B" w:rsidRPr="00E7735B" w14:paraId="1B38118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E9E9D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1756</w:t>
            </w:r>
          </w:p>
        </w:tc>
        <w:tc>
          <w:tcPr>
            <w:tcW w:w="705" w:type="dxa"/>
            <w:tcBorders>
              <w:top w:val="nil"/>
              <w:left w:val="nil"/>
              <w:bottom w:val="single" w:sz="4" w:space="0" w:color="auto"/>
              <w:right w:val="single" w:sz="4" w:space="0" w:color="auto"/>
            </w:tcBorders>
            <w:shd w:val="clear" w:color="auto" w:fill="auto"/>
            <w:noWrap/>
            <w:vAlign w:val="center"/>
            <w:hideMark/>
          </w:tcPr>
          <w:p w14:paraId="2ABCF3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CD2B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309D4D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Chondroscaphe escobariana</w:t>
            </w:r>
          </w:p>
        </w:tc>
      </w:tr>
      <w:tr w:rsidR="00E7735B" w:rsidRPr="00E7735B" w14:paraId="0D5C5D9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06444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1757</w:t>
            </w:r>
          </w:p>
        </w:tc>
        <w:tc>
          <w:tcPr>
            <w:tcW w:w="705" w:type="dxa"/>
            <w:tcBorders>
              <w:top w:val="nil"/>
              <w:left w:val="nil"/>
              <w:bottom w:val="single" w:sz="4" w:space="0" w:color="auto"/>
              <w:right w:val="single" w:sz="4" w:space="0" w:color="auto"/>
            </w:tcBorders>
            <w:shd w:val="clear" w:color="auto" w:fill="auto"/>
            <w:noWrap/>
            <w:vAlign w:val="center"/>
            <w:hideMark/>
          </w:tcPr>
          <w:p w14:paraId="78776E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DFC2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2AA08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Cischweinfia colombiana</w:t>
            </w:r>
          </w:p>
        </w:tc>
      </w:tr>
      <w:tr w:rsidR="00E7735B" w:rsidRPr="00E7735B" w14:paraId="7F75E3E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80275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1758</w:t>
            </w:r>
          </w:p>
        </w:tc>
        <w:tc>
          <w:tcPr>
            <w:tcW w:w="705" w:type="dxa"/>
            <w:tcBorders>
              <w:top w:val="nil"/>
              <w:left w:val="nil"/>
              <w:bottom w:val="single" w:sz="4" w:space="0" w:color="auto"/>
              <w:right w:val="single" w:sz="4" w:space="0" w:color="auto"/>
            </w:tcBorders>
            <w:shd w:val="clear" w:color="auto" w:fill="auto"/>
            <w:noWrap/>
            <w:vAlign w:val="center"/>
            <w:hideMark/>
          </w:tcPr>
          <w:p w14:paraId="6E718C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525BD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3E2662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Cischweinfia platychila</w:t>
            </w:r>
          </w:p>
        </w:tc>
      </w:tr>
      <w:tr w:rsidR="00E7735B" w:rsidRPr="00E7735B" w14:paraId="545FAF3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B4C07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1759</w:t>
            </w:r>
          </w:p>
        </w:tc>
        <w:tc>
          <w:tcPr>
            <w:tcW w:w="705" w:type="dxa"/>
            <w:tcBorders>
              <w:top w:val="nil"/>
              <w:left w:val="nil"/>
              <w:bottom w:val="single" w:sz="4" w:space="0" w:color="auto"/>
              <w:right w:val="single" w:sz="4" w:space="0" w:color="auto"/>
            </w:tcBorders>
            <w:shd w:val="clear" w:color="auto" w:fill="auto"/>
            <w:noWrap/>
            <w:vAlign w:val="center"/>
            <w:hideMark/>
          </w:tcPr>
          <w:p w14:paraId="7947EA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EE7C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63041F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Cleistes acuminata</w:t>
            </w:r>
          </w:p>
        </w:tc>
      </w:tr>
      <w:tr w:rsidR="00E7735B" w:rsidRPr="00E7735B" w14:paraId="49D1616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D2C9C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1760</w:t>
            </w:r>
          </w:p>
        </w:tc>
        <w:tc>
          <w:tcPr>
            <w:tcW w:w="705" w:type="dxa"/>
            <w:tcBorders>
              <w:top w:val="nil"/>
              <w:left w:val="nil"/>
              <w:bottom w:val="single" w:sz="4" w:space="0" w:color="auto"/>
              <w:right w:val="single" w:sz="4" w:space="0" w:color="auto"/>
            </w:tcBorders>
            <w:shd w:val="clear" w:color="auto" w:fill="auto"/>
            <w:noWrap/>
            <w:vAlign w:val="center"/>
            <w:hideMark/>
          </w:tcPr>
          <w:p w14:paraId="32945C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B2EF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B878A4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Cleistes elegantula</w:t>
            </w:r>
          </w:p>
        </w:tc>
      </w:tr>
      <w:tr w:rsidR="00E7735B" w:rsidRPr="00E7735B" w14:paraId="68F234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9258B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1761</w:t>
            </w:r>
          </w:p>
        </w:tc>
        <w:tc>
          <w:tcPr>
            <w:tcW w:w="705" w:type="dxa"/>
            <w:tcBorders>
              <w:top w:val="nil"/>
              <w:left w:val="nil"/>
              <w:bottom w:val="single" w:sz="4" w:space="0" w:color="auto"/>
              <w:right w:val="single" w:sz="4" w:space="0" w:color="auto"/>
            </w:tcBorders>
            <w:shd w:val="clear" w:color="auto" w:fill="auto"/>
            <w:noWrap/>
            <w:vAlign w:val="center"/>
            <w:hideMark/>
          </w:tcPr>
          <w:p w14:paraId="0961B2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0133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14FB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Cleistes idroboi</w:t>
            </w:r>
          </w:p>
        </w:tc>
      </w:tr>
      <w:tr w:rsidR="00E7735B" w:rsidRPr="00E7735B" w14:paraId="43F315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D04F3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1762</w:t>
            </w:r>
          </w:p>
        </w:tc>
        <w:tc>
          <w:tcPr>
            <w:tcW w:w="705" w:type="dxa"/>
            <w:tcBorders>
              <w:top w:val="nil"/>
              <w:left w:val="nil"/>
              <w:bottom w:val="single" w:sz="4" w:space="0" w:color="auto"/>
              <w:right w:val="single" w:sz="4" w:space="0" w:color="auto"/>
            </w:tcBorders>
            <w:shd w:val="clear" w:color="auto" w:fill="auto"/>
            <w:noWrap/>
            <w:vAlign w:val="center"/>
            <w:hideMark/>
          </w:tcPr>
          <w:p w14:paraId="087CED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BBD35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4C065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Cleistes munchiquensis</w:t>
            </w:r>
          </w:p>
        </w:tc>
      </w:tr>
      <w:tr w:rsidR="00E7735B" w:rsidRPr="00E7735B" w14:paraId="4976F94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82EF5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1763</w:t>
            </w:r>
          </w:p>
        </w:tc>
        <w:tc>
          <w:tcPr>
            <w:tcW w:w="705" w:type="dxa"/>
            <w:tcBorders>
              <w:top w:val="nil"/>
              <w:left w:val="nil"/>
              <w:bottom w:val="single" w:sz="4" w:space="0" w:color="auto"/>
              <w:right w:val="single" w:sz="4" w:space="0" w:color="auto"/>
            </w:tcBorders>
            <w:shd w:val="clear" w:color="auto" w:fill="auto"/>
            <w:noWrap/>
            <w:vAlign w:val="center"/>
            <w:hideMark/>
          </w:tcPr>
          <w:p w14:paraId="3D240A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AA1CE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C822FF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Cleistes risaraldensis</w:t>
            </w:r>
          </w:p>
        </w:tc>
      </w:tr>
      <w:tr w:rsidR="00E7735B" w:rsidRPr="00E7735B" w14:paraId="0AFC9F3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4553B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1764</w:t>
            </w:r>
          </w:p>
        </w:tc>
        <w:tc>
          <w:tcPr>
            <w:tcW w:w="705" w:type="dxa"/>
            <w:tcBorders>
              <w:top w:val="nil"/>
              <w:left w:val="nil"/>
              <w:bottom w:val="single" w:sz="4" w:space="0" w:color="auto"/>
              <w:right w:val="single" w:sz="4" w:space="0" w:color="auto"/>
            </w:tcBorders>
            <w:shd w:val="clear" w:color="auto" w:fill="auto"/>
            <w:noWrap/>
            <w:vAlign w:val="center"/>
            <w:hideMark/>
          </w:tcPr>
          <w:p w14:paraId="22A934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05C56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15DEA9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Cleistes uribei</w:t>
            </w:r>
          </w:p>
        </w:tc>
      </w:tr>
      <w:tr w:rsidR="00E7735B" w:rsidRPr="00E7735B" w14:paraId="620B358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7488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1765</w:t>
            </w:r>
          </w:p>
        </w:tc>
        <w:tc>
          <w:tcPr>
            <w:tcW w:w="705" w:type="dxa"/>
            <w:tcBorders>
              <w:top w:val="nil"/>
              <w:left w:val="nil"/>
              <w:bottom w:val="single" w:sz="4" w:space="0" w:color="auto"/>
              <w:right w:val="single" w:sz="4" w:space="0" w:color="auto"/>
            </w:tcBorders>
            <w:shd w:val="clear" w:color="auto" w:fill="auto"/>
            <w:noWrap/>
            <w:vAlign w:val="center"/>
            <w:hideMark/>
          </w:tcPr>
          <w:p w14:paraId="49AA35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CCDF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BB4617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Cochleanthes lueddemanniana</w:t>
            </w:r>
          </w:p>
        </w:tc>
      </w:tr>
      <w:tr w:rsidR="00E7735B" w:rsidRPr="00E7735B" w14:paraId="7CEA11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11FB3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1766</w:t>
            </w:r>
          </w:p>
        </w:tc>
        <w:tc>
          <w:tcPr>
            <w:tcW w:w="705" w:type="dxa"/>
            <w:tcBorders>
              <w:top w:val="nil"/>
              <w:left w:val="nil"/>
              <w:bottom w:val="single" w:sz="4" w:space="0" w:color="auto"/>
              <w:right w:val="single" w:sz="4" w:space="0" w:color="auto"/>
            </w:tcBorders>
            <w:shd w:val="clear" w:color="auto" w:fill="auto"/>
            <w:noWrap/>
            <w:vAlign w:val="center"/>
            <w:hideMark/>
          </w:tcPr>
          <w:p w14:paraId="43E0935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981BA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C9E88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Comparettia blankei</w:t>
            </w:r>
          </w:p>
        </w:tc>
      </w:tr>
      <w:tr w:rsidR="00E7735B" w:rsidRPr="00E7735B" w14:paraId="6BFD917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B13DB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1767</w:t>
            </w:r>
          </w:p>
        </w:tc>
        <w:tc>
          <w:tcPr>
            <w:tcW w:w="705" w:type="dxa"/>
            <w:tcBorders>
              <w:top w:val="nil"/>
              <w:left w:val="nil"/>
              <w:bottom w:val="single" w:sz="4" w:space="0" w:color="auto"/>
              <w:right w:val="single" w:sz="4" w:space="0" w:color="auto"/>
            </w:tcBorders>
            <w:shd w:val="clear" w:color="auto" w:fill="auto"/>
            <w:noWrap/>
            <w:vAlign w:val="center"/>
            <w:hideMark/>
          </w:tcPr>
          <w:p w14:paraId="3C9AA0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03A0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D21FD4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Comparettia macroplectron</w:t>
            </w:r>
          </w:p>
        </w:tc>
      </w:tr>
      <w:tr w:rsidR="00E7735B" w:rsidRPr="00E7735B" w14:paraId="68791E4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C2367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1768</w:t>
            </w:r>
          </w:p>
        </w:tc>
        <w:tc>
          <w:tcPr>
            <w:tcW w:w="705" w:type="dxa"/>
            <w:tcBorders>
              <w:top w:val="nil"/>
              <w:left w:val="nil"/>
              <w:bottom w:val="single" w:sz="4" w:space="0" w:color="auto"/>
              <w:right w:val="single" w:sz="4" w:space="0" w:color="auto"/>
            </w:tcBorders>
            <w:shd w:val="clear" w:color="auto" w:fill="auto"/>
            <w:noWrap/>
            <w:vAlign w:val="center"/>
            <w:hideMark/>
          </w:tcPr>
          <w:p w14:paraId="2AAFF1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C55B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0611BE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Comparettia palatina</w:t>
            </w:r>
          </w:p>
        </w:tc>
      </w:tr>
      <w:tr w:rsidR="00E7735B" w:rsidRPr="00E7735B" w14:paraId="1F5F958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8A5E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1769</w:t>
            </w:r>
          </w:p>
        </w:tc>
        <w:tc>
          <w:tcPr>
            <w:tcW w:w="705" w:type="dxa"/>
            <w:tcBorders>
              <w:top w:val="nil"/>
              <w:left w:val="nil"/>
              <w:bottom w:val="single" w:sz="4" w:space="0" w:color="auto"/>
              <w:right w:val="single" w:sz="4" w:space="0" w:color="auto"/>
            </w:tcBorders>
            <w:shd w:val="clear" w:color="auto" w:fill="auto"/>
            <w:noWrap/>
            <w:vAlign w:val="center"/>
            <w:hideMark/>
          </w:tcPr>
          <w:p w14:paraId="1C4CF2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0934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F31AA5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Comparettia variegata</w:t>
            </w:r>
          </w:p>
        </w:tc>
      </w:tr>
      <w:tr w:rsidR="00E7735B" w:rsidRPr="00E7735B" w14:paraId="772E641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F84D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1770</w:t>
            </w:r>
          </w:p>
        </w:tc>
        <w:tc>
          <w:tcPr>
            <w:tcW w:w="705" w:type="dxa"/>
            <w:tcBorders>
              <w:top w:val="nil"/>
              <w:left w:val="nil"/>
              <w:bottom w:val="single" w:sz="4" w:space="0" w:color="auto"/>
              <w:right w:val="single" w:sz="4" w:space="0" w:color="auto"/>
            </w:tcBorders>
            <w:shd w:val="clear" w:color="auto" w:fill="auto"/>
            <w:noWrap/>
            <w:vAlign w:val="center"/>
            <w:hideMark/>
          </w:tcPr>
          <w:p w14:paraId="40BE88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7A96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1FF38A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Coryanthes flava</w:t>
            </w:r>
          </w:p>
        </w:tc>
      </w:tr>
      <w:tr w:rsidR="00E7735B" w:rsidRPr="00E7735B" w14:paraId="7F1DA14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9C1DFD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1771</w:t>
            </w:r>
          </w:p>
        </w:tc>
        <w:tc>
          <w:tcPr>
            <w:tcW w:w="705" w:type="dxa"/>
            <w:tcBorders>
              <w:top w:val="nil"/>
              <w:left w:val="nil"/>
              <w:bottom w:val="single" w:sz="4" w:space="0" w:color="auto"/>
              <w:right w:val="single" w:sz="4" w:space="0" w:color="auto"/>
            </w:tcBorders>
            <w:shd w:val="clear" w:color="auto" w:fill="auto"/>
            <w:noWrap/>
            <w:vAlign w:val="center"/>
            <w:hideMark/>
          </w:tcPr>
          <w:p w14:paraId="2DB59B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2770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31F341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Cranichis brachyblephara</w:t>
            </w:r>
          </w:p>
        </w:tc>
      </w:tr>
      <w:tr w:rsidR="00E7735B" w:rsidRPr="00E7735B" w14:paraId="5D3734E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C2167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1772</w:t>
            </w:r>
          </w:p>
        </w:tc>
        <w:tc>
          <w:tcPr>
            <w:tcW w:w="705" w:type="dxa"/>
            <w:tcBorders>
              <w:top w:val="nil"/>
              <w:left w:val="nil"/>
              <w:bottom w:val="single" w:sz="4" w:space="0" w:color="auto"/>
              <w:right w:val="single" w:sz="4" w:space="0" w:color="auto"/>
            </w:tcBorders>
            <w:shd w:val="clear" w:color="auto" w:fill="auto"/>
            <w:noWrap/>
            <w:vAlign w:val="center"/>
            <w:hideMark/>
          </w:tcPr>
          <w:p w14:paraId="66E480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72AA9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BFDAB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Cranichis carlos-parrae</w:t>
            </w:r>
          </w:p>
        </w:tc>
      </w:tr>
      <w:tr w:rsidR="00E7735B" w:rsidRPr="00E7735B" w14:paraId="1851646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F5CDF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1773</w:t>
            </w:r>
          </w:p>
        </w:tc>
        <w:tc>
          <w:tcPr>
            <w:tcW w:w="705" w:type="dxa"/>
            <w:tcBorders>
              <w:top w:val="nil"/>
              <w:left w:val="nil"/>
              <w:bottom w:val="single" w:sz="4" w:space="0" w:color="auto"/>
              <w:right w:val="single" w:sz="4" w:space="0" w:color="auto"/>
            </w:tcBorders>
            <w:shd w:val="clear" w:color="auto" w:fill="auto"/>
            <w:noWrap/>
            <w:vAlign w:val="center"/>
            <w:hideMark/>
          </w:tcPr>
          <w:p w14:paraId="55EAAE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24339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DB0B6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Cranichis zarucchii</w:t>
            </w:r>
          </w:p>
        </w:tc>
      </w:tr>
      <w:tr w:rsidR="00E7735B" w:rsidRPr="00E7735B" w14:paraId="46BA96E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86AD0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1774</w:t>
            </w:r>
          </w:p>
        </w:tc>
        <w:tc>
          <w:tcPr>
            <w:tcW w:w="705" w:type="dxa"/>
            <w:tcBorders>
              <w:top w:val="nil"/>
              <w:left w:val="nil"/>
              <w:bottom w:val="single" w:sz="4" w:space="0" w:color="auto"/>
              <w:right w:val="single" w:sz="4" w:space="0" w:color="auto"/>
            </w:tcBorders>
            <w:shd w:val="clear" w:color="auto" w:fill="auto"/>
            <w:noWrap/>
            <w:vAlign w:val="center"/>
            <w:hideMark/>
          </w:tcPr>
          <w:p w14:paraId="1AA889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B301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43F2D5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Crossoglossa chocoensis</w:t>
            </w:r>
          </w:p>
        </w:tc>
      </w:tr>
      <w:tr w:rsidR="00E7735B" w:rsidRPr="00E7735B" w14:paraId="262B4E3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3CF0C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1775</w:t>
            </w:r>
          </w:p>
        </w:tc>
        <w:tc>
          <w:tcPr>
            <w:tcW w:w="705" w:type="dxa"/>
            <w:tcBorders>
              <w:top w:val="nil"/>
              <w:left w:val="nil"/>
              <w:bottom w:val="single" w:sz="4" w:space="0" w:color="auto"/>
              <w:right w:val="single" w:sz="4" w:space="0" w:color="auto"/>
            </w:tcBorders>
            <w:shd w:val="clear" w:color="auto" w:fill="auto"/>
            <w:noWrap/>
            <w:vAlign w:val="center"/>
            <w:hideMark/>
          </w:tcPr>
          <w:p w14:paraId="5FED73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38469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9E01FA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Crossoglossa exigua</w:t>
            </w:r>
          </w:p>
        </w:tc>
      </w:tr>
      <w:tr w:rsidR="00E7735B" w:rsidRPr="00E7735B" w14:paraId="400D1C8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6647A4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1776</w:t>
            </w:r>
          </w:p>
        </w:tc>
        <w:tc>
          <w:tcPr>
            <w:tcW w:w="705" w:type="dxa"/>
            <w:tcBorders>
              <w:top w:val="nil"/>
              <w:left w:val="nil"/>
              <w:bottom w:val="single" w:sz="4" w:space="0" w:color="auto"/>
              <w:right w:val="single" w:sz="4" w:space="0" w:color="auto"/>
            </w:tcBorders>
            <w:shd w:val="clear" w:color="auto" w:fill="auto"/>
            <w:noWrap/>
            <w:vAlign w:val="center"/>
            <w:hideMark/>
          </w:tcPr>
          <w:p w14:paraId="37B30D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197A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B81725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Crossoglossa frontinoensis</w:t>
            </w:r>
          </w:p>
        </w:tc>
      </w:tr>
      <w:tr w:rsidR="00E7735B" w:rsidRPr="00E7735B" w14:paraId="7735C10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0CFA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1777</w:t>
            </w:r>
          </w:p>
        </w:tc>
        <w:tc>
          <w:tcPr>
            <w:tcW w:w="705" w:type="dxa"/>
            <w:tcBorders>
              <w:top w:val="nil"/>
              <w:left w:val="nil"/>
              <w:bottom w:val="single" w:sz="4" w:space="0" w:color="auto"/>
              <w:right w:val="single" w:sz="4" w:space="0" w:color="auto"/>
            </w:tcBorders>
            <w:shd w:val="clear" w:color="auto" w:fill="auto"/>
            <w:noWrap/>
            <w:vAlign w:val="center"/>
            <w:hideMark/>
          </w:tcPr>
          <w:p w14:paraId="56F7CF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BD3BF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5DB6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Crossoglossa garciana</w:t>
            </w:r>
          </w:p>
        </w:tc>
      </w:tr>
      <w:tr w:rsidR="00E7735B" w:rsidRPr="00E7735B" w14:paraId="564624E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3AC32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1778</w:t>
            </w:r>
          </w:p>
        </w:tc>
        <w:tc>
          <w:tcPr>
            <w:tcW w:w="705" w:type="dxa"/>
            <w:tcBorders>
              <w:top w:val="nil"/>
              <w:left w:val="nil"/>
              <w:bottom w:val="single" w:sz="4" w:space="0" w:color="auto"/>
              <w:right w:val="single" w:sz="4" w:space="0" w:color="auto"/>
            </w:tcBorders>
            <w:shd w:val="clear" w:color="auto" w:fill="auto"/>
            <w:noWrap/>
            <w:vAlign w:val="center"/>
            <w:hideMark/>
          </w:tcPr>
          <w:p w14:paraId="3D5E274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14D2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9D3328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Crossoglossa kalbreyeriana</w:t>
            </w:r>
          </w:p>
        </w:tc>
      </w:tr>
      <w:tr w:rsidR="00E7735B" w:rsidRPr="00E7735B" w14:paraId="4F9173B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01C2A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1779</w:t>
            </w:r>
          </w:p>
        </w:tc>
        <w:tc>
          <w:tcPr>
            <w:tcW w:w="705" w:type="dxa"/>
            <w:tcBorders>
              <w:top w:val="nil"/>
              <w:left w:val="nil"/>
              <w:bottom w:val="single" w:sz="4" w:space="0" w:color="auto"/>
              <w:right w:val="single" w:sz="4" w:space="0" w:color="auto"/>
            </w:tcBorders>
            <w:shd w:val="clear" w:color="auto" w:fill="auto"/>
            <w:noWrap/>
            <w:vAlign w:val="center"/>
            <w:hideMark/>
          </w:tcPr>
          <w:p w14:paraId="4A953E4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824F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36A62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Crossoglossa longissima</w:t>
            </w:r>
          </w:p>
        </w:tc>
      </w:tr>
      <w:tr w:rsidR="00E7735B" w:rsidRPr="00E7735B" w14:paraId="2EB9F66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A1056B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1780</w:t>
            </w:r>
          </w:p>
        </w:tc>
        <w:tc>
          <w:tcPr>
            <w:tcW w:w="705" w:type="dxa"/>
            <w:tcBorders>
              <w:top w:val="nil"/>
              <w:left w:val="nil"/>
              <w:bottom w:val="single" w:sz="4" w:space="0" w:color="auto"/>
              <w:right w:val="single" w:sz="4" w:space="0" w:color="auto"/>
            </w:tcBorders>
            <w:shd w:val="clear" w:color="auto" w:fill="auto"/>
            <w:noWrap/>
            <w:vAlign w:val="center"/>
            <w:hideMark/>
          </w:tcPr>
          <w:p w14:paraId="7FDBAF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ED84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09101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Crossoglossa ospinae</w:t>
            </w:r>
          </w:p>
        </w:tc>
      </w:tr>
      <w:tr w:rsidR="00E7735B" w:rsidRPr="00E7735B" w14:paraId="7EFF034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2E96E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1781</w:t>
            </w:r>
          </w:p>
        </w:tc>
        <w:tc>
          <w:tcPr>
            <w:tcW w:w="705" w:type="dxa"/>
            <w:tcBorders>
              <w:top w:val="nil"/>
              <w:left w:val="nil"/>
              <w:bottom w:val="single" w:sz="4" w:space="0" w:color="auto"/>
              <w:right w:val="single" w:sz="4" w:space="0" w:color="auto"/>
            </w:tcBorders>
            <w:shd w:val="clear" w:color="auto" w:fill="auto"/>
            <w:noWrap/>
            <w:vAlign w:val="center"/>
            <w:hideMark/>
          </w:tcPr>
          <w:p w14:paraId="2960BC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396D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92BC3A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Crossoglossa polyblephara</w:t>
            </w:r>
          </w:p>
        </w:tc>
      </w:tr>
      <w:tr w:rsidR="00E7735B" w:rsidRPr="00E7735B" w14:paraId="4CC4368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2E0B3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1782</w:t>
            </w:r>
          </w:p>
        </w:tc>
        <w:tc>
          <w:tcPr>
            <w:tcW w:w="705" w:type="dxa"/>
            <w:tcBorders>
              <w:top w:val="nil"/>
              <w:left w:val="nil"/>
              <w:bottom w:val="single" w:sz="4" w:space="0" w:color="auto"/>
              <w:right w:val="single" w:sz="4" w:space="0" w:color="auto"/>
            </w:tcBorders>
            <w:shd w:val="clear" w:color="auto" w:fill="auto"/>
            <w:noWrap/>
            <w:vAlign w:val="center"/>
            <w:hideMark/>
          </w:tcPr>
          <w:p w14:paraId="39722F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A662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26778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Crossoglossa santamartana</w:t>
            </w:r>
          </w:p>
        </w:tc>
      </w:tr>
      <w:tr w:rsidR="00E7735B" w:rsidRPr="00E7735B" w14:paraId="30614A9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6DCE7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1783</w:t>
            </w:r>
          </w:p>
        </w:tc>
        <w:tc>
          <w:tcPr>
            <w:tcW w:w="705" w:type="dxa"/>
            <w:tcBorders>
              <w:top w:val="nil"/>
              <w:left w:val="nil"/>
              <w:bottom w:val="single" w:sz="4" w:space="0" w:color="auto"/>
              <w:right w:val="single" w:sz="4" w:space="0" w:color="auto"/>
            </w:tcBorders>
            <w:shd w:val="clear" w:color="auto" w:fill="auto"/>
            <w:noWrap/>
            <w:vAlign w:val="center"/>
            <w:hideMark/>
          </w:tcPr>
          <w:p w14:paraId="759750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8EF76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5A119A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Cryptocentrum escobarii</w:t>
            </w:r>
          </w:p>
        </w:tc>
      </w:tr>
      <w:tr w:rsidR="00E7735B" w:rsidRPr="00E7735B" w14:paraId="618990C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7794E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1784</w:t>
            </w:r>
          </w:p>
        </w:tc>
        <w:tc>
          <w:tcPr>
            <w:tcW w:w="705" w:type="dxa"/>
            <w:tcBorders>
              <w:top w:val="nil"/>
              <w:left w:val="nil"/>
              <w:bottom w:val="single" w:sz="4" w:space="0" w:color="auto"/>
              <w:right w:val="single" w:sz="4" w:space="0" w:color="auto"/>
            </w:tcBorders>
            <w:shd w:val="clear" w:color="auto" w:fill="auto"/>
            <w:noWrap/>
            <w:vAlign w:val="center"/>
            <w:hideMark/>
          </w:tcPr>
          <w:p w14:paraId="4997C9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F13F8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C36132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Cryptocentrum misasii</w:t>
            </w:r>
          </w:p>
        </w:tc>
      </w:tr>
      <w:tr w:rsidR="00E7735B" w:rsidRPr="00E7735B" w14:paraId="09CDBE0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83819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1785</w:t>
            </w:r>
          </w:p>
        </w:tc>
        <w:tc>
          <w:tcPr>
            <w:tcW w:w="705" w:type="dxa"/>
            <w:tcBorders>
              <w:top w:val="nil"/>
              <w:left w:val="nil"/>
              <w:bottom w:val="single" w:sz="4" w:space="0" w:color="auto"/>
              <w:right w:val="single" w:sz="4" w:space="0" w:color="auto"/>
            </w:tcBorders>
            <w:shd w:val="clear" w:color="auto" w:fill="auto"/>
            <w:noWrap/>
            <w:vAlign w:val="center"/>
            <w:hideMark/>
          </w:tcPr>
          <w:p w14:paraId="5110A9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4252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6605C9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Cyrtidiorchis frontinoensis</w:t>
            </w:r>
          </w:p>
        </w:tc>
      </w:tr>
      <w:tr w:rsidR="00E7735B" w:rsidRPr="00E7735B" w14:paraId="347F60E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0058A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1786</w:t>
            </w:r>
          </w:p>
        </w:tc>
        <w:tc>
          <w:tcPr>
            <w:tcW w:w="705" w:type="dxa"/>
            <w:tcBorders>
              <w:top w:val="nil"/>
              <w:left w:val="nil"/>
              <w:bottom w:val="single" w:sz="4" w:space="0" w:color="auto"/>
              <w:right w:val="single" w:sz="4" w:space="0" w:color="auto"/>
            </w:tcBorders>
            <w:shd w:val="clear" w:color="auto" w:fill="auto"/>
            <w:noWrap/>
            <w:vAlign w:val="center"/>
            <w:hideMark/>
          </w:tcPr>
          <w:p w14:paraId="6955E2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DB33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A601E8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Cyrtidiorchis gerardi</w:t>
            </w:r>
          </w:p>
        </w:tc>
      </w:tr>
      <w:tr w:rsidR="00E7735B" w:rsidRPr="00E7735B" w14:paraId="2ED0FB5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B56B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1787</w:t>
            </w:r>
          </w:p>
        </w:tc>
        <w:tc>
          <w:tcPr>
            <w:tcW w:w="705" w:type="dxa"/>
            <w:tcBorders>
              <w:top w:val="nil"/>
              <w:left w:val="nil"/>
              <w:bottom w:val="single" w:sz="4" w:space="0" w:color="auto"/>
              <w:right w:val="single" w:sz="4" w:space="0" w:color="auto"/>
            </w:tcBorders>
            <w:shd w:val="clear" w:color="auto" w:fill="auto"/>
            <w:noWrap/>
            <w:vAlign w:val="center"/>
            <w:hideMark/>
          </w:tcPr>
          <w:p w14:paraId="6BEB5D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5BE1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2E037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baldeviamae</w:t>
            </w:r>
          </w:p>
        </w:tc>
      </w:tr>
      <w:tr w:rsidR="00E7735B" w:rsidRPr="00E7735B" w14:paraId="325AFC1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4814C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1788</w:t>
            </w:r>
          </w:p>
        </w:tc>
        <w:tc>
          <w:tcPr>
            <w:tcW w:w="705" w:type="dxa"/>
            <w:tcBorders>
              <w:top w:val="nil"/>
              <w:left w:val="nil"/>
              <w:bottom w:val="single" w:sz="4" w:space="0" w:color="auto"/>
              <w:right w:val="single" w:sz="4" w:space="0" w:color="auto"/>
            </w:tcBorders>
            <w:shd w:val="clear" w:color="auto" w:fill="auto"/>
            <w:noWrap/>
            <w:vAlign w:val="center"/>
            <w:hideMark/>
          </w:tcPr>
          <w:p w14:paraId="4252B3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B069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FC7E2F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caquetanum</w:t>
            </w:r>
          </w:p>
        </w:tc>
      </w:tr>
      <w:tr w:rsidR="00E7735B" w:rsidRPr="00E7735B" w14:paraId="1F39C4D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84E60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1789</w:t>
            </w:r>
          </w:p>
        </w:tc>
        <w:tc>
          <w:tcPr>
            <w:tcW w:w="705" w:type="dxa"/>
            <w:tcBorders>
              <w:top w:val="nil"/>
              <w:left w:val="nil"/>
              <w:bottom w:val="single" w:sz="4" w:space="0" w:color="auto"/>
              <w:right w:val="single" w:sz="4" w:space="0" w:color="auto"/>
            </w:tcBorders>
            <w:shd w:val="clear" w:color="auto" w:fill="auto"/>
            <w:noWrap/>
            <w:vAlign w:val="center"/>
            <w:hideMark/>
          </w:tcPr>
          <w:p w14:paraId="707969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DD57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272F54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dipterum</w:t>
            </w:r>
          </w:p>
        </w:tc>
      </w:tr>
      <w:tr w:rsidR="00E7735B" w:rsidRPr="00E7735B" w14:paraId="510217A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426B7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1790</w:t>
            </w:r>
          </w:p>
        </w:tc>
        <w:tc>
          <w:tcPr>
            <w:tcW w:w="705" w:type="dxa"/>
            <w:tcBorders>
              <w:top w:val="nil"/>
              <w:left w:val="nil"/>
              <w:bottom w:val="single" w:sz="4" w:space="0" w:color="auto"/>
              <w:right w:val="single" w:sz="4" w:space="0" w:color="auto"/>
            </w:tcBorders>
            <w:shd w:val="clear" w:color="auto" w:fill="auto"/>
            <w:noWrap/>
            <w:vAlign w:val="center"/>
            <w:hideMark/>
          </w:tcPr>
          <w:p w14:paraId="3D208C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A857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935D39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kraenzlinianum</w:t>
            </w:r>
          </w:p>
        </w:tc>
      </w:tr>
      <w:tr w:rsidR="00E7735B" w:rsidRPr="00E7735B" w14:paraId="0082CE0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51269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1791</w:t>
            </w:r>
          </w:p>
        </w:tc>
        <w:tc>
          <w:tcPr>
            <w:tcW w:w="705" w:type="dxa"/>
            <w:tcBorders>
              <w:top w:val="nil"/>
              <w:left w:val="nil"/>
              <w:bottom w:val="single" w:sz="4" w:space="0" w:color="auto"/>
              <w:right w:val="single" w:sz="4" w:space="0" w:color="auto"/>
            </w:tcBorders>
            <w:shd w:val="clear" w:color="auto" w:fill="auto"/>
            <w:noWrap/>
            <w:vAlign w:val="center"/>
            <w:hideMark/>
          </w:tcPr>
          <w:p w14:paraId="3C4199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BB974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A607B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maasii</w:t>
            </w:r>
          </w:p>
        </w:tc>
      </w:tr>
      <w:tr w:rsidR="00E7735B" w:rsidRPr="00E7735B" w14:paraId="2D90F44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268E2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1792</w:t>
            </w:r>
          </w:p>
        </w:tc>
        <w:tc>
          <w:tcPr>
            <w:tcW w:w="705" w:type="dxa"/>
            <w:tcBorders>
              <w:top w:val="nil"/>
              <w:left w:val="nil"/>
              <w:bottom w:val="single" w:sz="4" w:space="0" w:color="auto"/>
              <w:right w:val="single" w:sz="4" w:space="0" w:color="auto"/>
            </w:tcBorders>
            <w:shd w:val="clear" w:color="auto" w:fill="auto"/>
            <w:noWrap/>
            <w:vAlign w:val="center"/>
            <w:hideMark/>
          </w:tcPr>
          <w:p w14:paraId="23283D1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BBA4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AD688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metallicum</w:t>
            </w:r>
          </w:p>
        </w:tc>
      </w:tr>
      <w:tr w:rsidR="00E7735B" w:rsidRPr="00E7735B" w14:paraId="4EF2005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F8998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1793</w:t>
            </w:r>
          </w:p>
        </w:tc>
        <w:tc>
          <w:tcPr>
            <w:tcW w:w="705" w:type="dxa"/>
            <w:tcBorders>
              <w:top w:val="nil"/>
              <w:left w:val="nil"/>
              <w:bottom w:val="single" w:sz="4" w:space="0" w:color="auto"/>
              <w:right w:val="single" w:sz="4" w:space="0" w:color="auto"/>
            </w:tcBorders>
            <w:shd w:val="clear" w:color="auto" w:fill="auto"/>
            <w:noWrap/>
            <w:vAlign w:val="center"/>
            <w:hideMark/>
          </w:tcPr>
          <w:p w14:paraId="582646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6F60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EC7B83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ramiro-medinae</w:t>
            </w:r>
          </w:p>
        </w:tc>
      </w:tr>
      <w:tr w:rsidR="00E7735B" w:rsidRPr="00E7735B" w14:paraId="5916A0B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043A5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1794</w:t>
            </w:r>
          </w:p>
        </w:tc>
        <w:tc>
          <w:tcPr>
            <w:tcW w:w="705" w:type="dxa"/>
            <w:tcBorders>
              <w:top w:val="nil"/>
              <w:left w:val="nil"/>
              <w:bottom w:val="single" w:sz="4" w:space="0" w:color="auto"/>
              <w:right w:val="single" w:sz="4" w:space="0" w:color="auto"/>
            </w:tcBorders>
            <w:shd w:val="clear" w:color="auto" w:fill="auto"/>
            <w:noWrap/>
            <w:vAlign w:val="center"/>
            <w:hideMark/>
          </w:tcPr>
          <w:p w14:paraId="7E3FC8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EB1C8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9B3281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scabiosum</w:t>
            </w:r>
          </w:p>
        </w:tc>
      </w:tr>
      <w:tr w:rsidR="00E7735B" w:rsidRPr="00E7735B" w14:paraId="5CE79DE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21B2C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1795</w:t>
            </w:r>
          </w:p>
        </w:tc>
        <w:tc>
          <w:tcPr>
            <w:tcW w:w="705" w:type="dxa"/>
            <w:tcBorders>
              <w:top w:val="nil"/>
              <w:left w:val="nil"/>
              <w:bottom w:val="single" w:sz="4" w:space="0" w:color="auto"/>
              <w:right w:val="single" w:sz="4" w:space="0" w:color="auto"/>
            </w:tcBorders>
            <w:shd w:val="clear" w:color="auto" w:fill="auto"/>
            <w:noWrap/>
            <w:vAlign w:val="center"/>
            <w:hideMark/>
          </w:tcPr>
          <w:p w14:paraId="2BD44B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A66BA2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FF5EE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schulzei</w:t>
            </w:r>
          </w:p>
        </w:tc>
      </w:tr>
      <w:tr w:rsidR="00E7735B" w:rsidRPr="00E7735B" w14:paraId="6448D3F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A086C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1796</w:t>
            </w:r>
          </w:p>
        </w:tc>
        <w:tc>
          <w:tcPr>
            <w:tcW w:w="705" w:type="dxa"/>
            <w:tcBorders>
              <w:top w:val="nil"/>
              <w:left w:val="nil"/>
              <w:bottom w:val="single" w:sz="4" w:space="0" w:color="auto"/>
              <w:right w:val="single" w:sz="4" w:space="0" w:color="auto"/>
            </w:tcBorders>
            <w:shd w:val="clear" w:color="auto" w:fill="auto"/>
            <w:noWrap/>
            <w:vAlign w:val="center"/>
            <w:hideMark/>
          </w:tcPr>
          <w:p w14:paraId="756013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1DBFB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F5D2B0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stenochilum</w:t>
            </w:r>
          </w:p>
        </w:tc>
      </w:tr>
      <w:tr w:rsidR="00E7735B" w:rsidRPr="00E7735B" w14:paraId="259D8F1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F941B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1797</w:t>
            </w:r>
          </w:p>
        </w:tc>
        <w:tc>
          <w:tcPr>
            <w:tcW w:w="705" w:type="dxa"/>
            <w:tcBorders>
              <w:top w:val="nil"/>
              <w:left w:val="nil"/>
              <w:bottom w:val="single" w:sz="4" w:space="0" w:color="auto"/>
              <w:right w:val="single" w:sz="4" w:space="0" w:color="auto"/>
            </w:tcBorders>
            <w:shd w:val="clear" w:color="auto" w:fill="auto"/>
            <w:noWrap/>
            <w:vAlign w:val="center"/>
            <w:hideMark/>
          </w:tcPr>
          <w:p w14:paraId="6D59E0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FE71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56A24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turpe</w:t>
            </w:r>
          </w:p>
        </w:tc>
      </w:tr>
      <w:tr w:rsidR="00E7735B" w:rsidRPr="00E7735B" w14:paraId="561C800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887F9E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1798</w:t>
            </w:r>
          </w:p>
        </w:tc>
        <w:tc>
          <w:tcPr>
            <w:tcW w:w="705" w:type="dxa"/>
            <w:tcBorders>
              <w:top w:val="nil"/>
              <w:left w:val="nil"/>
              <w:bottom w:val="single" w:sz="4" w:space="0" w:color="auto"/>
              <w:right w:val="single" w:sz="4" w:space="0" w:color="auto"/>
            </w:tcBorders>
            <w:shd w:val="clear" w:color="auto" w:fill="auto"/>
            <w:noWrap/>
            <w:vAlign w:val="center"/>
            <w:hideMark/>
          </w:tcPr>
          <w:p w14:paraId="038B708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769DC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34340D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ustulatum</w:t>
            </w:r>
          </w:p>
        </w:tc>
      </w:tr>
      <w:tr w:rsidR="00E7735B" w:rsidRPr="00E7735B" w14:paraId="13EE50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69792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1799</w:t>
            </w:r>
          </w:p>
        </w:tc>
        <w:tc>
          <w:tcPr>
            <w:tcW w:w="705" w:type="dxa"/>
            <w:tcBorders>
              <w:top w:val="nil"/>
              <w:left w:val="nil"/>
              <w:bottom w:val="single" w:sz="4" w:space="0" w:color="auto"/>
              <w:right w:val="single" w:sz="4" w:space="0" w:color="auto"/>
            </w:tcBorders>
            <w:shd w:val="clear" w:color="auto" w:fill="auto"/>
            <w:noWrap/>
            <w:vAlign w:val="center"/>
            <w:hideMark/>
          </w:tcPr>
          <w:p w14:paraId="4F5955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2016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71AA30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vierlingii</w:t>
            </w:r>
          </w:p>
        </w:tc>
      </w:tr>
      <w:tr w:rsidR="00E7735B" w:rsidRPr="00E7735B" w14:paraId="2B0A75D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9F17A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1800</w:t>
            </w:r>
          </w:p>
        </w:tc>
        <w:tc>
          <w:tcPr>
            <w:tcW w:w="705" w:type="dxa"/>
            <w:tcBorders>
              <w:top w:val="nil"/>
              <w:left w:val="nil"/>
              <w:bottom w:val="single" w:sz="4" w:space="0" w:color="auto"/>
              <w:right w:val="single" w:sz="4" w:space="0" w:color="auto"/>
            </w:tcBorders>
            <w:shd w:val="clear" w:color="auto" w:fill="auto"/>
            <w:noWrap/>
            <w:vAlign w:val="center"/>
            <w:hideMark/>
          </w:tcPr>
          <w:p w14:paraId="4A5B1E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A2CE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4D784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violaceum</w:t>
            </w:r>
          </w:p>
        </w:tc>
      </w:tr>
      <w:tr w:rsidR="00E7735B" w:rsidRPr="00E7735B" w14:paraId="63EFE63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58408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1801</w:t>
            </w:r>
          </w:p>
        </w:tc>
        <w:tc>
          <w:tcPr>
            <w:tcW w:w="705" w:type="dxa"/>
            <w:tcBorders>
              <w:top w:val="nil"/>
              <w:left w:val="nil"/>
              <w:bottom w:val="single" w:sz="4" w:space="0" w:color="auto"/>
              <w:right w:val="single" w:sz="4" w:space="0" w:color="auto"/>
            </w:tcBorders>
            <w:shd w:val="clear" w:color="auto" w:fill="auto"/>
            <w:noWrap/>
            <w:vAlign w:val="center"/>
            <w:hideMark/>
          </w:tcPr>
          <w:p w14:paraId="13B153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EDFB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8D8102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weirii</w:t>
            </w:r>
          </w:p>
        </w:tc>
      </w:tr>
      <w:tr w:rsidR="00E7735B" w:rsidRPr="00E7735B" w14:paraId="6B606E5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60454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1802</w:t>
            </w:r>
          </w:p>
        </w:tc>
        <w:tc>
          <w:tcPr>
            <w:tcW w:w="705" w:type="dxa"/>
            <w:tcBorders>
              <w:top w:val="nil"/>
              <w:left w:val="nil"/>
              <w:bottom w:val="single" w:sz="4" w:space="0" w:color="auto"/>
              <w:right w:val="single" w:sz="4" w:space="0" w:color="auto"/>
            </w:tcBorders>
            <w:shd w:val="clear" w:color="auto" w:fill="auto"/>
            <w:noWrap/>
            <w:vAlign w:val="center"/>
            <w:hideMark/>
          </w:tcPr>
          <w:p w14:paraId="594E27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58001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908383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Cyrtochilum werneri</w:t>
            </w:r>
          </w:p>
        </w:tc>
      </w:tr>
      <w:tr w:rsidR="00E7735B" w:rsidRPr="00E7735B" w14:paraId="5FBFBA2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76D95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1803</w:t>
            </w:r>
          </w:p>
        </w:tc>
        <w:tc>
          <w:tcPr>
            <w:tcW w:w="705" w:type="dxa"/>
            <w:tcBorders>
              <w:top w:val="nil"/>
              <w:left w:val="nil"/>
              <w:bottom w:val="single" w:sz="4" w:space="0" w:color="auto"/>
              <w:right w:val="single" w:sz="4" w:space="0" w:color="auto"/>
            </w:tcBorders>
            <w:shd w:val="clear" w:color="auto" w:fill="auto"/>
            <w:noWrap/>
            <w:vAlign w:val="center"/>
            <w:hideMark/>
          </w:tcPr>
          <w:p w14:paraId="037C22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47C1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7E322E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Daiotyla maculata</w:t>
            </w:r>
          </w:p>
        </w:tc>
      </w:tr>
      <w:tr w:rsidR="00E7735B" w:rsidRPr="00E7735B" w14:paraId="44AA2C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5680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1804</w:t>
            </w:r>
          </w:p>
        </w:tc>
        <w:tc>
          <w:tcPr>
            <w:tcW w:w="705" w:type="dxa"/>
            <w:tcBorders>
              <w:top w:val="nil"/>
              <w:left w:val="nil"/>
              <w:bottom w:val="single" w:sz="4" w:space="0" w:color="auto"/>
              <w:right w:val="single" w:sz="4" w:space="0" w:color="auto"/>
            </w:tcBorders>
            <w:shd w:val="clear" w:color="auto" w:fill="auto"/>
            <w:noWrap/>
            <w:vAlign w:val="center"/>
            <w:hideMark/>
          </w:tcPr>
          <w:p w14:paraId="667B70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8A723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F0096E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Dichaea acuminata</w:t>
            </w:r>
          </w:p>
        </w:tc>
      </w:tr>
      <w:tr w:rsidR="00E7735B" w:rsidRPr="00E7735B" w14:paraId="203EC6F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83C63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1805</w:t>
            </w:r>
          </w:p>
        </w:tc>
        <w:tc>
          <w:tcPr>
            <w:tcW w:w="705" w:type="dxa"/>
            <w:tcBorders>
              <w:top w:val="nil"/>
              <w:left w:val="nil"/>
              <w:bottom w:val="single" w:sz="4" w:space="0" w:color="auto"/>
              <w:right w:val="single" w:sz="4" w:space="0" w:color="auto"/>
            </w:tcBorders>
            <w:shd w:val="clear" w:color="auto" w:fill="auto"/>
            <w:noWrap/>
            <w:vAlign w:val="center"/>
            <w:hideMark/>
          </w:tcPr>
          <w:p w14:paraId="0D5857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328D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6080E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Dichaea antioquiensis</w:t>
            </w:r>
          </w:p>
        </w:tc>
      </w:tr>
      <w:tr w:rsidR="00E7735B" w:rsidRPr="00E7735B" w14:paraId="59096FE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62999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1806</w:t>
            </w:r>
          </w:p>
        </w:tc>
        <w:tc>
          <w:tcPr>
            <w:tcW w:w="705" w:type="dxa"/>
            <w:tcBorders>
              <w:top w:val="nil"/>
              <w:left w:val="nil"/>
              <w:bottom w:val="single" w:sz="4" w:space="0" w:color="auto"/>
              <w:right w:val="single" w:sz="4" w:space="0" w:color="auto"/>
            </w:tcBorders>
            <w:shd w:val="clear" w:color="auto" w:fill="auto"/>
            <w:noWrap/>
            <w:vAlign w:val="center"/>
            <w:hideMark/>
          </w:tcPr>
          <w:p w14:paraId="18AA01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16E3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210C95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Dichaea caquetana</w:t>
            </w:r>
          </w:p>
        </w:tc>
      </w:tr>
      <w:tr w:rsidR="00E7735B" w:rsidRPr="00E7735B" w14:paraId="0B8793A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17454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1807</w:t>
            </w:r>
          </w:p>
        </w:tc>
        <w:tc>
          <w:tcPr>
            <w:tcW w:w="705" w:type="dxa"/>
            <w:tcBorders>
              <w:top w:val="nil"/>
              <w:left w:val="nil"/>
              <w:bottom w:val="single" w:sz="4" w:space="0" w:color="auto"/>
              <w:right w:val="single" w:sz="4" w:space="0" w:color="auto"/>
            </w:tcBorders>
            <w:shd w:val="clear" w:color="auto" w:fill="auto"/>
            <w:noWrap/>
            <w:vAlign w:val="center"/>
            <w:hideMark/>
          </w:tcPr>
          <w:p w14:paraId="49C929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51BC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BC1F95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Dichaea lehmanniana</w:t>
            </w:r>
          </w:p>
        </w:tc>
      </w:tr>
      <w:tr w:rsidR="00E7735B" w:rsidRPr="00E7735B" w14:paraId="704BDE0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37B8F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1808</w:t>
            </w:r>
          </w:p>
        </w:tc>
        <w:tc>
          <w:tcPr>
            <w:tcW w:w="705" w:type="dxa"/>
            <w:tcBorders>
              <w:top w:val="nil"/>
              <w:left w:val="nil"/>
              <w:bottom w:val="single" w:sz="4" w:space="0" w:color="auto"/>
              <w:right w:val="single" w:sz="4" w:space="0" w:color="auto"/>
            </w:tcBorders>
            <w:shd w:val="clear" w:color="auto" w:fill="auto"/>
            <w:noWrap/>
            <w:vAlign w:val="center"/>
            <w:hideMark/>
          </w:tcPr>
          <w:p w14:paraId="53C0CD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A6EF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D4E4F7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Dichaea lehmannii</w:t>
            </w:r>
          </w:p>
        </w:tc>
      </w:tr>
      <w:tr w:rsidR="00E7735B" w:rsidRPr="00E7735B" w14:paraId="3808667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90886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1809</w:t>
            </w:r>
          </w:p>
        </w:tc>
        <w:tc>
          <w:tcPr>
            <w:tcW w:w="705" w:type="dxa"/>
            <w:tcBorders>
              <w:top w:val="nil"/>
              <w:left w:val="nil"/>
              <w:bottom w:val="single" w:sz="4" w:space="0" w:color="auto"/>
              <w:right w:val="single" w:sz="4" w:space="0" w:color="auto"/>
            </w:tcBorders>
            <w:shd w:val="clear" w:color="auto" w:fill="auto"/>
            <w:noWrap/>
            <w:vAlign w:val="center"/>
            <w:hideMark/>
          </w:tcPr>
          <w:p w14:paraId="28CCDE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71AF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56D3C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Dichaea potamophila</w:t>
            </w:r>
          </w:p>
        </w:tc>
      </w:tr>
      <w:tr w:rsidR="00E7735B" w:rsidRPr="00E7735B" w14:paraId="14523C8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50D5C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1810</w:t>
            </w:r>
          </w:p>
        </w:tc>
        <w:tc>
          <w:tcPr>
            <w:tcW w:w="705" w:type="dxa"/>
            <w:tcBorders>
              <w:top w:val="nil"/>
              <w:left w:val="nil"/>
              <w:bottom w:val="single" w:sz="4" w:space="0" w:color="auto"/>
              <w:right w:val="single" w:sz="4" w:space="0" w:color="auto"/>
            </w:tcBorders>
            <w:shd w:val="clear" w:color="auto" w:fill="auto"/>
            <w:noWrap/>
            <w:vAlign w:val="center"/>
            <w:hideMark/>
          </w:tcPr>
          <w:p w14:paraId="792508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CCDC4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CF5949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Dichaea selaginella</w:t>
            </w:r>
          </w:p>
        </w:tc>
      </w:tr>
      <w:tr w:rsidR="00E7735B" w:rsidRPr="00E7735B" w14:paraId="2EF1238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E8A81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1811</w:t>
            </w:r>
          </w:p>
        </w:tc>
        <w:tc>
          <w:tcPr>
            <w:tcW w:w="705" w:type="dxa"/>
            <w:tcBorders>
              <w:top w:val="nil"/>
              <w:left w:val="nil"/>
              <w:bottom w:val="single" w:sz="4" w:space="0" w:color="auto"/>
              <w:right w:val="single" w:sz="4" w:space="0" w:color="auto"/>
            </w:tcBorders>
            <w:shd w:val="clear" w:color="auto" w:fill="auto"/>
            <w:noWrap/>
            <w:vAlign w:val="center"/>
            <w:hideMark/>
          </w:tcPr>
          <w:p w14:paraId="458531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D46F3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DBAB65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Dimerandra buenaventurae</w:t>
            </w:r>
          </w:p>
        </w:tc>
      </w:tr>
      <w:tr w:rsidR="00E7735B" w:rsidRPr="00E7735B" w14:paraId="5161BA0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3EC033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1812</w:t>
            </w:r>
          </w:p>
        </w:tc>
        <w:tc>
          <w:tcPr>
            <w:tcW w:w="705" w:type="dxa"/>
            <w:tcBorders>
              <w:top w:val="nil"/>
              <w:left w:val="nil"/>
              <w:bottom w:val="single" w:sz="4" w:space="0" w:color="auto"/>
              <w:right w:val="single" w:sz="4" w:space="0" w:color="auto"/>
            </w:tcBorders>
            <w:shd w:val="clear" w:color="auto" w:fill="auto"/>
            <w:noWrap/>
            <w:vAlign w:val="center"/>
            <w:hideMark/>
          </w:tcPr>
          <w:p w14:paraId="404489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4CC4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0CC80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adrianae</w:t>
            </w:r>
          </w:p>
        </w:tc>
      </w:tr>
      <w:tr w:rsidR="00E7735B" w:rsidRPr="00E7735B" w14:paraId="42B510E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2AC5C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1813</w:t>
            </w:r>
          </w:p>
        </w:tc>
        <w:tc>
          <w:tcPr>
            <w:tcW w:w="705" w:type="dxa"/>
            <w:tcBorders>
              <w:top w:val="nil"/>
              <w:left w:val="nil"/>
              <w:bottom w:val="single" w:sz="4" w:space="0" w:color="auto"/>
              <w:right w:val="single" w:sz="4" w:space="0" w:color="auto"/>
            </w:tcBorders>
            <w:shd w:val="clear" w:color="auto" w:fill="auto"/>
            <w:noWrap/>
            <w:vAlign w:val="center"/>
            <w:hideMark/>
          </w:tcPr>
          <w:p w14:paraId="5CF273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4CB4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C3C6F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anicula</w:t>
            </w:r>
          </w:p>
        </w:tc>
      </w:tr>
      <w:tr w:rsidR="00E7735B" w:rsidRPr="00E7735B" w14:paraId="6CF763A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555A1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1814</w:t>
            </w:r>
          </w:p>
        </w:tc>
        <w:tc>
          <w:tcPr>
            <w:tcW w:w="705" w:type="dxa"/>
            <w:tcBorders>
              <w:top w:val="nil"/>
              <w:left w:val="nil"/>
              <w:bottom w:val="single" w:sz="4" w:space="0" w:color="auto"/>
              <w:right w:val="single" w:sz="4" w:space="0" w:color="auto"/>
            </w:tcBorders>
            <w:shd w:val="clear" w:color="auto" w:fill="auto"/>
            <w:noWrap/>
            <w:vAlign w:val="center"/>
            <w:hideMark/>
          </w:tcPr>
          <w:p w14:paraId="606DC9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D311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406F3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antonii</w:t>
            </w:r>
          </w:p>
        </w:tc>
      </w:tr>
      <w:tr w:rsidR="00E7735B" w:rsidRPr="00E7735B" w14:paraId="3DD7A93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B5D86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1815</w:t>
            </w:r>
          </w:p>
        </w:tc>
        <w:tc>
          <w:tcPr>
            <w:tcW w:w="705" w:type="dxa"/>
            <w:tcBorders>
              <w:top w:val="nil"/>
              <w:left w:val="nil"/>
              <w:bottom w:val="single" w:sz="4" w:space="0" w:color="auto"/>
              <w:right w:val="single" w:sz="4" w:space="0" w:color="auto"/>
            </w:tcBorders>
            <w:shd w:val="clear" w:color="auto" w:fill="auto"/>
            <w:noWrap/>
            <w:vAlign w:val="center"/>
            <w:hideMark/>
          </w:tcPr>
          <w:p w14:paraId="003AC0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F40D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5C9128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brangeri</w:t>
            </w:r>
          </w:p>
        </w:tc>
      </w:tr>
      <w:tr w:rsidR="00E7735B" w:rsidRPr="00E7735B" w14:paraId="3D5E0A0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829DD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1816</w:t>
            </w:r>
          </w:p>
        </w:tc>
        <w:tc>
          <w:tcPr>
            <w:tcW w:w="705" w:type="dxa"/>
            <w:tcBorders>
              <w:top w:val="nil"/>
              <w:left w:val="nil"/>
              <w:bottom w:val="single" w:sz="4" w:space="0" w:color="auto"/>
              <w:right w:val="single" w:sz="4" w:space="0" w:color="auto"/>
            </w:tcBorders>
            <w:shd w:val="clear" w:color="auto" w:fill="auto"/>
            <w:noWrap/>
            <w:vAlign w:val="center"/>
            <w:hideMark/>
          </w:tcPr>
          <w:p w14:paraId="4EEDD6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5579D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D34604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callithrix</w:t>
            </w:r>
          </w:p>
        </w:tc>
      </w:tr>
      <w:tr w:rsidR="00E7735B" w:rsidRPr="00E7735B" w14:paraId="22CBF06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B2F1D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1817</w:t>
            </w:r>
          </w:p>
        </w:tc>
        <w:tc>
          <w:tcPr>
            <w:tcW w:w="705" w:type="dxa"/>
            <w:tcBorders>
              <w:top w:val="nil"/>
              <w:left w:val="nil"/>
              <w:bottom w:val="single" w:sz="4" w:space="0" w:color="auto"/>
              <w:right w:val="single" w:sz="4" w:space="0" w:color="auto"/>
            </w:tcBorders>
            <w:shd w:val="clear" w:color="auto" w:fill="auto"/>
            <w:noWrap/>
            <w:vAlign w:val="center"/>
            <w:hideMark/>
          </w:tcPr>
          <w:p w14:paraId="7AF50D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03FD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2200E2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chestertonii</w:t>
            </w:r>
          </w:p>
        </w:tc>
      </w:tr>
      <w:tr w:rsidR="00E7735B" w:rsidRPr="00E7735B" w14:paraId="1214A3A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D220B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1818</w:t>
            </w:r>
          </w:p>
        </w:tc>
        <w:tc>
          <w:tcPr>
            <w:tcW w:w="705" w:type="dxa"/>
            <w:tcBorders>
              <w:top w:val="nil"/>
              <w:left w:val="nil"/>
              <w:bottom w:val="single" w:sz="4" w:space="0" w:color="auto"/>
              <w:right w:val="single" w:sz="4" w:space="0" w:color="auto"/>
            </w:tcBorders>
            <w:shd w:val="clear" w:color="auto" w:fill="auto"/>
            <w:noWrap/>
            <w:vAlign w:val="center"/>
            <w:hideMark/>
          </w:tcPr>
          <w:p w14:paraId="0C3D1A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F2F09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81D6A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chimaera</w:t>
            </w:r>
          </w:p>
        </w:tc>
      </w:tr>
      <w:tr w:rsidR="00E7735B" w:rsidRPr="00E7735B" w14:paraId="00C633E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D809F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1819</w:t>
            </w:r>
          </w:p>
        </w:tc>
        <w:tc>
          <w:tcPr>
            <w:tcW w:w="705" w:type="dxa"/>
            <w:tcBorders>
              <w:top w:val="nil"/>
              <w:left w:val="nil"/>
              <w:bottom w:val="single" w:sz="4" w:space="0" w:color="auto"/>
              <w:right w:val="single" w:sz="4" w:space="0" w:color="auto"/>
            </w:tcBorders>
            <w:shd w:val="clear" w:color="auto" w:fill="auto"/>
            <w:noWrap/>
            <w:vAlign w:val="center"/>
            <w:hideMark/>
          </w:tcPr>
          <w:p w14:paraId="470385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D2182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98A114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dens-canis</w:t>
            </w:r>
          </w:p>
        </w:tc>
      </w:tr>
      <w:tr w:rsidR="00E7735B" w:rsidRPr="00E7735B" w14:paraId="5DAA065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EC1ED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1820</w:t>
            </w:r>
          </w:p>
        </w:tc>
        <w:tc>
          <w:tcPr>
            <w:tcW w:w="705" w:type="dxa"/>
            <w:tcBorders>
              <w:top w:val="nil"/>
              <w:left w:val="nil"/>
              <w:bottom w:val="single" w:sz="4" w:space="0" w:color="auto"/>
              <w:right w:val="single" w:sz="4" w:space="0" w:color="auto"/>
            </w:tcBorders>
            <w:shd w:val="clear" w:color="auto" w:fill="auto"/>
            <w:noWrap/>
            <w:vAlign w:val="center"/>
            <w:hideMark/>
          </w:tcPr>
          <w:p w14:paraId="00C4E7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CFC1F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F58D3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houtteana</w:t>
            </w:r>
          </w:p>
        </w:tc>
      </w:tr>
      <w:tr w:rsidR="00E7735B" w:rsidRPr="00E7735B" w14:paraId="785C4FC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C2983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1821</w:t>
            </w:r>
          </w:p>
        </w:tc>
        <w:tc>
          <w:tcPr>
            <w:tcW w:w="705" w:type="dxa"/>
            <w:tcBorders>
              <w:top w:val="nil"/>
              <w:left w:val="nil"/>
              <w:bottom w:val="single" w:sz="4" w:space="0" w:color="auto"/>
              <w:right w:val="single" w:sz="4" w:space="0" w:color="auto"/>
            </w:tcBorders>
            <w:shd w:val="clear" w:color="auto" w:fill="auto"/>
            <w:noWrap/>
            <w:vAlign w:val="center"/>
            <w:hideMark/>
          </w:tcPr>
          <w:p w14:paraId="6A55DB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D0E5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0CE28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inaequalis</w:t>
            </w:r>
          </w:p>
        </w:tc>
      </w:tr>
      <w:tr w:rsidR="00E7735B" w:rsidRPr="00E7735B" w14:paraId="0AB8BBE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6E731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1822</w:t>
            </w:r>
          </w:p>
        </w:tc>
        <w:tc>
          <w:tcPr>
            <w:tcW w:w="705" w:type="dxa"/>
            <w:tcBorders>
              <w:top w:val="nil"/>
              <w:left w:val="nil"/>
              <w:bottom w:val="single" w:sz="4" w:space="0" w:color="auto"/>
              <w:right w:val="single" w:sz="4" w:space="0" w:color="auto"/>
            </w:tcBorders>
            <w:shd w:val="clear" w:color="auto" w:fill="auto"/>
            <w:noWrap/>
            <w:vAlign w:val="center"/>
            <w:hideMark/>
          </w:tcPr>
          <w:p w14:paraId="104230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5983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1B55D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radiosyndactyla</w:t>
            </w:r>
          </w:p>
        </w:tc>
      </w:tr>
      <w:tr w:rsidR="00E7735B" w:rsidRPr="00E7735B" w14:paraId="2E6D529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0C3EA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1823</w:t>
            </w:r>
          </w:p>
        </w:tc>
        <w:tc>
          <w:tcPr>
            <w:tcW w:w="705" w:type="dxa"/>
            <w:tcBorders>
              <w:top w:val="nil"/>
              <w:left w:val="nil"/>
              <w:bottom w:val="single" w:sz="4" w:space="0" w:color="auto"/>
              <w:right w:val="single" w:sz="4" w:space="0" w:color="auto"/>
            </w:tcBorders>
            <w:shd w:val="clear" w:color="auto" w:fill="auto"/>
            <w:noWrap/>
            <w:vAlign w:val="center"/>
            <w:hideMark/>
          </w:tcPr>
          <w:p w14:paraId="2CCBF1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F2C5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A8D6BC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rojasii</w:t>
            </w:r>
          </w:p>
        </w:tc>
      </w:tr>
      <w:tr w:rsidR="00E7735B" w:rsidRPr="00E7735B" w14:paraId="187D74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0650C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1824</w:t>
            </w:r>
          </w:p>
        </w:tc>
        <w:tc>
          <w:tcPr>
            <w:tcW w:w="705" w:type="dxa"/>
            <w:tcBorders>
              <w:top w:val="nil"/>
              <w:left w:val="nil"/>
              <w:bottom w:val="single" w:sz="4" w:space="0" w:color="auto"/>
              <w:right w:val="single" w:sz="4" w:space="0" w:color="auto"/>
            </w:tcBorders>
            <w:shd w:val="clear" w:color="auto" w:fill="auto"/>
            <w:noWrap/>
            <w:vAlign w:val="center"/>
            <w:hideMark/>
          </w:tcPr>
          <w:p w14:paraId="1454FD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8E7F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4AC13B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senex-furens</w:t>
            </w:r>
          </w:p>
        </w:tc>
      </w:tr>
      <w:tr w:rsidR="00E7735B" w:rsidRPr="00E7735B" w14:paraId="7959282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E859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1825</w:t>
            </w:r>
          </w:p>
        </w:tc>
        <w:tc>
          <w:tcPr>
            <w:tcW w:w="705" w:type="dxa"/>
            <w:tcBorders>
              <w:top w:val="nil"/>
              <w:left w:val="nil"/>
              <w:bottom w:val="single" w:sz="4" w:space="0" w:color="auto"/>
              <w:right w:val="single" w:sz="4" w:space="0" w:color="auto"/>
            </w:tcBorders>
            <w:shd w:val="clear" w:color="auto" w:fill="auto"/>
            <w:noWrap/>
            <w:vAlign w:val="center"/>
            <w:hideMark/>
          </w:tcPr>
          <w:p w14:paraId="2FC736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827E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140ADD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spectrum</w:t>
            </w:r>
          </w:p>
        </w:tc>
      </w:tr>
      <w:tr w:rsidR="00E7735B" w:rsidRPr="00E7735B" w14:paraId="06E7B4B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6567D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1826</w:t>
            </w:r>
          </w:p>
        </w:tc>
        <w:tc>
          <w:tcPr>
            <w:tcW w:w="705" w:type="dxa"/>
            <w:tcBorders>
              <w:top w:val="nil"/>
              <w:left w:val="nil"/>
              <w:bottom w:val="single" w:sz="4" w:space="0" w:color="auto"/>
              <w:right w:val="single" w:sz="4" w:space="0" w:color="auto"/>
            </w:tcBorders>
            <w:shd w:val="clear" w:color="auto" w:fill="auto"/>
            <w:noWrap/>
            <w:vAlign w:val="center"/>
            <w:hideMark/>
          </w:tcPr>
          <w:p w14:paraId="094D3B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E912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88D88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tsubotae</w:t>
            </w:r>
          </w:p>
        </w:tc>
      </w:tr>
      <w:tr w:rsidR="00E7735B" w:rsidRPr="00E7735B" w14:paraId="6F61B41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0DC70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1827</w:t>
            </w:r>
          </w:p>
        </w:tc>
        <w:tc>
          <w:tcPr>
            <w:tcW w:w="705" w:type="dxa"/>
            <w:tcBorders>
              <w:top w:val="nil"/>
              <w:left w:val="nil"/>
              <w:bottom w:val="single" w:sz="4" w:space="0" w:color="auto"/>
              <w:right w:val="single" w:sz="4" w:space="0" w:color="auto"/>
            </w:tcBorders>
            <w:shd w:val="clear" w:color="auto" w:fill="auto"/>
            <w:noWrap/>
            <w:vAlign w:val="center"/>
            <w:hideMark/>
          </w:tcPr>
          <w:p w14:paraId="6599F2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E6A1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3D938B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Dracula wallisii</w:t>
            </w:r>
          </w:p>
        </w:tc>
      </w:tr>
      <w:tr w:rsidR="00E7735B" w:rsidRPr="00E7735B" w14:paraId="758D8B5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47FBF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1828</w:t>
            </w:r>
          </w:p>
        </w:tc>
        <w:tc>
          <w:tcPr>
            <w:tcW w:w="705" w:type="dxa"/>
            <w:tcBorders>
              <w:top w:val="nil"/>
              <w:left w:val="nil"/>
              <w:bottom w:val="single" w:sz="4" w:space="0" w:color="auto"/>
              <w:right w:val="single" w:sz="4" w:space="0" w:color="auto"/>
            </w:tcBorders>
            <w:shd w:val="clear" w:color="auto" w:fill="auto"/>
            <w:noWrap/>
            <w:vAlign w:val="center"/>
            <w:hideMark/>
          </w:tcPr>
          <w:p w14:paraId="6E9A83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AA41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6AD687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Dressleria kalbreyeri</w:t>
            </w:r>
          </w:p>
        </w:tc>
      </w:tr>
      <w:tr w:rsidR="00E7735B" w:rsidRPr="00E7735B" w14:paraId="49D4FB1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28BC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1829</w:t>
            </w:r>
          </w:p>
        </w:tc>
        <w:tc>
          <w:tcPr>
            <w:tcW w:w="705" w:type="dxa"/>
            <w:tcBorders>
              <w:top w:val="nil"/>
              <w:left w:val="nil"/>
              <w:bottom w:val="single" w:sz="4" w:space="0" w:color="auto"/>
              <w:right w:val="single" w:sz="4" w:space="0" w:color="auto"/>
            </w:tcBorders>
            <w:shd w:val="clear" w:color="auto" w:fill="auto"/>
            <w:noWrap/>
            <w:vAlign w:val="center"/>
            <w:hideMark/>
          </w:tcPr>
          <w:p w14:paraId="7FCD2C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2539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1DC9D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Dryadella rodrigoi</w:t>
            </w:r>
          </w:p>
        </w:tc>
      </w:tr>
      <w:tr w:rsidR="00E7735B" w:rsidRPr="00E7735B" w14:paraId="0A5EB1D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B0C3B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1830</w:t>
            </w:r>
          </w:p>
        </w:tc>
        <w:tc>
          <w:tcPr>
            <w:tcW w:w="705" w:type="dxa"/>
            <w:tcBorders>
              <w:top w:val="nil"/>
              <w:left w:val="nil"/>
              <w:bottom w:val="single" w:sz="4" w:space="0" w:color="auto"/>
              <w:right w:val="single" w:sz="4" w:space="0" w:color="auto"/>
            </w:tcBorders>
            <w:shd w:val="clear" w:color="auto" w:fill="auto"/>
            <w:noWrap/>
            <w:vAlign w:val="center"/>
            <w:hideMark/>
          </w:tcPr>
          <w:p w14:paraId="3A505B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D532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0E730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Echinorhyncha antonii</w:t>
            </w:r>
          </w:p>
        </w:tc>
      </w:tr>
      <w:tr w:rsidR="00E7735B" w:rsidRPr="00E7735B" w14:paraId="10E413D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D9AC6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1831</w:t>
            </w:r>
          </w:p>
        </w:tc>
        <w:tc>
          <w:tcPr>
            <w:tcW w:w="705" w:type="dxa"/>
            <w:tcBorders>
              <w:top w:val="nil"/>
              <w:left w:val="nil"/>
              <w:bottom w:val="single" w:sz="4" w:space="0" w:color="auto"/>
              <w:right w:val="single" w:sz="4" w:space="0" w:color="auto"/>
            </w:tcBorders>
            <w:shd w:val="clear" w:color="auto" w:fill="auto"/>
            <w:noWrap/>
            <w:vAlign w:val="center"/>
            <w:hideMark/>
          </w:tcPr>
          <w:p w14:paraId="52B875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8E75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94B17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bogotensis</w:t>
            </w:r>
          </w:p>
        </w:tc>
      </w:tr>
      <w:tr w:rsidR="00E7735B" w:rsidRPr="00E7735B" w14:paraId="634F446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D8D04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1832</w:t>
            </w:r>
          </w:p>
        </w:tc>
        <w:tc>
          <w:tcPr>
            <w:tcW w:w="705" w:type="dxa"/>
            <w:tcBorders>
              <w:top w:val="nil"/>
              <w:left w:val="nil"/>
              <w:bottom w:val="single" w:sz="4" w:space="0" w:color="auto"/>
              <w:right w:val="single" w:sz="4" w:space="0" w:color="auto"/>
            </w:tcBorders>
            <w:shd w:val="clear" w:color="auto" w:fill="auto"/>
            <w:noWrap/>
            <w:vAlign w:val="center"/>
            <w:hideMark/>
          </w:tcPr>
          <w:p w14:paraId="50BC0D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6217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335D59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cinnabarinus</w:t>
            </w:r>
          </w:p>
        </w:tc>
      </w:tr>
      <w:tr w:rsidR="00E7735B" w:rsidRPr="00E7735B" w14:paraId="56AB18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300727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1833</w:t>
            </w:r>
          </w:p>
        </w:tc>
        <w:tc>
          <w:tcPr>
            <w:tcW w:w="705" w:type="dxa"/>
            <w:tcBorders>
              <w:top w:val="nil"/>
              <w:left w:val="nil"/>
              <w:bottom w:val="single" w:sz="4" w:space="0" w:color="auto"/>
              <w:right w:val="single" w:sz="4" w:space="0" w:color="auto"/>
            </w:tcBorders>
            <w:shd w:val="clear" w:color="auto" w:fill="auto"/>
            <w:noWrap/>
            <w:vAlign w:val="center"/>
            <w:hideMark/>
          </w:tcPr>
          <w:p w14:paraId="733354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390C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AE7AD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congestus</w:t>
            </w:r>
          </w:p>
        </w:tc>
      </w:tr>
      <w:tr w:rsidR="00E7735B" w:rsidRPr="00E7735B" w14:paraId="7CDB7F7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D1AF1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1834</w:t>
            </w:r>
          </w:p>
        </w:tc>
        <w:tc>
          <w:tcPr>
            <w:tcW w:w="705" w:type="dxa"/>
            <w:tcBorders>
              <w:top w:val="nil"/>
              <w:left w:val="nil"/>
              <w:bottom w:val="single" w:sz="4" w:space="0" w:color="auto"/>
              <w:right w:val="single" w:sz="4" w:space="0" w:color="auto"/>
            </w:tcBorders>
            <w:shd w:val="clear" w:color="auto" w:fill="auto"/>
            <w:noWrap/>
            <w:vAlign w:val="center"/>
            <w:hideMark/>
          </w:tcPr>
          <w:p w14:paraId="133654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4922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EC669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coriifolius</w:t>
            </w:r>
          </w:p>
        </w:tc>
      </w:tr>
      <w:tr w:rsidR="00E7735B" w:rsidRPr="00E7735B" w14:paraId="6D1C2FE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B50F0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1835</w:t>
            </w:r>
          </w:p>
        </w:tc>
        <w:tc>
          <w:tcPr>
            <w:tcW w:w="705" w:type="dxa"/>
            <w:tcBorders>
              <w:top w:val="nil"/>
              <w:left w:val="nil"/>
              <w:bottom w:val="single" w:sz="4" w:space="0" w:color="auto"/>
              <w:right w:val="single" w:sz="4" w:space="0" w:color="auto"/>
            </w:tcBorders>
            <w:shd w:val="clear" w:color="auto" w:fill="auto"/>
            <w:noWrap/>
            <w:vAlign w:val="center"/>
            <w:hideMark/>
          </w:tcPr>
          <w:p w14:paraId="3C0E7E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2515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0BAE62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escobarii</w:t>
            </w:r>
          </w:p>
        </w:tc>
      </w:tr>
      <w:tr w:rsidR="00E7735B" w:rsidRPr="00E7735B" w14:paraId="4691381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665A3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1836</w:t>
            </w:r>
          </w:p>
        </w:tc>
        <w:tc>
          <w:tcPr>
            <w:tcW w:w="705" w:type="dxa"/>
            <w:tcBorders>
              <w:top w:val="nil"/>
              <w:left w:val="nil"/>
              <w:bottom w:val="single" w:sz="4" w:space="0" w:color="auto"/>
              <w:right w:val="single" w:sz="4" w:space="0" w:color="auto"/>
            </w:tcBorders>
            <w:shd w:val="clear" w:color="auto" w:fill="auto"/>
            <w:noWrap/>
            <w:vAlign w:val="center"/>
            <w:hideMark/>
          </w:tcPr>
          <w:p w14:paraId="0A9F5A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4D8F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99C7C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grandiflorus</w:t>
            </w:r>
          </w:p>
        </w:tc>
      </w:tr>
      <w:tr w:rsidR="00E7735B" w:rsidRPr="00E7735B" w14:paraId="5478440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20AEC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1837</w:t>
            </w:r>
          </w:p>
        </w:tc>
        <w:tc>
          <w:tcPr>
            <w:tcW w:w="705" w:type="dxa"/>
            <w:tcBorders>
              <w:top w:val="nil"/>
              <w:left w:val="nil"/>
              <w:bottom w:val="single" w:sz="4" w:space="0" w:color="auto"/>
              <w:right w:val="single" w:sz="4" w:space="0" w:color="auto"/>
            </w:tcBorders>
            <w:shd w:val="clear" w:color="auto" w:fill="auto"/>
            <w:noWrap/>
            <w:vAlign w:val="center"/>
            <w:hideMark/>
          </w:tcPr>
          <w:p w14:paraId="1CDEEB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F8BA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70C788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haematoxanthus</w:t>
            </w:r>
          </w:p>
        </w:tc>
      </w:tr>
      <w:tr w:rsidR="00E7735B" w:rsidRPr="00E7735B" w14:paraId="6CCE581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D7C0B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1838</w:t>
            </w:r>
          </w:p>
        </w:tc>
        <w:tc>
          <w:tcPr>
            <w:tcW w:w="705" w:type="dxa"/>
            <w:tcBorders>
              <w:top w:val="nil"/>
              <w:left w:val="nil"/>
              <w:bottom w:val="single" w:sz="4" w:space="0" w:color="auto"/>
              <w:right w:val="single" w:sz="4" w:space="0" w:color="auto"/>
            </w:tcBorders>
            <w:shd w:val="clear" w:color="auto" w:fill="auto"/>
            <w:noWrap/>
            <w:vAlign w:val="center"/>
            <w:hideMark/>
          </w:tcPr>
          <w:p w14:paraId="0408774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D4E05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8AF6BF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kalbreyeri</w:t>
            </w:r>
          </w:p>
        </w:tc>
      </w:tr>
      <w:tr w:rsidR="00E7735B" w:rsidRPr="00E7735B" w14:paraId="0F6FB21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17723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1839</w:t>
            </w:r>
          </w:p>
        </w:tc>
        <w:tc>
          <w:tcPr>
            <w:tcW w:w="705" w:type="dxa"/>
            <w:tcBorders>
              <w:top w:val="nil"/>
              <w:left w:val="nil"/>
              <w:bottom w:val="single" w:sz="4" w:space="0" w:color="auto"/>
              <w:right w:val="single" w:sz="4" w:space="0" w:color="auto"/>
            </w:tcBorders>
            <w:shd w:val="clear" w:color="auto" w:fill="auto"/>
            <w:noWrap/>
            <w:vAlign w:val="center"/>
            <w:hideMark/>
          </w:tcPr>
          <w:p w14:paraId="75861A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BA1F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34955D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killipii</w:t>
            </w:r>
          </w:p>
        </w:tc>
      </w:tr>
      <w:tr w:rsidR="00E7735B" w:rsidRPr="00E7735B" w14:paraId="26FD4D6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0FD5A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1840</w:t>
            </w:r>
          </w:p>
        </w:tc>
        <w:tc>
          <w:tcPr>
            <w:tcW w:w="705" w:type="dxa"/>
            <w:tcBorders>
              <w:top w:val="nil"/>
              <w:left w:val="nil"/>
              <w:bottom w:val="single" w:sz="4" w:space="0" w:color="auto"/>
              <w:right w:val="single" w:sz="4" w:space="0" w:color="auto"/>
            </w:tcBorders>
            <w:shd w:val="clear" w:color="auto" w:fill="auto"/>
            <w:noWrap/>
            <w:vAlign w:val="center"/>
            <w:hideMark/>
          </w:tcPr>
          <w:p w14:paraId="398525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0E3F9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AA229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laetus</w:t>
            </w:r>
          </w:p>
        </w:tc>
      </w:tr>
      <w:tr w:rsidR="00E7735B" w:rsidRPr="00E7735B" w14:paraId="66BD6C2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8E2BF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1841</w:t>
            </w:r>
          </w:p>
        </w:tc>
        <w:tc>
          <w:tcPr>
            <w:tcW w:w="705" w:type="dxa"/>
            <w:tcBorders>
              <w:top w:val="nil"/>
              <w:left w:val="nil"/>
              <w:bottom w:val="single" w:sz="4" w:space="0" w:color="auto"/>
              <w:right w:val="single" w:sz="4" w:space="0" w:color="auto"/>
            </w:tcBorders>
            <w:shd w:val="clear" w:color="auto" w:fill="auto"/>
            <w:noWrap/>
            <w:vAlign w:val="center"/>
            <w:hideMark/>
          </w:tcPr>
          <w:p w14:paraId="0F39CF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EC0EC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5FF85D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leiocaulon</w:t>
            </w:r>
          </w:p>
        </w:tc>
      </w:tr>
      <w:tr w:rsidR="00E7735B" w:rsidRPr="00E7735B" w14:paraId="719338B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EA19A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1842</w:t>
            </w:r>
          </w:p>
        </w:tc>
        <w:tc>
          <w:tcPr>
            <w:tcW w:w="705" w:type="dxa"/>
            <w:tcBorders>
              <w:top w:val="nil"/>
              <w:left w:val="nil"/>
              <w:bottom w:val="single" w:sz="4" w:space="0" w:color="auto"/>
              <w:right w:val="single" w:sz="4" w:space="0" w:color="auto"/>
            </w:tcBorders>
            <w:shd w:val="clear" w:color="auto" w:fill="auto"/>
            <w:noWrap/>
            <w:vAlign w:val="center"/>
            <w:hideMark/>
          </w:tcPr>
          <w:p w14:paraId="2EE742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8FEA84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C8B92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pastoensis</w:t>
            </w:r>
          </w:p>
        </w:tc>
      </w:tr>
      <w:tr w:rsidR="00E7735B" w:rsidRPr="00E7735B" w14:paraId="4AE3468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F4D7B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1843</w:t>
            </w:r>
          </w:p>
        </w:tc>
        <w:tc>
          <w:tcPr>
            <w:tcW w:w="705" w:type="dxa"/>
            <w:tcBorders>
              <w:top w:val="nil"/>
              <w:left w:val="nil"/>
              <w:bottom w:val="single" w:sz="4" w:space="0" w:color="auto"/>
              <w:right w:val="single" w:sz="4" w:space="0" w:color="auto"/>
            </w:tcBorders>
            <w:shd w:val="clear" w:color="auto" w:fill="auto"/>
            <w:noWrap/>
            <w:vAlign w:val="center"/>
            <w:hideMark/>
          </w:tcPr>
          <w:p w14:paraId="470584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BE61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B4B72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venustus</w:t>
            </w:r>
          </w:p>
        </w:tc>
      </w:tr>
      <w:tr w:rsidR="00E7735B" w:rsidRPr="00E7735B" w14:paraId="104D36F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16AB4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1844</w:t>
            </w:r>
          </w:p>
        </w:tc>
        <w:tc>
          <w:tcPr>
            <w:tcW w:w="705" w:type="dxa"/>
            <w:tcBorders>
              <w:top w:val="nil"/>
              <w:left w:val="nil"/>
              <w:bottom w:val="single" w:sz="4" w:space="0" w:color="auto"/>
              <w:right w:val="single" w:sz="4" w:space="0" w:color="auto"/>
            </w:tcBorders>
            <w:shd w:val="clear" w:color="auto" w:fill="auto"/>
            <w:noWrap/>
            <w:vAlign w:val="center"/>
            <w:hideMark/>
          </w:tcPr>
          <w:p w14:paraId="5CB66A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1381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66BC2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Elleanthus vinosus</w:t>
            </w:r>
          </w:p>
        </w:tc>
      </w:tr>
      <w:tr w:rsidR="00E7735B" w:rsidRPr="00E7735B" w14:paraId="04659FA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42021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1845</w:t>
            </w:r>
          </w:p>
        </w:tc>
        <w:tc>
          <w:tcPr>
            <w:tcW w:w="705" w:type="dxa"/>
            <w:tcBorders>
              <w:top w:val="nil"/>
              <w:left w:val="nil"/>
              <w:bottom w:val="single" w:sz="4" w:space="0" w:color="auto"/>
              <w:right w:val="single" w:sz="4" w:space="0" w:color="auto"/>
            </w:tcBorders>
            <w:shd w:val="clear" w:color="auto" w:fill="auto"/>
            <w:noWrap/>
            <w:vAlign w:val="center"/>
            <w:hideMark/>
          </w:tcPr>
          <w:p w14:paraId="6857D3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53DB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824BCA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Eloyella antioquiensis</w:t>
            </w:r>
          </w:p>
        </w:tc>
      </w:tr>
      <w:tr w:rsidR="00E7735B" w:rsidRPr="00E7735B" w14:paraId="0C03494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9AA3C0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1846</w:t>
            </w:r>
          </w:p>
        </w:tc>
        <w:tc>
          <w:tcPr>
            <w:tcW w:w="705" w:type="dxa"/>
            <w:tcBorders>
              <w:top w:val="nil"/>
              <w:left w:val="nil"/>
              <w:bottom w:val="single" w:sz="4" w:space="0" w:color="auto"/>
              <w:right w:val="single" w:sz="4" w:space="0" w:color="auto"/>
            </w:tcBorders>
            <w:shd w:val="clear" w:color="auto" w:fill="auto"/>
            <w:noWrap/>
            <w:vAlign w:val="center"/>
            <w:hideMark/>
          </w:tcPr>
          <w:p w14:paraId="22CDD6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AAAC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7B9551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Eloyella cundinamarcae</w:t>
            </w:r>
          </w:p>
        </w:tc>
      </w:tr>
      <w:tr w:rsidR="00E7735B" w:rsidRPr="00E7735B" w14:paraId="20E54E9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1DDE8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1847</w:t>
            </w:r>
          </w:p>
        </w:tc>
        <w:tc>
          <w:tcPr>
            <w:tcW w:w="705" w:type="dxa"/>
            <w:tcBorders>
              <w:top w:val="nil"/>
              <w:left w:val="nil"/>
              <w:bottom w:val="single" w:sz="4" w:space="0" w:color="auto"/>
              <w:right w:val="single" w:sz="4" w:space="0" w:color="auto"/>
            </w:tcBorders>
            <w:shd w:val="clear" w:color="auto" w:fill="auto"/>
            <w:noWrap/>
            <w:vAlign w:val="center"/>
            <w:hideMark/>
          </w:tcPr>
          <w:p w14:paraId="15F00A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D4DE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5FA26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Encyclia expansa</w:t>
            </w:r>
          </w:p>
        </w:tc>
      </w:tr>
      <w:tr w:rsidR="00E7735B" w:rsidRPr="00E7735B" w14:paraId="6F8158A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059BA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1848</w:t>
            </w:r>
          </w:p>
        </w:tc>
        <w:tc>
          <w:tcPr>
            <w:tcW w:w="705" w:type="dxa"/>
            <w:tcBorders>
              <w:top w:val="nil"/>
              <w:left w:val="nil"/>
              <w:bottom w:val="single" w:sz="4" w:space="0" w:color="auto"/>
              <w:right w:val="single" w:sz="4" w:space="0" w:color="auto"/>
            </w:tcBorders>
            <w:shd w:val="clear" w:color="auto" w:fill="auto"/>
            <w:noWrap/>
            <w:vAlign w:val="center"/>
            <w:hideMark/>
          </w:tcPr>
          <w:p w14:paraId="2A320F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9C5C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293145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Encyclia garzonensis</w:t>
            </w:r>
          </w:p>
        </w:tc>
      </w:tr>
      <w:tr w:rsidR="00E7735B" w:rsidRPr="00E7735B" w14:paraId="5BBEFF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31E35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1849</w:t>
            </w:r>
          </w:p>
        </w:tc>
        <w:tc>
          <w:tcPr>
            <w:tcW w:w="705" w:type="dxa"/>
            <w:tcBorders>
              <w:top w:val="nil"/>
              <w:left w:val="nil"/>
              <w:bottom w:val="single" w:sz="4" w:space="0" w:color="auto"/>
              <w:right w:val="single" w:sz="4" w:space="0" w:color="auto"/>
            </w:tcBorders>
            <w:shd w:val="clear" w:color="auto" w:fill="auto"/>
            <w:noWrap/>
            <w:vAlign w:val="center"/>
            <w:hideMark/>
          </w:tcPr>
          <w:p w14:paraId="24EB6C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9FFA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5C589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Encyclia maderoi</w:t>
            </w:r>
          </w:p>
        </w:tc>
      </w:tr>
      <w:tr w:rsidR="00E7735B" w:rsidRPr="00E7735B" w14:paraId="3EAEA88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9666EC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1850</w:t>
            </w:r>
          </w:p>
        </w:tc>
        <w:tc>
          <w:tcPr>
            <w:tcW w:w="705" w:type="dxa"/>
            <w:tcBorders>
              <w:top w:val="nil"/>
              <w:left w:val="nil"/>
              <w:bottom w:val="single" w:sz="4" w:space="0" w:color="auto"/>
              <w:right w:val="single" w:sz="4" w:space="0" w:color="auto"/>
            </w:tcBorders>
            <w:shd w:val="clear" w:color="auto" w:fill="auto"/>
            <w:noWrap/>
            <w:vAlign w:val="center"/>
            <w:hideMark/>
          </w:tcPr>
          <w:p w14:paraId="79B560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395B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988584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Encyclia magdalenae</w:t>
            </w:r>
          </w:p>
        </w:tc>
      </w:tr>
      <w:tr w:rsidR="00E7735B" w:rsidRPr="00E7735B" w14:paraId="48F9813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851B7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1851</w:t>
            </w:r>
          </w:p>
        </w:tc>
        <w:tc>
          <w:tcPr>
            <w:tcW w:w="705" w:type="dxa"/>
            <w:tcBorders>
              <w:top w:val="nil"/>
              <w:left w:val="nil"/>
              <w:bottom w:val="single" w:sz="4" w:space="0" w:color="auto"/>
              <w:right w:val="single" w:sz="4" w:space="0" w:color="auto"/>
            </w:tcBorders>
            <w:shd w:val="clear" w:color="auto" w:fill="auto"/>
            <w:noWrap/>
            <w:vAlign w:val="center"/>
            <w:hideMark/>
          </w:tcPr>
          <w:p w14:paraId="067C64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D219C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88ED0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acutissimum</w:t>
            </w:r>
          </w:p>
        </w:tc>
      </w:tr>
      <w:tr w:rsidR="00E7735B" w:rsidRPr="00E7735B" w14:paraId="3A453C5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DE7E0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1852</w:t>
            </w:r>
          </w:p>
        </w:tc>
        <w:tc>
          <w:tcPr>
            <w:tcW w:w="705" w:type="dxa"/>
            <w:tcBorders>
              <w:top w:val="nil"/>
              <w:left w:val="nil"/>
              <w:bottom w:val="single" w:sz="4" w:space="0" w:color="auto"/>
              <w:right w:val="single" w:sz="4" w:space="0" w:color="auto"/>
            </w:tcBorders>
            <w:shd w:val="clear" w:color="auto" w:fill="auto"/>
            <w:noWrap/>
            <w:vAlign w:val="center"/>
            <w:hideMark/>
          </w:tcPr>
          <w:p w14:paraId="4096DA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5A33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D65825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aguirrei</w:t>
            </w:r>
          </w:p>
        </w:tc>
      </w:tr>
      <w:tr w:rsidR="00E7735B" w:rsidRPr="00E7735B" w14:paraId="3A08ABF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D2974A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1853</w:t>
            </w:r>
          </w:p>
        </w:tc>
        <w:tc>
          <w:tcPr>
            <w:tcW w:w="705" w:type="dxa"/>
            <w:tcBorders>
              <w:top w:val="nil"/>
              <w:left w:val="nil"/>
              <w:bottom w:val="single" w:sz="4" w:space="0" w:color="auto"/>
              <w:right w:val="single" w:sz="4" w:space="0" w:color="auto"/>
            </w:tcBorders>
            <w:shd w:val="clear" w:color="auto" w:fill="auto"/>
            <w:noWrap/>
            <w:vAlign w:val="center"/>
            <w:hideMark/>
          </w:tcPr>
          <w:p w14:paraId="0A6D25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4C27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984E8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ampelomelanoxeros</w:t>
            </w:r>
          </w:p>
        </w:tc>
      </w:tr>
      <w:tr w:rsidR="00E7735B" w:rsidRPr="00E7735B" w14:paraId="5EA53C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B9FB4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1854</w:t>
            </w:r>
          </w:p>
        </w:tc>
        <w:tc>
          <w:tcPr>
            <w:tcW w:w="705" w:type="dxa"/>
            <w:tcBorders>
              <w:top w:val="nil"/>
              <w:left w:val="nil"/>
              <w:bottom w:val="single" w:sz="4" w:space="0" w:color="auto"/>
              <w:right w:val="single" w:sz="4" w:space="0" w:color="auto"/>
            </w:tcBorders>
            <w:shd w:val="clear" w:color="auto" w:fill="auto"/>
            <w:noWrap/>
            <w:vAlign w:val="center"/>
            <w:hideMark/>
          </w:tcPr>
          <w:p w14:paraId="6EEA60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0949D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68C6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anchinocturnum</w:t>
            </w:r>
          </w:p>
        </w:tc>
      </w:tr>
      <w:tr w:rsidR="00E7735B" w:rsidRPr="00E7735B" w14:paraId="3A3730F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0A48D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1855</w:t>
            </w:r>
          </w:p>
        </w:tc>
        <w:tc>
          <w:tcPr>
            <w:tcW w:w="705" w:type="dxa"/>
            <w:tcBorders>
              <w:top w:val="nil"/>
              <w:left w:val="nil"/>
              <w:bottom w:val="single" w:sz="4" w:space="0" w:color="auto"/>
              <w:right w:val="single" w:sz="4" w:space="0" w:color="auto"/>
            </w:tcBorders>
            <w:shd w:val="clear" w:color="auto" w:fill="auto"/>
            <w:noWrap/>
            <w:vAlign w:val="center"/>
            <w:hideMark/>
          </w:tcPr>
          <w:p w14:paraId="1999B7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1F91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B2F8CB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angaritae</w:t>
            </w:r>
          </w:p>
        </w:tc>
      </w:tr>
      <w:tr w:rsidR="00E7735B" w:rsidRPr="00E7735B" w14:paraId="19885EE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5E225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1856</w:t>
            </w:r>
          </w:p>
        </w:tc>
        <w:tc>
          <w:tcPr>
            <w:tcW w:w="705" w:type="dxa"/>
            <w:tcBorders>
              <w:top w:val="nil"/>
              <w:left w:val="nil"/>
              <w:bottom w:val="single" w:sz="4" w:space="0" w:color="auto"/>
              <w:right w:val="single" w:sz="4" w:space="0" w:color="auto"/>
            </w:tcBorders>
            <w:shd w:val="clear" w:color="auto" w:fill="auto"/>
            <w:noWrap/>
            <w:vAlign w:val="center"/>
            <w:hideMark/>
          </w:tcPr>
          <w:p w14:paraId="2058165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5D93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6F6EA5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atrobrunneum</w:t>
            </w:r>
          </w:p>
        </w:tc>
      </w:tr>
      <w:tr w:rsidR="00E7735B" w:rsidRPr="00E7735B" w14:paraId="01A6B39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AC805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1857</w:t>
            </w:r>
          </w:p>
        </w:tc>
        <w:tc>
          <w:tcPr>
            <w:tcW w:w="705" w:type="dxa"/>
            <w:tcBorders>
              <w:top w:val="nil"/>
              <w:left w:val="nil"/>
              <w:bottom w:val="single" w:sz="4" w:space="0" w:color="auto"/>
              <w:right w:val="single" w:sz="4" w:space="0" w:color="auto"/>
            </w:tcBorders>
            <w:shd w:val="clear" w:color="auto" w:fill="auto"/>
            <w:noWrap/>
            <w:vAlign w:val="center"/>
            <w:hideMark/>
          </w:tcPr>
          <w:p w14:paraId="37C4F9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AAE1A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418C0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aura-usecheae</w:t>
            </w:r>
          </w:p>
        </w:tc>
      </w:tr>
      <w:tr w:rsidR="00E7735B" w:rsidRPr="00E7735B" w14:paraId="5363E0B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343FAF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1858</w:t>
            </w:r>
          </w:p>
        </w:tc>
        <w:tc>
          <w:tcPr>
            <w:tcW w:w="705" w:type="dxa"/>
            <w:tcBorders>
              <w:top w:val="nil"/>
              <w:left w:val="nil"/>
              <w:bottom w:val="single" w:sz="4" w:space="0" w:color="auto"/>
              <w:right w:val="single" w:sz="4" w:space="0" w:color="auto"/>
            </w:tcBorders>
            <w:shd w:val="clear" w:color="auto" w:fill="auto"/>
            <w:noWrap/>
            <w:vAlign w:val="center"/>
            <w:hideMark/>
          </w:tcPr>
          <w:p w14:paraId="120003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5A11FC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4C339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aurigineum</w:t>
            </w:r>
          </w:p>
        </w:tc>
      </w:tr>
      <w:tr w:rsidR="00E7735B" w:rsidRPr="00E7735B" w14:paraId="6B693FF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B1143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1859</w:t>
            </w:r>
          </w:p>
        </w:tc>
        <w:tc>
          <w:tcPr>
            <w:tcW w:w="705" w:type="dxa"/>
            <w:tcBorders>
              <w:top w:val="nil"/>
              <w:left w:val="nil"/>
              <w:bottom w:val="single" w:sz="4" w:space="0" w:color="auto"/>
              <w:right w:val="single" w:sz="4" w:space="0" w:color="auto"/>
            </w:tcBorders>
            <w:shd w:val="clear" w:color="auto" w:fill="auto"/>
            <w:noWrap/>
            <w:vAlign w:val="center"/>
            <w:hideMark/>
          </w:tcPr>
          <w:p w14:paraId="59624B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007A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C7624A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aylacotoglossum</w:t>
            </w:r>
          </w:p>
        </w:tc>
      </w:tr>
      <w:tr w:rsidR="00E7735B" w:rsidRPr="00E7735B" w14:paraId="60FF485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C78EA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1860</w:t>
            </w:r>
          </w:p>
        </w:tc>
        <w:tc>
          <w:tcPr>
            <w:tcW w:w="705" w:type="dxa"/>
            <w:tcBorders>
              <w:top w:val="nil"/>
              <w:left w:val="nil"/>
              <w:bottom w:val="single" w:sz="4" w:space="0" w:color="auto"/>
              <w:right w:val="single" w:sz="4" w:space="0" w:color="auto"/>
            </w:tcBorders>
            <w:shd w:val="clear" w:color="auto" w:fill="auto"/>
            <w:noWrap/>
            <w:vAlign w:val="center"/>
            <w:hideMark/>
          </w:tcPr>
          <w:p w14:paraId="65B908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697EE3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D99D14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betancurii</w:t>
            </w:r>
          </w:p>
        </w:tc>
      </w:tr>
      <w:tr w:rsidR="00E7735B" w:rsidRPr="00E7735B" w14:paraId="714EFD2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873BD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1861</w:t>
            </w:r>
          </w:p>
        </w:tc>
        <w:tc>
          <w:tcPr>
            <w:tcW w:w="705" w:type="dxa"/>
            <w:tcBorders>
              <w:top w:val="nil"/>
              <w:left w:val="nil"/>
              <w:bottom w:val="single" w:sz="4" w:space="0" w:color="auto"/>
              <w:right w:val="single" w:sz="4" w:space="0" w:color="auto"/>
            </w:tcBorders>
            <w:shd w:val="clear" w:color="auto" w:fill="auto"/>
            <w:noWrap/>
            <w:vAlign w:val="center"/>
            <w:hideMark/>
          </w:tcPr>
          <w:p w14:paraId="2B0FD2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90CE8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F49E7D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bispathulatum</w:t>
            </w:r>
          </w:p>
        </w:tc>
      </w:tr>
      <w:tr w:rsidR="00E7735B" w:rsidRPr="00E7735B" w14:paraId="4B2D005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521B1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1862</w:t>
            </w:r>
          </w:p>
        </w:tc>
        <w:tc>
          <w:tcPr>
            <w:tcW w:w="705" w:type="dxa"/>
            <w:tcBorders>
              <w:top w:val="nil"/>
              <w:left w:val="nil"/>
              <w:bottom w:val="single" w:sz="4" w:space="0" w:color="auto"/>
              <w:right w:val="single" w:sz="4" w:space="0" w:color="auto"/>
            </w:tcBorders>
            <w:shd w:val="clear" w:color="auto" w:fill="auto"/>
            <w:noWrap/>
            <w:vAlign w:val="center"/>
            <w:hideMark/>
          </w:tcPr>
          <w:p w14:paraId="2EE6AA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1AA8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3B1E86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brachypodum</w:t>
            </w:r>
          </w:p>
        </w:tc>
      </w:tr>
      <w:tr w:rsidR="00E7735B" w:rsidRPr="00E7735B" w14:paraId="7586720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731CC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1863</w:t>
            </w:r>
          </w:p>
        </w:tc>
        <w:tc>
          <w:tcPr>
            <w:tcW w:w="705" w:type="dxa"/>
            <w:tcBorders>
              <w:top w:val="nil"/>
              <w:left w:val="nil"/>
              <w:bottom w:val="single" w:sz="4" w:space="0" w:color="auto"/>
              <w:right w:val="single" w:sz="4" w:space="0" w:color="auto"/>
            </w:tcBorders>
            <w:shd w:val="clear" w:color="auto" w:fill="auto"/>
            <w:noWrap/>
            <w:vAlign w:val="center"/>
            <w:hideMark/>
          </w:tcPr>
          <w:p w14:paraId="13235B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6CB9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1E67F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brachyschistum</w:t>
            </w:r>
          </w:p>
        </w:tc>
      </w:tr>
      <w:tr w:rsidR="00E7735B" w:rsidRPr="00E7735B" w14:paraId="3DC76B3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D22CF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1864</w:t>
            </w:r>
          </w:p>
        </w:tc>
        <w:tc>
          <w:tcPr>
            <w:tcW w:w="705" w:type="dxa"/>
            <w:tcBorders>
              <w:top w:val="nil"/>
              <w:left w:val="nil"/>
              <w:bottom w:val="single" w:sz="4" w:space="0" w:color="auto"/>
              <w:right w:val="single" w:sz="4" w:space="0" w:color="auto"/>
            </w:tcBorders>
            <w:shd w:val="clear" w:color="auto" w:fill="auto"/>
            <w:noWrap/>
            <w:vAlign w:val="center"/>
            <w:hideMark/>
          </w:tcPr>
          <w:p w14:paraId="371414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67A1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AB71C5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bucararicense</w:t>
            </w:r>
          </w:p>
        </w:tc>
      </w:tr>
      <w:tr w:rsidR="00E7735B" w:rsidRPr="00E7735B" w14:paraId="20CF21F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699BA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1865</w:t>
            </w:r>
          </w:p>
        </w:tc>
        <w:tc>
          <w:tcPr>
            <w:tcW w:w="705" w:type="dxa"/>
            <w:tcBorders>
              <w:top w:val="nil"/>
              <w:left w:val="nil"/>
              <w:bottom w:val="single" w:sz="4" w:space="0" w:color="auto"/>
              <w:right w:val="single" w:sz="4" w:space="0" w:color="auto"/>
            </w:tcBorders>
            <w:shd w:val="clear" w:color="auto" w:fill="auto"/>
            <w:noWrap/>
            <w:vAlign w:val="center"/>
            <w:hideMark/>
          </w:tcPr>
          <w:p w14:paraId="3C858B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43613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F55BC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bungerothii</w:t>
            </w:r>
          </w:p>
        </w:tc>
      </w:tr>
      <w:tr w:rsidR="00E7735B" w:rsidRPr="00E7735B" w14:paraId="6556D61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55A79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1866</w:t>
            </w:r>
          </w:p>
        </w:tc>
        <w:tc>
          <w:tcPr>
            <w:tcW w:w="705" w:type="dxa"/>
            <w:tcBorders>
              <w:top w:val="nil"/>
              <w:left w:val="nil"/>
              <w:bottom w:val="single" w:sz="4" w:space="0" w:color="auto"/>
              <w:right w:val="single" w:sz="4" w:space="0" w:color="auto"/>
            </w:tcBorders>
            <w:shd w:val="clear" w:color="auto" w:fill="auto"/>
            <w:noWrap/>
            <w:vAlign w:val="center"/>
            <w:hideMark/>
          </w:tcPr>
          <w:p w14:paraId="020B16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6D49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1A801B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calothyrsus</w:t>
            </w:r>
          </w:p>
        </w:tc>
      </w:tr>
      <w:tr w:rsidR="00E7735B" w:rsidRPr="00E7735B" w14:paraId="6112927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613AC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1867</w:t>
            </w:r>
          </w:p>
        </w:tc>
        <w:tc>
          <w:tcPr>
            <w:tcW w:w="705" w:type="dxa"/>
            <w:tcBorders>
              <w:top w:val="nil"/>
              <w:left w:val="nil"/>
              <w:bottom w:val="single" w:sz="4" w:space="0" w:color="auto"/>
              <w:right w:val="single" w:sz="4" w:space="0" w:color="auto"/>
            </w:tcBorders>
            <w:shd w:val="clear" w:color="auto" w:fill="auto"/>
            <w:noWrap/>
            <w:vAlign w:val="center"/>
            <w:hideMark/>
          </w:tcPr>
          <w:p w14:paraId="6018C4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28E5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0006D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cancanae</w:t>
            </w:r>
          </w:p>
        </w:tc>
      </w:tr>
      <w:tr w:rsidR="00E7735B" w:rsidRPr="00E7735B" w14:paraId="12E3B79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8A83F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1868</w:t>
            </w:r>
          </w:p>
        </w:tc>
        <w:tc>
          <w:tcPr>
            <w:tcW w:w="705" w:type="dxa"/>
            <w:tcBorders>
              <w:top w:val="nil"/>
              <w:left w:val="nil"/>
              <w:bottom w:val="single" w:sz="4" w:space="0" w:color="auto"/>
              <w:right w:val="single" w:sz="4" w:space="0" w:color="auto"/>
            </w:tcBorders>
            <w:shd w:val="clear" w:color="auto" w:fill="auto"/>
            <w:noWrap/>
            <w:vAlign w:val="center"/>
            <w:hideMark/>
          </w:tcPr>
          <w:p w14:paraId="7CF5DA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DF45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68A4E1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caquetanum</w:t>
            </w:r>
          </w:p>
        </w:tc>
      </w:tr>
      <w:tr w:rsidR="00E7735B" w:rsidRPr="00E7735B" w14:paraId="2F105D0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068B1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1869</w:t>
            </w:r>
          </w:p>
        </w:tc>
        <w:tc>
          <w:tcPr>
            <w:tcW w:w="705" w:type="dxa"/>
            <w:tcBorders>
              <w:top w:val="nil"/>
              <w:left w:val="nil"/>
              <w:bottom w:val="single" w:sz="4" w:space="0" w:color="auto"/>
              <w:right w:val="single" w:sz="4" w:space="0" w:color="auto"/>
            </w:tcBorders>
            <w:shd w:val="clear" w:color="auto" w:fill="auto"/>
            <w:noWrap/>
            <w:vAlign w:val="center"/>
            <w:hideMark/>
          </w:tcPr>
          <w:p w14:paraId="271217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17453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3C7478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ceticaudatum</w:t>
            </w:r>
          </w:p>
        </w:tc>
      </w:tr>
      <w:tr w:rsidR="00E7735B" w:rsidRPr="00E7735B" w14:paraId="702CA6F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CD1AC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1870</w:t>
            </w:r>
          </w:p>
        </w:tc>
        <w:tc>
          <w:tcPr>
            <w:tcW w:w="705" w:type="dxa"/>
            <w:tcBorders>
              <w:top w:val="nil"/>
              <w:left w:val="nil"/>
              <w:bottom w:val="single" w:sz="4" w:space="0" w:color="auto"/>
              <w:right w:val="single" w:sz="4" w:space="0" w:color="auto"/>
            </w:tcBorders>
            <w:shd w:val="clear" w:color="auto" w:fill="auto"/>
            <w:noWrap/>
            <w:vAlign w:val="center"/>
            <w:hideMark/>
          </w:tcPr>
          <w:p w14:paraId="5489F4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B7E5D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9DAF66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chilcalorum</w:t>
            </w:r>
          </w:p>
        </w:tc>
      </w:tr>
      <w:tr w:rsidR="00E7735B" w:rsidRPr="00E7735B" w14:paraId="6262FEE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0F074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1871</w:t>
            </w:r>
          </w:p>
        </w:tc>
        <w:tc>
          <w:tcPr>
            <w:tcW w:w="705" w:type="dxa"/>
            <w:tcBorders>
              <w:top w:val="nil"/>
              <w:left w:val="nil"/>
              <w:bottom w:val="single" w:sz="4" w:space="0" w:color="auto"/>
              <w:right w:val="single" w:sz="4" w:space="0" w:color="auto"/>
            </w:tcBorders>
            <w:shd w:val="clear" w:color="auto" w:fill="auto"/>
            <w:noWrap/>
            <w:vAlign w:val="center"/>
            <w:hideMark/>
          </w:tcPr>
          <w:p w14:paraId="679656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8533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A2401B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chioneum</w:t>
            </w:r>
          </w:p>
        </w:tc>
      </w:tr>
      <w:tr w:rsidR="00E7735B" w:rsidRPr="00E7735B" w14:paraId="4E7CBF9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D8F46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1872</w:t>
            </w:r>
          </w:p>
        </w:tc>
        <w:tc>
          <w:tcPr>
            <w:tcW w:w="705" w:type="dxa"/>
            <w:tcBorders>
              <w:top w:val="nil"/>
              <w:left w:val="nil"/>
              <w:bottom w:val="single" w:sz="4" w:space="0" w:color="auto"/>
              <w:right w:val="single" w:sz="4" w:space="0" w:color="auto"/>
            </w:tcBorders>
            <w:shd w:val="clear" w:color="auto" w:fill="auto"/>
            <w:noWrap/>
            <w:vAlign w:val="center"/>
            <w:hideMark/>
          </w:tcPr>
          <w:p w14:paraId="4025C8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8F53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95AF8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commelinoides</w:t>
            </w:r>
          </w:p>
        </w:tc>
      </w:tr>
      <w:tr w:rsidR="00E7735B" w:rsidRPr="00E7735B" w14:paraId="0DECDAD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CED80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1873</w:t>
            </w:r>
          </w:p>
        </w:tc>
        <w:tc>
          <w:tcPr>
            <w:tcW w:w="705" w:type="dxa"/>
            <w:tcBorders>
              <w:top w:val="nil"/>
              <w:left w:val="nil"/>
              <w:bottom w:val="single" w:sz="4" w:space="0" w:color="auto"/>
              <w:right w:val="single" w:sz="4" w:space="0" w:color="auto"/>
            </w:tcBorders>
            <w:shd w:val="clear" w:color="auto" w:fill="auto"/>
            <w:noWrap/>
            <w:vAlign w:val="center"/>
            <w:hideMark/>
          </w:tcPr>
          <w:p w14:paraId="744151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D397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878D0B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coordinatum</w:t>
            </w:r>
          </w:p>
        </w:tc>
      </w:tr>
      <w:tr w:rsidR="00E7735B" w:rsidRPr="00E7735B" w14:paraId="44BC509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9477C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1874</w:t>
            </w:r>
          </w:p>
        </w:tc>
        <w:tc>
          <w:tcPr>
            <w:tcW w:w="705" w:type="dxa"/>
            <w:tcBorders>
              <w:top w:val="nil"/>
              <w:left w:val="nil"/>
              <w:bottom w:val="single" w:sz="4" w:space="0" w:color="auto"/>
              <w:right w:val="single" w:sz="4" w:space="0" w:color="auto"/>
            </w:tcBorders>
            <w:shd w:val="clear" w:color="auto" w:fill="auto"/>
            <w:noWrap/>
            <w:vAlign w:val="center"/>
            <w:hideMark/>
          </w:tcPr>
          <w:p w14:paraId="24C493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4BCC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AE66BA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corallinum</w:t>
            </w:r>
          </w:p>
        </w:tc>
      </w:tr>
      <w:tr w:rsidR="00E7735B" w:rsidRPr="00E7735B" w14:paraId="39E5EAD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6D6F4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1875</w:t>
            </w:r>
          </w:p>
        </w:tc>
        <w:tc>
          <w:tcPr>
            <w:tcW w:w="705" w:type="dxa"/>
            <w:tcBorders>
              <w:top w:val="nil"/>
              <w:left w:val="nil"/>
              <w:bottom w:val="single" w:sz="4" w:space="0" w:color="auto"/>
              <w:right w:val="single" w:sz="4" w:space="0" w:color="auto"/>
            </w:tcBorders>
            <w:shd w:val="clear" w:color="auto" w:fill="auto"/>
            <w:noWrap/>
            <w:vAlign w:val="center"/>
            <w:hideMark/>
          </w:tcPr>
          <w:p w14:paraId="0C53B5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270DD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DCDBB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cyclopterum</w:t>
            </w:r>
          </w:p>
        </w:tc>
      </w:tr>
      <w:tr w:rsidR="00E7735B" w:rsidRPr="00E7735B" w14:paraId="2D0DF25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6E8E5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1876</w:t>
            </w:r>
          </w:p>
        </w:tc>
        <w:tc>
          <w:tcPr>
            <w:tcW w:w="705" w:type="dxa"/>
            <w:tcBorders>
              <w:top w:val="nil"/>
              <w:left w:val="nil"/>
              <w:bottom w:val="single" w:sz="4" w:space="0" w:color="auto"/>
              <w:right w:val="single" w:sz="4" w:space="0" w:color="auto"/>
            </w:tcBorders>
            <w:shd w:val="clear" w:color="auto" w:fill="auto"/>
            <w:noWrap/>
            <w:vAlign w:val="center"/>
            <w:hideMark/>
          </w:tcPr>
          <w:p w14:paraId="6057C3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E75C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E115C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dactylodes</w:t>
            </w:r>
          </w:p>
        </w:tc>
      </w:tr>
      <w:tr w:rsidR="00E7735B" w:rsidRPr="00E7735B" w14:paraId="7F3B9E2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1725D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1877</w:t>
            </w:r>
          </w:p>
        </w:tc>
        <w:tc>
          <w:tcPr>
            <w:tcW w:w="705" w:type="dxa"/>
            <w:tcBorders>
              <w:top w:val="nil"/>
              <w:left w:val="nil"/>
              <w:bottom w:val="single" w:sz="4" w:space="0" w:color="auto"/>
              <w:right w:val="single" w:sz="4" w:space="0" w:color="auto"/>
            </w:tcBorders>
            <w:shd w:val="clear" w:color="auto" w:fill="auto"/>
            <w:noWrap/>
            <w:vAlign w:val="center"/>
            <w:hideMark/>
          </w:tcPr>
          <w:p w14:paraId="121447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F071C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D7FE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diphyllum</w:t>
            </w:r>
          </w:p>
        </w:tc>
      </w:tr>
      <w:tr w:rsidR="00E7735B" w:rsidRPr="00E7735B" w14:paraId="3D5D76B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30452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1878</w:t>
            </w:r>
          </w:p>
        </w:tc>
        <w:tc>
          <w:tcPr>
            <w:tcW w:w="705" w:type="dxa"/>
            <w:tcBorders>
              <w:top w:val="nil"/>
              <w:left w:val="nil"/>
              <w:bottom w:val="single" w:sz="4" w:space="0" w:color="auto"/>
              <w:right w:val="single" w:sz="4" w:space="0" w:color="auto"/>
            </w:tcBorders>
            <w:shd w:val="clear" w:color="auto" w:fill="auto"/>
            <w:noWrap/>
            <w:vAlign w:val="center"/>
            <w:hideMark/>
          </w:tcPr>
          <w:p w14:paraId="2FD96E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7C06C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81C365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dugandianum</w:t>
            </w:r>
          </w:p>
        </w:tc>
      </w:tr>
      <w:tr w:rsidR="00E7735B" w:rsidRPr="00E7735B" w14:paraId="545923E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A0B69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1879</w:t>
            </w:r>
          </w:p>
        </w:tc>
        <w:tc>
          <w:tcPr>
            <w:tcW w:w="705" w:type="dxa"/>
            <w:tcBorders>
              <w:top w:val="nil"/>
              <w:left w:val="nil"/>
              <w:bottom w:val="single" w:sz="4" w:space="0" w:color="auto"/>
              <w:right w:val="single" w:sz="4" w:space="0" w:color="auto"/>
            </w:tcBorders>
            <w:shd w:val="clear" w:color="auto" w:fill="auto"/>
            <w:noWrap/>
            <w:vAlign w:val="center"/>
            <w:hideMark/>
          </w:tcPr>
          <w:p w14:paraId="418933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7705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278D0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dunstervillei</w:t>
            </w:r>
          </w:p>
        </w:tc>
      </w:tr>
      <w:tr w:rsidR="00E7735B" w:rsidRPr="00E7735B" w14:paraId="2C244A9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C3F64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1880</w:t>
            </w:r>
          </w:p>
        </w:tc>
        <w:tc>
          <w:tcPr>
            <w:tcW w:w="705" w:type="dxa"/>
            <w:tcBorders>
              <w:top w:val="nil"/>
              <w:left w:val="nil"/>
              <w:bottom w:val="single" w:sz="4" w:space="0" w:color="auto"/>
              <w:right w:val="single" w:sz="4" w:space="0" w:color="auto"/>
            </w:tcBorders>
            <w:shd w:val="clear" w:color="auto" w:fill="auto"/>
            <w:noWrap/>
            <w:vAlign w:val="center"/>
            <w:hideMark/>
          </w:tcPr>
          <w:p w14:paraId="4ACC61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CF00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943E13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elephantotis</w:t>
            </w:r>
          </w:p>
        </w:tc>
      </w:tr>
      <w:tr w:rsidR="00E7735B" w:rsidRPr="00E7735B" w14:paraId="17810C5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4F02A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1881</w:t>
            </w:r>
          </w:p>
        </w:tc>
        <w:tc>
          <w:tcPr>
            <w:tcW w:w="705" w:type="dxa"/>
            <w:tcBorders>
              <w:top w:val="nil"/>
              <w:left w:val="nil"/>
              <w:bottom w:val="single" w:sz="4" w:space="0" w:color="auto"/>
              <w:right w:val="single" w:sz="4" w:space="0" w:color="auto"/>
            </w:tcBorders>
            <w:shd w:val="clear" w:color="auto" w:fill="auto"/>
            <w:noWrap/>
            <w:vAlign w:val="center"/>
            <w:hideMark/>
          </w:tcPr>
          <w:p w14:paraId="7D25EB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D6F2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B200C3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ellisii</w:t>
            </w:r>
          </w:p>
        </w:tc>
      </w:tr>
      <w:tr w:rsidR="00E7735B" w:rsidRPr="00E7735B" w14:paraId="399C073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C363B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1882</w:t>
            </w:r>
          </w:p>
        </w:tc>
        <w:tc>
          <w:tcPr>
            <w:tcW w:w="705" w:type="dxa"/>
            <w:tcBorders>
              <w:top w:val="nil"/>
              <w:left w:val="nil"/>
              <w:bottom w:val="single" w:sz="4" w:space="0" w:color="auto"/>
              <w:right w:val="single" w:sz="4" w:space="0" w:color="auto"/>
            </w:tcBorders>
            <w:shd w:val="clear" w:color="auto" w:fill="auto"/>
            <w:noWrap/>
            <w:vAlign w:val="center"/>
            <w:hideMark/>
          </w:tcPr>
          <w:p w14:paraId="7ED50B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26BA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CC2B0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envigadoense</w:t>
            </w:r>
          </w:p>
        </w:tc>
      </w:tr>
      <w:tr w:rsidR="00E7735B" w:rsidRPr="00E7735B" w14:paraId="0F29559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CE522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1883</w:t>
            </w:r>
          </w:p>
        </w:tc>
        <w:tc>
          <w:tcPr>
            <w:tcW w:w="705" w:type="dxa"/>
            <w:tcBorders>
              <w:top w:val="nil"/>
              <w:left w:val="nil"/>
              <w:bottom w:val="single" w:sz="4" w:space="0" w:color="auto"/>
              <w:right w:val="single" w:sz="4" w:space="0" w:color="auto"/>
            </w:tcBorders>
            <w:shd w:val="clear" w:color="auto" w:fill="auto"/>
            <w:noWrap/>
            <w:vAlign w:val="center"/>
            <w:hideMark/>
          </w:tcPr>
          <w:p w14:paraId="5332755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1CC55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70894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escobarianum</w:t>
            </w:r>
          </w:p>
        </w:tc>
      </w:tr>
      <w:tr w:rsidR="00E7735B" w:rsidRPr="00E7735B" w14:paraId="3BD28DA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C57A7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1884</w:t>
            </w:r>
          </w:p>
        </w:tc>
        <w:tc>
          <w:tcPr>
            <w:tcW w:w="705" w:type="dxa"/>
            <w:tcBorders>
              <w:top w:val="nil"/>
              <w:left w:val="nil"/>
              <w:bottom w:val="single" w:sz="4" w:space="0" w:color="auto"/>
              <w:right w:val="single" w:sz="4" w:space="0" w:color="auto"/>
            </w:tcBorders>
            <w:shd w:val="clear" w:color="auto" w:fill="auto"/>
            <w:noWrap/>
            <w:vAlign w:val="center"/>
            <w:hideMark/>
          </w:tcPr>
          <w:p w14:paraId="15F8F8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B55F6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BE5D96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eugenii</w:t>
            </w:r>
          </w:p>
        </w:tc>
      </w:tr>
      <w:tr w:rsidR="00E7735B" w:rsidRPr="00E7735B" w14:paraId="7736C0B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91FB7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1885</w:t>
            </w:r>
          </w:p>
        </w:tc>
        <w:tc>
          <w:tcPr>
            <w:tcW w:w="705" w:type="dxa"/>
            <w:tcBorders>
              <w:top w:val="nil"/>
              <w:left w:val="nil"/>
              <w:bottom w:val="single" w:sz="4" w:space="0" w:color="auto"/>
              <w:right w:val="single" w:sz="4" w:space="0" w:color="auto"/>
            </w:tcBorders>
            <w:shd w:val="clear" w:color="auto" w:fill="auto"/>
            <w:noWrap/>
            <w:vAlign w:val="center"/>
            <w:hideMark/>
          </w:tcPr>
          <w:p w14:paraId="5669DB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2414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272EA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falsum</w:t>
            </w:r>
          </w:p>
        </w:tc>
      </w:tr>
      <w:tr w:rsidR="00E7735B" w:rsidRPr="00E7735B" w14:paraId="7F4C93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8C482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1886</w:t>
            </w:r>
          </w:p>
        </w:tc>
        <w:tc>
          <w:tcPr>
            <w:tcW w:w="705" w:type="dxa"/>
            <w:tcBorders>
              <w:top w:val="nil"/>
              <w:left w:val="nil"/>
              <w:bottom w:val="single" w:sz="4" w:space="0" w:color="auto"/>
              <w:right w:val="single" w:sz="4" w:space="0" w:color="auto"/>
            </w:tcBorders>
            <w:shd w:val="clear" w:color="auto" w:fill="auto"/>
            <w:noWrap/>
            <w:vAlign w:val="center"/>
            <w:hideMark/>
          </w:tcPr>
          <w:p w14:paraId="42B9F7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6962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D03A13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farallonense</w:t>
            </w:r>
          </w:p>
        </w:tc>
      </w:tr>
      <w:tr w:rsidR="00E7735B" w:rsidRPr="00E7735B" w14:paraId="56173F2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C2504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1887</w:t>
            </w:r>
          </w:p>
        </w:tc>
        <w:tc>
          <w:tcPr>
            <w:tcW w:w="705" w:type="dxa"/>
            <w:tcBorders>
              <w:top w:val="nil"/>
              <w:left w:val="nil"/>
              <w:bottom w:val="single" w:sz="4" w:space="0" w:color="auto"/>
              <w:right w:val="single" w:sz="4" w:space="0" w:color="auto"/>
            </w:tcBorders>
            <w:shd w:val="clear" w:color="auto" w:fill="auto"/>
            <w:noWrap/>
            <w:vAlign w:val="center"/>
            <w:hideMark/>
          </w:tcPr>
          <w:p w14:paraId="348EFD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A890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9AB278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fastigiatum</w:t>
            </w:r>
          </w:p>
        </w:tc>
      </w:tr>
      <w:tr w:rsidR="00E7735B" w:rsidRPr="00E7735B" w14:paraId="45C9ABC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DF8DD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1888</w:t>
            </w:r>
          </w:p>
        </w:tc>
        <w:tc>
          <w:tcPr>
            <w:tcW w:w="705" w:type="dxa"/>
            <w:tcBorders>
              <w:top w:val="nil"/>
              <w:left w:val="nil"/>
              <w:bottom w:val="single" w:sz="4" w:space="0" w:color="auto"/>
              <w:right w:val="single" w:sz="4" w:space="0" w:color="auto"/>
            </w:tcBorders>
            <w:shd w:val="clear" w:color="auto" w:fill="auto"/>
            <w:noWrap/>
            <w:vAlign w:val="center"/>
            <w:hideMark/>
          </w:tcPr>
          <w:p w14:paraId="1F5171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8BB4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492260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festucoides</w:t>
            </w:r>
          </w:p>
        </w:tc>
      </w:tr>
      <w:tr w:rsidR="00E7735B" w:rsidRPr="00E7735B" w14:paraId="103BE8F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CF542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1889</w:t>
            </w:r>
          </w:p>
        </w:tc>
        <w:tc>
          <w:tcPr>
            <w:tcW w:w="705" w:type="dxa"/>
            <w:tcBorders>
              <w:top w:val="nil"/>
              <w:left w:val="nil"/>
              <w:bottom w:val="single" w:sz="4" w:space="0" w:color="auto"/>
              <w:right w:val="single" w:sz="4" w:space="0" w:color="auto"/>
            </w:tcBorders>
            <w:shd w:val="clear" w:color="auto" w:fill="auto"/>
            <w:noWrap/>
            <w:vAlign w:val="center"/>
            <w:hideMark/>
          </w:tcPr>
          <w:p w14:paraId="00DBF6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884A3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93414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fraternum</w:t>
            </w:r>
          </w:p>
        </w:tc>
      </w:tr>
      <w:tr w:rsidR="00E7735B" w:rsidRPr="00E7735B" w14:paraId="1F2AA46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66303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1890</w:t>
            </w:r>
          </w:p>
        </w:tc>
        <w:tc>
          <w:tcPr>
            <w:tcW w:w="705" w:type="dxa"/>
            <w:tcBorders>
              <w:top w:val="nil"/>
              <w:left w:val="nil"/>
              <w:bottom w:val="single" w:sz="4" w:space="0" w:color="auto"/>
              <w:right w:val="single" w:sz="4" w:space="0" w:color="auto"/>
            </w:tcBorders>
            <w:shd w:val="clear" w:color="auto" w:fill="auto"/>
            <w:noWrap/>
            <w:vAlign w:val="center"/>
            <w:hideMark/>
          </w:tcPr>
          <w:p w14:paraId="1C5407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B0C2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2150E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fraudulentum</w:t>
            </w:r>
          </w:p>
        </w:tc>
      </w:tr>
      <w:tr w:rsidR="00E7735B" w:rsidRPr="00E7735B" w14:paraId="23E808A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F223D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1891</w:t>
            </w:r>
          </w:p>
        </w:tc>
        <w:tc>
          <w:tcPr>
            <w:tcW w:w="705" w:type="dxa"/>
            <w:tcBorders>
              <w:top w:val="nil"/>
              <w:left w:val="nil"/>
              <w:bottom w:val="single" w:sz="4" w:space="0" w:color="auto"/>
              <w:right w:val="single" w:sz="4" w:space="0" w:color="auto"/>
            </w:tcBorders>
            <w:shd w:val="clear" w:color="auto" w:fill="auto"/>
            <w:noWrap/>
            <w:vAlign w:val="center"/>
            <w:hideMark/>
          </w:tcPr>
          <w:p w14:paraId="0155C4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6CA4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F73CE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giraldo-canasii</w:t>
            </w:r>
          </w:p>
        </w:tc>
      </w:tr>
      <w:tr w:rsidR="00E7735B" w:rsidRPr="00E7735B" w14:paraId="59D7D24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A0413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1892</w:t>
            </w:r>
          </w:p>
        </w:tc>
        <w:tc>
          <w:tcPr>
            <w:tcW w:w="705" w:type="dxa"/>
            <w:tcBorders>
              <w:top w:val="nil"/>
              <w:left w:val="nil"/>
              <w:bottom w:val="single" w:sz="4" w:space="0" w:color="auto"/>
              <w:right w:val="single" w:sz="4" w:space="0" w:color="auto"/>
            </w:tcBorders>
            <w:shd w:val="clear" w:color="auto" w:fill="auto"/>
            <w:noWrap/>
            <w:vAlign w:val="center"/>
            <w:hideMark/>
          </w:tcPr>
          <w:p w14:paraId="79F19E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58EE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FBEE80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guillermoi</w:t>
            </w:r>
          </w:p>
        </w:tc>
      </w:tr>
      <w:tr w:rsidR="00E7735B" w:rsidRPr="00E7735B" w14:paraId="2F7D587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AB765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1893</w:t>
            </w:r>
          </w:p>
        </w:tc>
        <w:tc>
          <w:tcPr>
            <w:tcW w:w="705" w:type="dxa"/>
            <w:tcBorders>
              <w:top w:val="nil"/>
              <w:left w:val="nil"/>
              <w:bottom w:val="single" w:sz="4" w:space="0" w:color="auto"/>
              <w:right w:val="single" w:sz="4" w:space="0" w:color="auto"/>
            </w:tcBorders>
            <w:shd w:val="clear" w:color="auto" w:fill="auto"/>
            <w:noWrap/>
            <w:vAlign w:val="center"/>
            <w:hideMark/>
          </w:tcPr>
          <w:p w14:paraId="17E8B5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987E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62A4A9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hastilabium</w:t>
            </w:r>
          </w:p>
        </w:tc>
      </w:tr>
      <w:tr w:rsidR="00E7735B" w:rsidRPr="00E7735B" w14:paraId="0703ED4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6B737C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1894</w:t>
            </w:r>
          </w:p>
        </w:tc>
        <w:tc>
          <w:tcPr>
            <w:tcW w:w="705" w:type="dxa"/>
            <w:tcBorders>
              <w:top w:val="nil"/>
              <w:left w:val="nil"/>
              <w:bottom w:val="single" w:sz="4" w:space="0" w:color="auto"/>
              <w:right w:val="single" w:sz="4" w:space="0" w:color="auto"/>
            </w:tcBorders>
            <w:shd w:val="clear" w:color="auto" w:fill="auto"/>
            <w:noWrap/>
            <w:vAlign w:val="center"/>
            <w:hideMark/>
          </w:tcPr>
          <w:p w14:paraId="6DE48F4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58C4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C7531C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herrenhusanum</w:t>
            </w:r>
          </w:p>
        </w:tc>
      </w:tr>
      <w:tr w:rsidR="00E7735B" w:rsidRPr="00E7735B" w14:paraId="3ACD2A7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B2569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1895</w:t>
            </w:r>
          </w:p>
        </w:tc>
        <w:tc>
          <w:tcPr>
            <w:tcW w:w="705" w:type="dxa"/>
            <w:tcBorders>
              <w:top w:val="nil"/>
              <w:left w:val="nil"/>
              <w:bottom w:val="single" w:sz="4" w:space="0" w:color="auto"/>
              <w:right w:val="single" w:sz="4" w:space="0" w:color="auto"/>
            </w:tcBorders>
            <w:shd w:val="clear" w:color="auto" w:fill="auto"/>
            <w:noWrap/>
            <w:vAlign w:val="center"/>
            <w:hideMark/>
          </w:tcPr>
          <w:p w14:paraId="20AFE5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F4C3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FEDF6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hookerianum</w:t>
            </w:r>
          </w:p>
        </w:tc>
      </w:tr>
      <w:tr w:rsidR="00E7735B" w:rsidRPr="00E7735B" w14:paraId="78AFDAF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E2EBF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1896</w:t>
            </w:r>
          </w:p>
        </w:tc>
        <w:tc>
          <w:tcPr>
            <w:tcW w:w="705" w:type="dxa"/>
            <w:tcBorders>
              <w:top w:val="nil"/>
              <w:left w:val="nil"/>
              <w:bottom w:val="single" w:sz="4" w:space="0" w:color="auto"/>
              <w:right w:val="single" w:sz="4" w:space="0" w:color="auto"/>
            </w:tcBorders>
            <w:shd w:val="clear" w:color="auto" w:fill="auto"/>
            <w:noWrap/>
            <w:vAlign w:val="center"/>
            <w:hideMark/>
          </w:tcPr>
          <w:p w14:paraId="7B839A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2B7FD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78872F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ibaguense</w:t>
            </w:r>
          </w:p>
        </w:tc>
      </w:tr>
      <w:tr w:rsidR="00E7735B" w:rsidRPr="00E7735B" w14:paraId="440ACA6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D6FB65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1897</w:t>
            </w:r>
          </w:p>
        </w:tc>
        <w:tc>
          <w:tcPr>
            <w:tcW w:w="705" w:type="dxa"/>
            <w:tcBorders>
              <w:top w:val="nil"/>
              <w:left w:val="nil"/>
              <w:bottom w:val="single" w:sz="4" w:space="0" w:color="auto"/>
              <w:right w:val="single" w:sz="4" w:space="0" w:color="auto"/>
            </w:tcBorders>
            <w:shd w:val="clear" w:color="auto" w:fill="auto"/>
            <w:noWrap/>
            <w:vAlign w:val="center"/>
            <w:hideMark/>
          </w:tcPr>
          <w:p w14:paraId="11B29F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A6EC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D477F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imperator</w:t>
            </w:r>
          </w:p>
        </w:tc>
      </w:tr>
      <w:tr w:rsidR="00E7735B" w:rsidRPr="00E7735B" w14:paraId="2AD328A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04519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1898</w:t>
            </w:r>
          </w:p>
        </w:tc>
        <w:tc>
          <w:tcPr>
            <w:tcW w:w="705" w:type="dxa"/>
            <w:tcBorders>
              <w:top w:val="nil"/>
              <w:left w:val="nil"/>
              <w:bottom w:val="single" w:sz="4" w:space="0" w:color="auto"/>
              <w:right w:val="single" w:sz="4" w:space="0" w:color="auto"/>
            </w:tcBorders>
            <w:shd w:val="clear" w:color="auto" w:fill="auto"/>
            <w:noWrap/>
            <w:vAlign w:val="center"/>
            <w:hideMark/>
          </w:tcPr>
          <w:p w14:paraId="59BB35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0203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E3E65C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ionodesme</w:t>
            </w:r>
          </w:p>
        </w:tc>
      </w:tr>
      <w:tr w:rsidR="00E7735B" w:rsidRPr="00E7735B" w14:paraId="365DAB4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CC8D8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1899</w:t>
            </w:r>
          </w:p>
        </w:tc>
        <w:tc>
          <w:tcPr>
            <w:tcW w:w="705" w:type="dxa"/>
            <w:tcBorders>
              <w:top w:val="nil"/>
              <w:left w:val="nil"/>
              <w:bottom w:val="single" w:sz="4" w:space="0" w:color="auto"/>
              <w:right w:val="single" w:sz="4" w:space="0" w:color="auto"/>
            </w:tcBorders>
            <w:shd w:val="clear" w:color="auto" w:fill="auto"/>
            <w:noWrap/>
            <w:vAlign w:val="center"/>
            <w:hideMark/>
          </w:tcPr>
          <w:p w14:paraId="1F5F3B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6B4F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CF362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kalloneuron</w:t>
            </w:r>
          </w:p>
        </w:tc>
      </w:tr>
      <w:tr w:rsidR="00E7735B" w:rsidRPr="00E7735B" w14:paraId="1266D2E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8050E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1900</w:t>
            </w:r>
          </w:p>
        </w:tc>
        <w:tc>
          <w:tcPr>
            <w:tcW w:w="705" w:type="dxa"/>
            <w:tcBorders>
              <w:top w:val="nil"/>
              <w:left w:val="nil"/>
              <w:bottom w:val="single" w:sz="4" w:space="0" w:color="auto"/>
              <w:right w:val="single" w:sz="4" w:space="0" w:color="auto"/>
            </w:tcBorders>
            <w:shd w:val="clear" w:color="auto" w:fill="auto"/>
            <w:noWrap/>
            <w:vAlign w:val="center"/>
            <w:hideMark/>
          </w:tcPr>
          <w:p w14:paraId="4FABA7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3CF2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341DC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kolanowskae</w:t>
            </w:r>
          </w:p>
        </w:tc>
      </w:tr>
      <w:tr w:rsidR="00E7735B" w:rsidRPr="00E7735B" w14:paraId="2D587B2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DB5B49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1901</w:t>
            </w:r>
          </w:p>
        </w:tc>
        <w:tc>
          <w:tcPr>
            <w:tcW w:w="705" w:type="dxa"/>
            <w:tcBorders>
              <w:top w:val="nil"/>
              <w:left w:val="nil"/>
              <w:bottom w:val="single" w:sz="4" w:space="0" w:color="auto"/>
              <w:right w:val="single" w:sz="4" w:space="0" w:color="auto"/>
            </w:tcBorders>
            <w:shd w:val="clear" w:color="auto" w:fill="auto"/>
            <w:noWrap/>
            <w:vAlign w:val="center"/>
            <w:hideMark/>
          </w:tcPr>
          <w:p w14:paraId="0EDD17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EB1B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8870B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lagotis</w:t>
            </w:r>
          </w:p>
        </w:tc>
      </w:tr>
      <w:tr w:rsidR="00E7735B" w:rsidRPr="00E7735B" w14:paraId="7AA28CB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78CE1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1902</w:t>
            </w:r>
          </w:p>
        </w:tc>
        <w:tc>
          <w:tcPr>
            <w:tcW w:w="705" w:type="dxa"/>
            <w:tcBorders>
              <w:top w:val="nil"/>
              <w:left w:val="nil"/>
              <w:bottom w:val="single" w:sz="4" w:space="0" w:color="auto"/>
              <w:right w:val="single" w:sz="4" w:space="0" w:color="auto"/>
            </w:tcBorders>
            <w:shd w:val="clear" w:color="auto" w:fill="auto"/>
            <w:noWrap/>
            <w:vAlign w:val="center"/>
            <w:hideMark/>
          </w:tcPr>
          <w:p w14:paraId="538679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DD0D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369530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lambeauanum</w:t>
            </w:r>
          </w:p>
        </w:tc>
      </w:tr>
      <w:tr w:rsidR="00E7735B" w:rsidRPr="00E7735B" w14:paraId="0C2CE29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FDB85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1903</w:t>
            </w:r>
          </w:p>
        </w:tc>
        <w:tc>
          <w:tcPr>
            <w:tcW w:w="705" w:type="dxa"/>
            <w:tcBorders>
              <w:top w:val="nil"/>
              <w:left w:val="nil"/>
              <w:bottom w:val="single" w:sz="4" w:space="0" w:color="auto"/>
              <w:right w:val="single" w:sz="4" w:space="0" w:color="auto"/>
            </w:tcBorders>
            <w:shd w:val="clear" w:color="auto" w:fill="auto"/>
            <w:noWrap/>
            <w:vAlign w:val="center"/>
            <w:hideMark/>
          </w:tcPr>
          <w:p w14:paraId="489532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C402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96970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lamprochilum</w:t>
            </w:r>
          </w:p>
        </w:tc>
      </w:tr>
      <w:tr w:rsidR="00E7735B" w:rsidRPr="00E7735B" w14:paraId="1C639C2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FD04F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1904</w:t>
            </w:r>
          </w:p>
        </w:tc>
        <w:tc>
          <w:tcPr>
            <w:tcW w:w="705" w:type="dxa"/>
            <w:tcBorders>
              <w:top w:val="nil"/>
              <w:left w:val="nil"/>
              <w:bottom w:val="single" w:sz="4" w:space="0" w:color="auto"/>
              <w:right w:val="single" w:sz="4" w:space="0" w:color="auto"/>
            </w:tcBorders>
            <w:shd w:val="clear" w:color="auto" w:fill="auto"/>
            <w:noWrap/>
            <w:vAlign w:val="center"/>
            <w:hideMark/>
          </w:tcPr>
          <w:p w14:paraId="75B4FA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F65C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414E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laterinocturnum</w:t>
            </w:r>
          </w:p>
        </w:tc>
      </w:tr>
      <w:tr w:rsidR="00E7735B" w:rsidRPr="00E7735B" w14:paraId="07B147C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6A792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1905</w:t>
            </w:r>
          </w:p>
        </w:tc>
        <w:tc>
          <w:tcPr>
            <w:tcW w:w="705" w:type="dxa"/>
            <w:tcBorders>
              <w:top w:val="nil"/>
              <w:left w:val="nil"/>
              <w:bottom w:val="single" w:sz="4" w:space="0" w:color="auto"/>
              <w:right w:val="single" w:sz="4" w:space="0" w:color="auto"/>
            </w:tcBorders>
            <w:shd w:val="clear" w:color="auto" w:fill="auto"/>
            <w:noWrap/>
            <w:vAlign w:val="center"/>
            <w:hideMark/>
          </w:tcPr>
          <w:p w14:paraId="73B5D5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CF92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3420B1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latibracteum</w:t>
            </w:r>
          </w:p>
        </w:tc>
      </w:tr>
      <w:tr w:rsidR="00E7735B" w:rsidRPr="00E7735B" w14:paraId="1B5950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1B7AE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1906</w:t>
            </w:r>
          </w:p>
        </w:tc>
        <w:tc>
          <w:tcPr>
            <w:tcW w:w="705" w:type="dxa"/>
            <w:tcBorders>
              <w:top w:val="nil"/>
              <w:left w:val="nil"/>
              <w:bottom w:val="single" w:sz="4" w:space="0" w:color="auto"/>
              <w:right w:val="single" w:sz="4" w:space="0" w:color="auto"/>
            </w:tcBorders>
            <w:shd w:val="clear" w:color="auto" w:fill="auto"/>
            <w:noWrap/>
            <w:vAlign w:val="center"/>
            <w:hideMark/>
          </w:tcPr>
          <w:p w14:paraId="3445DE8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777DF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CB6C96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libiae</w:t>
            </w:r>
          </w:p>
        </w:tc>
      </w:tr>
      <w:tr w:rsidR="00E7735B" w:rsidRPr="00E7735B" w14:paraId="00F425D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61088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1907</w:t>
            </w:r>
          </w:p>
        </w:tc>
        <w:tc>
          <w:tcPr>
            <w:tcW w:w="705" w:type="dxa"/>
            <w:tcBorders>
              <w:top w:val="nil"/>
              <w:left w:val="nil"/>
              <w:bottom w:val="single" w:sz="4" w:space="0" w:color="auto"/>
              <w:right w:val="single" w:sz="4" w:space="0" w:color="auto"/>
            </w:tcBorders>
            <w:shd w:val="clear" w:color="auto" w:fill="auto"/>
            <w:noWrap/>
            <w:vAlign w:val="center"/>
            <w:hideMark/>
          </w:tcPr>
          <w:p w14:paraId="4191A61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B9CD7C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B0DF17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lizethae</w:t>
            </w:r>
          </w:p>
        </w:tc>
      </w:tr>
      <w:tr w:rsidR="00E7735B" w:rsidRPr="00E7735B" w14:paraId="4AC7505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5D506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1908</w:t>
            </w:r>
          </w:p>
        </w:tc>
        <w:tc>
          <w:tcPr>
            <w:tcW w:w="705" w:type="dxa"/>
            <w:tcBorders>
              <w:top w:val="nil"/>
              <w:left w:val="nil"/>
              <w:bottom w:val="single" w:sz="4" w:space="0" w:color="auto"/>
              <w:right w:val="single" w:sz="4" w:space="0" w:color="auto"/>
            </w:tcBorders>
            <w:shd w:val="clear" w:color="auto" w:fill="auto"/>
            <w:noWrap/>
            <w:vAlign w:val="center"/>
            <w:hideMark/>
          </w:tcPr>
          <w:p w14:paraId="63E22C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E442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DDB228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longicrure</w:t>
            </w:r>
          </w:p>
        </w:tc>
      </w:tr>
      <w:tr w:rsidR="00E7735B" w:rsidRPr="00E7735B" w14:paraId="126D2A0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6294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1909</w:t>
            </w:r>
          </w:p>
        </w:tc>
        <w:tc>
          <w:tcPr>
            <w:tcW w:w="705" w:type="dxa"/>
            <w:tcBorders>
              <w:top w:val="nil"/>
              <w:left w:val="nil"/>
              <w:bottom w:val="single" w:sz="4" w:space="0" w:color="auto"/>
              <w:right w:val="single" w:sz="4" w:space="0" w:color="auto"/>
            </w:tcBorders>
            <w:shd w:val="clear" w:color="auto" w:fill="auto"/>
            <w:noWrap/>
            <w:vAlign w:val="center"/>
            <w:hideMark/>
          </w:tcPr>
          <w:p w14:paraId="6FE0B8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0FEE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42B02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lopezii</w:t>
            </w:r>
          </w:p>
        </w:tc>
      </w:tr>
      <w:tr w:rsidR="00E7735B" w:rsidRPr="00E7735B" w14:paraId="20FF904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F12DA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1910</w:t>
            </w:r>
          </w:p>
        </w:tc>
        <w:tc>
          <w:tcPr>
            <w:tcW w:w="705" w:type="dxa"/>
            <w:tcBorders>
              <w:top w:val="nil"/>
              <w:left w:val="nil"/>
              <w:bottom w:val="single" w:sz="4" w:space="0" w:color="auto"/>
              <w:right w:val="single" w:sz="4" w:space="0" w:color="auto"/>
            </w:tcBorders>
            <w:shd w:val="clear" w:color="auto" w:fill="auto"/>
            <w:noWrap/>
            <w:vAlign w:val="center"/>
            <w:hideMark/>
          </w:tcPr>
          <w:p w14:paraId="3F71FA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9095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FCA5A8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luis-sanchezii</w:t>
            </w:r>
          </w:p>
        </w:tc>
      </w:tr>
      <w:tr w:rsidR="00E7735B" w:rsidRPr="00E7735B" w14:paraId="249C859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4E1C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1911</w:t>
            </w:r>
          </w:p>
        </w:tc>
        <w:tc>
          <w:tcPr>
            <w:tcW w:w="705" w:type="dxa"/>
            <w:tcBorders>
              <w:top w:val="nil"/>
              <w:left w:val="nil"/>
              <w:bottom w:val="single" w:sz="4" w:space="0" w:color="auto"/>
              <w:right w:val="single" w:sz="4" w:space="0" w:color="auto"/>
            </w:tcBorders>
            <w:shd w:val="clear" w:color="auto" w:fill="auto"/>
            <w:noWrap/>
            <w:vAlign w:val="center"/>
            <w:hideMark/>
          </w:tcPr>
          <w:p w14:paraId="5A9704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824A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7654F3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macroceras</w:t>
            </w:r>
          </w:p>
        </w:tc>
      </w:tr>
      <w:tr w:rsidR="00E7735B" w:rsidRPr="00E7735B" w14:paraId="431873D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BDA37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1912</w:t>
            </w:r>
          </w:p>
        </w:tc>
        <w:tc>
          <w:tcPr>
            <w:tcW w:w="705" w:type="dxa"/>
            <w:tcBorders>
              <w:top w:val="nil"/>
              <w:left w:val="nil"/>
              <w:bottom w:val="single" w:sz="4" w:space="0" w:color="auto"/>
              <w:right w:val="single" w:sz="4" w:space="0" w:color="auto"/>
            </w:tcBorders>
            <w:shd w:val="clear" w:color="auto" w:fill="auto"/>
            <w:noWrap/>
            <w:vAlign w:val="center"/>
            <w:hideMark/>
          </w:tcPr>
          <w:p w14:paraId="3D34A2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55C6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A7093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macrophysum</w:t>
            </w:r>
          </w:p>
        </w:tc>
      </w:tr>
      <w:tr w:rsidR="00E7735B" w:rsidRPr="00E7735B" w14:paraId="42D28F4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21E80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1913</w:t>
            </w:r>
          </w:p>
        </w:tc>
        <w:tc>
          <w:tcPr>
            <w:tcW w:w="705" w:type="dxa"/>
            <w:tcBorders>
              <w:top w:val="nil"/>
              <w:left w:val="nil"/>
              <w:bottom w:val="single" w:sz="4" w:space="0" w:color="auto"/>
              <w:right w:val="single" w:sz="4" w:space="0" w:color="auto"/>
            </w:tcBorders>
            <w:shd w:val="clear" w:color="auto" w:fill="auto"/>
            <w:noWrap/>
            <w:vAlign w:val="center"/>
            <w:hideMark/>
          </w:tcPr>
          <w:p w14:paraId="5BCF79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17C154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4A05E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magnibracteum</w:t>
            </w:r>
          </w:p>
        </w:tc>
      </w:tr>
      <w:tr w:rsidR="00E7735B" w:rsidRPr="00E7735B" w14:paraId="1D3DC2E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D0188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1914</w:t>
            </w:r>
          </w:p>
        </w:tc>
        <w:tc>
          <w:tcPr>
            <w:tcW w:w="705" w:type="dxa"/>
            <w:tcBorders>
              <w:top w:val="nil"/>
              <w:left w:val="nil"/>
              <w:bottom w:val="single" w:sz="4" w:space="0" w:color="auto"/>
              <w:right w:val="single" w:sz="4" w:space="0" w:color="auto"/>
            </w:tcBorders>
            <w:shd w:val="clear" w:color="auto" w:fill="auto"/>
            <w:noWrap/>
            <w:vAlign w:val="center"/>
            <w:hideMark/>
          </w:tcPr>
          <w:p w14:paraId="244A86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1E8B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C9152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microtum</w:t>
            </w:r>
          </w:p>
        </w:tc>
      </w:tr>
      <w:tr w:rsidR="00E7735B" w:rsidRPr="00E7735B" w14:paraId="21D7792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69E4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1915</w:t>
            </w:r>
          </w:p>
        </w:tc>
        <w:tc>
          <w:tcPr>
            <w:tcW w:w="705" w:type="dxa"/>
            <w:tcBorders>
              <w:top w:val="nil"/>
              <w:left w:val="nil"/>
              <w:bottom w:val="single" w:sz="4" w:space="0" w:color="auto"/>
              <w:right w:val="single" w:sz="4" w:space="0" w:color="auto"/>
            </w:tcBorders>
            <w:shd w:val="clear" w:color="auto" w:fill="auto"/>
            <w:noWrap/>
            <w:vAlign w:val="center"/>
            <w:hideMark/>
          </w:tcPr>
          <w:p w14:paraId="2A68C2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FEF295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12EB3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morae</w:t>
            </w:r>
          </w:p>
        </w:tc>
      </w:tr>
      <w:tr w:rsidR="00E7735B" w:rsidRPr="00E7735B" w14:paraId="663B52D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506A0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1916</w:t>
            </w:r>
          </w:p>
        </w:tc>
        <w:tc>
          <w:tcPr>
            <w:tcW w:w="705" w:type="dxa"/>
            <w:tcBorders>
              <w:top w:val="nil"/>
              <w:left w:val="nil"/>
              <w:bottom w:val="single" w:sz="4" w:space="0" w:color="auto"/>
              <w:right w:val="single" w:sz="4" w:space="0" w:color="auto"/>
            </w:tcBorders>
            <w:shd w:val="clear" w:color="auto" w:fill="auto"/>
            <w:noWrap/>
            <w:vAlign w:val="center"/>
            <w:hideMark/>
          </w:tcPr>
          <w:p w14:paraId="420118C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1FD8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CE8E7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munchiquense</w:t>
            </w:r>
          </w:p>
        </w:tc>
      </w:tr>
      <w:tr w:rsidR="00E7735B" w:rsidRPr="00E7735B" w14:paraId="76AA2A2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E5575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1917</w:t>
            </w:r>
          </w:p>
        </w:tc>
        <w:tc>
          <w:tcPr>
            <w:tcW w:w="705" w:type="dxa"/>
            <w:tcBorders>
              <w:top w:val="nil"/>
              <w:left w:val="nil"/>
              <w:bottom w:val="single" w:sz="4" w:space="0" w:color="auto"/>
              <w:right w:val="single" w:sz="4" w:space="0" w:color="auto"/>
            </w:tcBorders>
            <w:shd w:val="clear" w:color="auto" w:fill="auto"/>
            <w:noWrap/>
            <w:vAlign w:val="center"/>
            <w:hideMark/>
          </w:tcPr>
          <w:p w14:paraId="5553C9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A65C5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D53106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mutisii</w:t>
            </w:r>
          </w:p>
        </w:tc>
      </w:tr>
      <w:tr w:rsidR="00E7735B" w:rsidRPr="00E7735B" w14:paraId="4A5839D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1FB3B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1918</w:t>
            </w:r>
          </w:p>
        </w:tc>
        <w:tc>
          <w:tcPr>
            <w:tcW w:w="705" w:type="dxa"/>
            <w:tcBorders>
              <w:top w:val="nil"/>
              <w:left w:val="nil"/>
              <w:bottom w:val="single" w:sz="4" w:space="0" w:color="auto"/>
              <w:right w:val="single" w:sz="4" w:space="0" w:color="auto"/>
            </w:tcBorders>
            <w:shd w:val="clear" w:color="auto" w:fill="auto"/>
            <w:noWrap/>
            <w:vAlign w:val="center"/>
            <w:hideMark/>
          </w:tcPr>
          <w:p w14:paraId="503E71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69296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0990B6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nubigena</w:t>
            </w:r>
          </w:p>
        </w:tc>
      </w:tr>
      <w:tr w:rsidR="00E7735B" w:rsidRPr="00E7735B" w14:paraId="6FF0EC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AF3CB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1919</w:t>
            </w:r>
          </w:p>
        </w:tc>
        <w:tc>
          <w:tcPr>
            <w:tcW w:w="705" w:type="dxa"/>
            <w:tcBorders>
              <w:top w:val="nil"/>
              <w:left w:val="nil"/>
              <w:bottom w:val="single" w:sz="4" w:space="0" w:color="auto"/>
              <w:right w:val="single" w:sz="4" w:space="0" w:color="auto"/>
            </w:tcBorders>
            <w:shd w:val="clear" w:color="auto" w:fill="auto"/>
            <w:noWrap/>
            <w:vAlign w:val="center"/>
            <w:hideMark/>
          </w:tcPr>
          <w:p w14:paraId="1EB892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CD42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281283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oraion</w:t>
            </w:r>
          </w:p>
        </w:tc>
      </w:tr>
      <w:tr w:rsidR="00E7735B" w:rsidRPr="00E7735B" w14:paraId="7B2BCFE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ACA8A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1920</w:t>
            </w:r>
          </w:p>
        </w:tc>
        <w:tc>
          <w:tcPr>
            <w:tcW w:w="705" w:type="dxa"/>
            <w:tcBorders>
              <w:top w:val="nil"/>
              <w:left w:val="nil"/>
              <w:bottom w:val="single" w:sz="4" w:space="0" w:color="auto"/>
              <w:right w:val="single" w:sz="4" w:space="0" w:color="auto"/>
            </w:tcBorders>
            <w:shd w:val="clear" w:color="auto" w:fill="auto"/>
            <w:noWrap/>
            <w:vAlign w:val="center"/>
            <w:hideMark/>
          </w:tcPr>
          <w:p w14:paraId="62CF38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C9CA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257538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oscar-perezii</w:t>
            </w:r>
          </w:p>
        </w:tc>
      </w:tr>
      <w:tr w:rsidR="00E7735B" w:rsidRPr="00E7735B" w14:paraId="7293114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D3F92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1921</w:t>
            </w:r>
          </w:p>
        </w:tc>
        <w:tc>
          <w:tcPr>
            <w:tcW w:w="705" w:type="dxa"/>
            <w:tcBorders>
              <w:top w:val="nil"/>
              <w:left w:val="nil"/>
              <w:bottom w:val="single" w:sz="4" w:space="0" w:color="auto"/>
              <w:right w:val="single" w:sz="4" w:space="0" w:color="auto"/>
            </w:tcBorders>
            <w:shd w:val="clear" w:color="auto" w:fill="auto"/>
            <w:noWrap/>
            <w:vAlign w:val="center"/>
            <w:hideMark/>
          </w:tcPr>
          <w:p w14:paraId="11095E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F8C62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7B33F6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oxynanodes</w:t>
            </w:r>
          </w:p>
        </w:tc>
      </w:tr>
      <w:tr w:rsidR="00E7735B" w:rsidRPr="00E7735B" w14:paraId="6E70ABA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09BA1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1922</w:t>
            </w:r>
          </w:p>
        </w:tc>
        <w:tc>
          <w:tcPr>
            <w:tcW w:w="705" w:type="dxa"/>
            <w:tcBorders>
              <w:top w:val="nil"/>
              <w:left w:val="nil"/>
              <w:bottom w:val="single" w:sz="4" w:space="0" w:color="auto"/>
              <w:right w:val="single" w:sz="4" w:space="0" w:color="auto"/>
            </w:tcBorders>
            <w:shd w:val="clear" w:color="auto" w:fill="auto"/>
            <w:noWrap/>
            <w:vAlign w:val="center"/>
            <w:hideMark/>
          </w:tcPr>
          <w:p w14:paraId="0335B9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233A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597DF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pachycoleum</w:t>
            </w:r>
          </w:p>
        </w:tc>
      </w:tr>
      <w:tr w:rsidR="00E7735B" w:rsidRPr="00E7735B" w14:paraId="734D73A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37742F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1923</w:t>
            </w:r>
          </w:p>
        </w:tc>
        <w:tc>
          <w:tcPr>
            <w:tcW w:w="705" w:type="dxa"/>
            <w:tcBorders>
              <w:top w:val="nil"/>
              <w:left w:val="nil"/>
              <w:bottom w:val="single" w:sz="4" w:space="0" w:color="auto"/>
              <w:right w:val="single" w:sz="4" w:space="0" w:color="auto"/>
            </w:tcBorders>
            <w:shd w:val="clear" w:color="auto" w:fill="auto"/>
            <w:noWrap/>
            <w:vAlign w:val="center"/>
            <w:hideMark/>
          </w:tcPr>
          <w:p w14:paraId="415121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82CE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526245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pachyneuron</w:t>
            </w:r>
          </w:p>
        </w:tc>
      </w:tr>
      <w:tr w:rsidR="00E7735B" w:rsidRPr="00E7735B" w14:paraId="17647E5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5B8BA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1924</w:t>
            </w:r>
          </w:p>
        </w:tc>
        <w:tc>
          <w:tcPr>
            <w:tcW w:w="705" w:type="dxa"/>
            <w:tcBorders>
              <w:top w:val="nil"/>
              <w:left w:val="nil"/>
              <w:bottom w:val="single" w:sz="4" w:space="0" w:color="auto"/>
              <w:right w:val="single" w:sz="4" w:space="0" w:color="auto"/>
            </w:tcBorders>
            <w:shd w:val="clear" w:color="auto" w:fill="auto"/>
            <w:noWrap/>
            <w:vAlign w:val="center"/>
            <w:hideMark/>
          </w:tcPr>
          <w:p w14:paraId="3C09CE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F3491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EAEEA6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pachyphyllum</w:t>
            </w:r>
          </w:p>
        </w:tc>
      </w:tr>
      <w:tr w:rsidR="00E7735B" w:rsidRPr="00E7735B" w14:paraId="5404F71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4EA2C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1925</w:t>
            </w:r>
          </w:p>
        </w:tc>
        <w:tc>
          <w:tcPr>
            <w:tcW w:w="705" w:type="dxa"/>
            <w:tcBorders>
              <w:top w:val="nil"/>
              <w:left w:val="nil"/>
              <w:bottom w:val="single" w:sz="4" w:space="0" w:color="auto"/>
              <w:right w:val="single" w:sz="4" w:space="0" w:color="auto"/>
            </w:tcBorders>
            <w:shd w:val="clear" w:color="auto" w:fill="auto"/>
            <w:noWrap/>
            <w:vAlign w:val="center"/>
            <w:hideMark/>
          </w:tcPr>
          <w:p w14:paraId="34C651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318C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2F033E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pachypodum</w:t>
            </w:r>
          </w:p>
        </w:tc>
      </w:tr>
      <w:tr w:rsidR="00E7735B" w:rsidRPr="00E7735B" w14:paraId="2E5394C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873D9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1926</w:t>
            </w:r>
          </w:p>
        </w:tc>
        <w:tc>
          <w:tcPr>
            <w:tcW w:w="705" w:type="dxa"/>
            <w:tcBorders>
              <w:top w:val="nil"/>
              <w:left w:val="nil"/>
              <w:bottom w:val="single" w:sz="4" w:space="0" w:color="auto"/>
              <w:right w:val="single" w:sz="4" w:space="0" w:color="auto"/>
            </w:tcBorders>
            <w:shd w:val="clear" w:color="auto" w:fill="auto"/>
            <w:noWrap/>
            <w:vAlign w:val="center"/>
            <w:hideMark/>
          </w:tcPr>
          <w:p w14:paraId="2851ADD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877D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EC5A5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paniculorotundifolium</w:t>
            </w:r>
          </w:p>
        </w:tc>
      </w:tr>
      <w:tr w:rsidR="00E7735B" w:rsidRPr="00E7735B" w14:paraId="3C66B8B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804F5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1927</w:t>
            </w:r>
          </w:p>
        </w:tc>
        <w:tc>
          <w:tcPr>
            <w:tcW w:w="705" w:type="dxa"/>
            <w:tcBorders>
              <w:top w:val="nil"/>
              <w:left w:val="nil"/>
              <w:bottom w:val="single" w:sz="4" w:space="0" w:color="auto"/>
              <w:right w:val="single" w:sz="4" w:space="0" w:color="auto"/>
            </w:tcBorders>
            <w:shd w:val="clear" w:color="auto" w:fill="auto"/>
            <w:noWrap/>
            <w:vAlign w:val="center"/>
            <w:hideMark/>
          </w:tcPr>
          <w:p w14:paraId="7070B8C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F6CE9D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54484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parra-sanchezii</w:t>
            </w:r>
          </w:p>
        </w:tc>
      </w:tr>
      <w:tr w:rsidR="00E7735B" w:rsidRPr="00E7735B" w14:paraId="4EDAD87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C84EC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1928</w:t>
            </w:r>
          </w:p>
        </w:tc>
        <w:tc>
          <w:tcPr>
            <w:tcW w:w="705" w:type="dxa"/>
            <w:tcBorders>
              <w:top w:val="nil"/>
              <w:left w:val="nil"/>
              <w:bottom w:val="single" w:sz="4" w:space="0" w:color="auto"/>
              <w:right w:val="single" w:sz="4" w:space="0" w:color="auto"/>
            </w:tcBorders>
            <w:shd w:val="clear" w:color="auto" w:fill="auto"/>
            <w:noWrap/>
            <w:vAlign w:val="center"/>
            <w:hideMark/>
          </w:tcPr>
          <w:p w14:paraId="5E82B6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9007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B747C8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pilcuense</w:t>
            </w:r>
          </w:p>
        </w:tc>
      </w:tr>
      <w:tr w:rsidR="00E7735B" w:rsidRPr="00E7735B" w14:paraId="2BBAAF0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AED2E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1929</w:t>
            </w:r>
          </w:p>
        </w:tc>
        <w:tc>
          <w:tcPr>
            <w:tcW w:w="705" w:type="dxa"/>
            <w:tcBorders>
              <w:top w:val="nil"/>
              <w:left w:val="nil"/>
              <w:bottom w:val="single" w:sz="4" w:space="0" w:color="auto"/>
              <w:right w:val="single" w:sz="4" w:space="0" w:color="auto"/>
            </w:tcBorders>
            <w:shd w:val="clear" w:color="auto" w:fill="auto"/>
            <w:noWrap/>
            <w:vAlign w:val="center"/>
            <w:hideMark/>
          </w:tcPr>
          <w:p w14:paraId="19DEA0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BE00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313B3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platyglossum</w:t>
            </w:r>
          </w:p>
        </w:tc>
      </w:tr>
      <w:tr w:rsidR="00E7735B" w:rsidRPr="00E7735B" w14:paraId="7EEB1E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D8D8B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1930</w:t>
            </w:r>
          </w:p>
        </w:tc>
        <w:tc>
          <w:tcPr>
            <w:tcW w:w="705" w:type="dxa"/>
            <w:tcBorders>
              <w:top w:val="nil"/>
              <w:left w:val="nil"/>
              <w:bottom w:val="single" w:sz="4" w:space="0" w:color="auto"/>
              <w:right w:val="single" w:sz="4" w:space="0" w:color="auto"/>
            </w:tcBorders>
            <w:shd w:val="clear" w:color="auto" w:fill="auto"/>
            <w:noWrap/>
            <w:vAlign w:val="center"/>
            <w:hideMark/>
          </w:tcPr>
          <w:p w14:paraId="20FF8B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6995F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4E777C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platypetalum</w:t>
            </w:r>
          </w:p>
        </w:tc>
      </w:tr>
      <w:tr w:rsidR="00E7735B" w:rsidRPr="00E7735B" w14:paraId="67DEEEB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00F55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1931</w:t>
            </w:r>
          </w:p>
        </w:tc>
        <w:tc>
          <w:tcPr>
            <w:tcW w:w="705" w:type="dxa"/>
            <w:tcBorders>
              <w:top w:val="nil"/>
              <w:left w:val="nil"/>
              <w:bottom w:val="single" w:sz="4" w:space="0" w:color="auto"/>
              <w:right w:val="single" w:sz="4" w:space="0" w:color="auto"/>
            </w:tcBorders>
            <w:shd w:val="clear" w:color="auto" w:fill="auto"/>
            <w:noWrap/>
            <w:vAlign w:val="center"/>
            <w:hideMark/>
          </w:tcPr>
          <w:p w14:paraId="48D037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F9E5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BD5104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platystachyum</w:t>
            </w:r>
          </w:p>
        </w:tc>
      </w:tr>
      <w:tr w:rsidR="00E7735B" w:rsidRPr="00E7735B" w14:paraId="3EBF8C3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793B8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1932</w:t>
            </w:r>
          </w:p>
        </w:tc>
        <w:tc>
          <w:tcPr>
            <w:tcW w:w="705" w:type="dxa"/>
            <w:tcBorders>
              <w:top w:val="nil"/>
              <w:left w:val="nil"/>
              <w:bottom w:val="single" w:sz="4" w:space="0" w:color="auto"/>
              <w:right w:val="single" w:sz="4" w:space="0" w:color="auto"/>
            </w:tcBorders>
            <w:shd w:val="clear" w:color="auto" w:fill="auto"/>
            <w:noWrap/>
            <w:vAlign w:val="center"/>
            <w:hideMark/>
          </w:tcPr>
          <w:p w14:paraId="3BEE4B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E14D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16AF18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polystachyoides</w:t>
            </w:r>
          </w:p>
        </w:tc>
      </w:tr>
      <w:tr w:rsidR="00E7735B" w:rsidRPr="00E7735B" w14:paraId="3DCB37F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5724C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1933</w:t>
            </w:r>
          </w:p>
        </w:tc>
        <w:tc>
          <w:tcPr>
            <w:tcW w:w="705" w:type="dxa"/>
            <w:tcBorders>
              <w:top w:val="nil"/>
              <w:left w:val="nil"/>
              <w:bottom w:val="single" w:sz="4" w:space="0" w:color="auto"/>
              <w:right w:val="single" w:sz="4" w:space="0" w:color="auto"/>
            </w:tcBorders>
            <w:shd w:val="clear" w:color="auto" w:fill="auto"/>
            <w:noWrap/>
            <w:vAlign w:val="center"/>
            <w:hideMark/>
          </w:tcPr>
          <w:p w14:paraId="1CDC92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EDE5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58C98B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pomecense</w:t>
            </w:r>
          </w:p>
        </w:tc>
      </w:tr>
      <w:tr w:rsidR="00E7735B" w:rsidRPr="00E7735B" w14:paraId="222B95A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2EBAE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1934</w:t>
            </w:r>
          </w:p>
        </w:tc>
        <w:tc>
          <w:tcPr>
            <w:tcW w:w="705" w:type="dxa"/>
            <w:tcBorders>
              <w:top w:val="nil"/>
              <w:left w:val="nil"/>
              <w:bottom w:val="single" w:sz="4" w:space="0" w:color="auto"/>
              <w:right w:val="single" w:sz="4" w:space="0" w:color="auto"/>
            </w:tcBorders>
            <w:shd w:val="clear" w:color="auto" w:fill="auto"/>
            <w:noWrap/>
            <w:vAlign w:val="center"/>
            <w:hideMark/>
          </w:tcPr>
          <w:p w14:paraId="73C4DD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8294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93763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porphyrospilum</w:t>
            </w:r>
          </w:p>
        </w:tc>
      </w:tr>
      <w:tr w:rsidR="00E7735B" w:rsidRPr="00E7735B" w14:paraId="0AFC0BC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18971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1935</w:t>
            </w:r>
          </w:p>
        </w:tc>
        <w:tc>
          <w:tcPr>
            <w:tcW w:w="705" w:type="dxa"/>
            <w:tcBorders>
              <w:top w:val="nil"/>
              <w:left w:val="nil"/>
              <w:bottom w:val="single" w:sz="4" w:space="0" w:color="auto"/>
              <w:right w:val="single" w:sz="4" w:space="0" w:color="auto"/>
            </w:tcBorders>
            <w:shd w:val="clear" w:color="auto" w:fill="auto"/>
            <w:noWrap/>
            <w:vAlign w:val="center"/>
            <w:hideMark/>
          </w:tcPr>
          <w:p w14:paraId="3369E1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FE59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B6B2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posadarum</w:t>
            </w:r>
          </w:p>
        </w:tc>
      </w:tr>
      <w:tr w:rsidR="00E7735B" w:rsidRPr="00E7735B" w14:paraId="037B660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5D135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1936</w:t>
            </w:r>
          </w:p>
        </w:tc>
        <w:tc>
          <w:tcPr>
            <w:tcW w:w="705" w:type="dxa"/>
            <w:tcBorders>
              <w:top w:val="nil"/>
              <w:left w:val="nil"/>
              <w:bottom w:val="single" w:sz="4" w:space="0" w:color="auto"/>
              <w:right w:val="single" w:sz="4" w:space="0" w:color="auto"/>
            </w:tcBorders>
            <w:shd w:val="clear" w:color="auto" w:fill="auto"/>
            <w:noWrap/>
            <w:vAlign w:val="center"/>
            <w:hideMark/>
          </w:tcPr>
          <w:p w14:paraId="47BC752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E662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85D045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pristes</w:t>
            </w:r>
          </w:p>
        </w:tc>
      </w:tr>
      <w:tr w:rsidR="00E7735B" w:rsidRPr="00E7735B" w14:paraId="12244CD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05E2C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1937</w:t>
            </w:r>
          </w:p>
        </w:tc>
        <w:tc>
          <w:tcPr>
            <w:tcW w:w="705" w:type="dxa"/>
            <w:tcBorders>
              <w:top w:val="nil"/>
              <w:left w:val="nil"/>
              <w:bottom w:val="single" w:sz="4" w:space="0" w:color="auto"/>
              <w:right w:val="single" w:sz="4" w:space="0" w:color="auto"/>
            </w:tcBorders>
            <w:shd w:val="clear" w:color="auto" w:fill="auto"/>
            <w:noWrap/>
            <w:vAlign w:val="center"/>
            <w:hideMark/>
          </w:tcPr>
          <w:p w14:paraId="6CD9A3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6893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EFF20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purdiei</w:t>
            </w:r>
          </w:p>
        </w:tc>
      </w:tr>
      <w:tr w:rsidR="00E7735B" w:rsidRPr="00E7735B" w14:paraId="2042BF6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A3747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1938</w:t>
            </w:r>
          </w:p>
        </w:tc>
        <w:tc>
          <w:tcPr>
            <w:tcW w:w="705" w:type="dxa"/>
            <w:tcBorders>
              <w:top w:val="nil"/>
              <w:left w:val="nil"/>
              <w:bottom w:val="single" w:sz="4" w:space="0" w:color="auto"/>
              <w:right w:val="single" w:sz="4" w:space="0" w:color="auto"/>
            </w:tcBorders>
            <w:shd w:val="clear" w:color="auto" w:fill="auto"/>
            <w:noWrap/>
            <w:vAlign w:val="center"/>
            <w:hideMark/>
          </w:tcPr>
          <w:p w14:paraId="3AB70B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4823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980E0F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quinquecallosum</w:t>
            </w:r>
          </w:p>
        </w:tc>
      </w:tr>
      <w:tr w:rsidR="00E7735B" w:rsidRPr="00E7735B" w14:paraId="475F0EB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B5357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1939</w:t>
            </w:r>
          </w:p>
        </w:tc>
        <w:tc>
          <w:tcPr>
            <w:tcW w:w="705" w:type="dxa"/>
            <w:tcBorders>
              <w:top w:val="nil"/>
              <w:left w:val="nil"/>
              <w:bottom w:val="single" w:sz="4" w:space="0" w:color="auto"/>
              <w:right w:val="single" w:sz="4" w:space="0" w:color="auto"/>
            </w:tcBorders>
            <w:shd w:val="clear" w:color="auto" w:fill="auto"/>
            <w:noWrap/>
            <w:vAlign w:val="center"/>
            <w:hideMark/>
          </w:tcPr>
          <w:p w14:paraId="31D21E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4EDE9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636978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rodrigoi</w:t>
            </w:r>
          </w:p>
        </w:tc>
      </w:tr>
      <w:tr w:rsidR="00E7735B" w:rsidRPr="00E7735B" w14:paraId="7A93A36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C4A76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1940</w:t>
            </w:r>
          </w:p>
        </w:tc>
        <w:tc>
          <w:tcPr>
            <w:tcW w:w="705" w:type="dxa"/>
            <w:tcBorders>
              <w:top w:val="nil"/>
              <w:left w:val="nil"/>
              <w:bottom w:val="single" w:sz="4" w:space="0" w:color="auto"/>
              <w:right w:val="single" w:sz="4" w:space="0" w:color="auto"/>
            </w:tcBorders>
            <w:shd w:val="clear" w:color="auto" w:fill="auto"/>
            <w:noWrap/>
            <w:vAlign w:val="center"/>
            <w:hideMark/>
          </w:tcPr>
          <w:p w14:paraId="2756C5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F209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6B046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rothii</w:t>
            </w:r>
          </w:p>
        </w:tc>
      </w:tr>
      <w:tr w:rsidR="00E7735B" w:rsidRPr="00E7735B" w14:paraId="0A246D1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EF852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1941</w:t>
            </w:r>
          </w:p>
        </w:tc>
        <w:tc>
          <w:tcPr>
            <w:tcW w:w="705" w:type="dxa"/>
            <w:tcBorders>
              <w:top w:val="nil"/>
              <w:left w:val="nil"/>
              <w:bottom w:val="single" w:sz="4" w:space="0" w:color="auto"/>
              <w:right w:val="single" w:sz="4" w:space="0" w:color="auto"/>
            </w:tcBorders>
            <w:shd w:val="clear" w:color="auto" w:fill="auto"/>
            <w:noWrap/>
            <w:vAlign w:val="center"/>
            <w:hideMark/>
          </w:tcPr>
          <w:p w14:paraId="5BD4C7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E3E3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8B756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saccatum</w:t>
            </w:r>
          </w:p>
        </w:tc>
      </w:tr>
      <w:tr w:rsidR="00E7735B" w:rsidRPr="00E7735B" w14:paraId="4FEB77A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795EA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1942</w:t>
            </w:r>
          </w:p>
        </w:tc>
        <w:tc>
          <w:tcPr>
            <w:tcW w:w="705" w:type="dxa"/>
            <w:tcBorders>
              <w:top w:val="nil"/>
              <w:left w:val="nil"/>
              <w:bottom w:val="single" w:sz="4" w:space="0" w:color="auto"/>
              <w:right w:val="single" w:sz="4" w:space="0" w:color="auto"/>
            </w:tcBorders>
            <w:shd w:val="clear" w:color="auto" w:fill="auto"/>
            <w:noWrap/>
            <w:vAlign w:val="center"/>
            <w:hideMark/>
          </w:tcPr>
          <w:p w14:paraId="752FE9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0E87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71197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sanctae-martae</w:t>
            </w:r>
          </w:p>
        </w:tc>
      </w:tr>
      <w:tr w:rsidR="00E7735B" w:rsidRPr="00E7735B" w14:paraId="7D6D286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5AE23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1943</w:t>
            </w:r>
          </w:p>
        </w:tc>
        <w:tc>
          <w:tcPr>
            <w:tcW w:w="705" w:type="dxa"/>
            <w:tcBorders>
              <w:top w:val="nil"/>
              <w:left w:val="nil"/>
              <w:bottom w:val="single" w:sz="4" w:space="0" w:color="auto"/>
              <w:right w:val="single" w:sz="4" w:space="0" w:color="auto"/>
            </w:tcBorders>
            <w:shd w:val="clear" w:color="auto" w:fill="auto"/>
            <w:noWrap/>
            <w:vAlign w:val="center"/>
            <w:hideMark/>
          </w:tcPr>
          <w:p w14:paraId="14A544E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5215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F222EE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sanguineum</w:t>
            </w:r>
          </w:p>
        </w:tc>
      </w:tr>
      <w:tr w:rsidR="00E7735B" w:rsidRPr="00E7735B" w14:paraId="571BD05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B4003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1944</w:t>
            </w:r>
          </w:p>
        </w:tc>
        <w:tc>
          <w:tcPr>
            <w:tcW w:w="705" w:type="dxa"/>
            <w:tcBorders>
              <w:top w:val="nil"/>
              <w:left w:val="nil"/>
              <w:bottom w:val="single" w:sz="4" w:space="0" w:color="auto"/>
              <w:right w:val="single" w:sz="4" w:space="0" w:color="auto"/>
            </w:tcBorders>
            <w:shd w:val="clear" w:color="auto" w:fill="auto"/>
            <w:noWrap/>
            <w:vAlign w:val="center"/>
            <w:hideMark/>
          </w:tcPr>
          <w:p w14:paraId="1779F1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C3AAC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0724C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schmidtchenii</w:t>
            </w:r>
          </w:p>
        </w:tc>
      </w:tr>
      <w:tr w:rsidR="00E7735B" w:rsidRPr="00E7735B" w14:paraId="52932B7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14B42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1945</w:t>
            </w:r>
          </w:p>
        </w:tc>
        <w:tc>
          <w:tcPr>
            <w:tcW w:w="705" w:type="dxa"/>
            <w:tcBorders>
              <w:top w:val="nil"/>
              <w:left w:val="nil"/>
              <w:bottom w:val="single" w:sz="4" w:space="0" w:color="auto"/>
              <w:right w:val="single" w:sz="4" w:space="0" w:color="auto"/>
            </w:tcBorders>
            <w:shd w:val="clear" w:color="auto" w:fill="auto"/>
            <w:noWrap/>
            <w:vAlign w:val="center"/>
            <w:hideMark/>
          </w:tcPr>
          <w:p w14:paraId="72513E5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D1BC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6493C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shigenobui</w:t>
            </w:r>
          </w:p>
        </w:tc>
      </w:tr>
      <w:tr w:rsidR="00E7735B" w:rsidRPr="00E7735B" w14:paraId="0480206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F6C6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1946</w:t>
            </w:r>
          </w:p>
        </w:tc>
        <w:tc>
          <w:tcPr>
            <w:tcW w:w="705" w:type="dxa"/>
            <w:tcBorders>
              <w:top w:val="nil"/>
              <w:left w:val="nil"/>
              <w:bottom w:val="single" w:sz="4" w:space="0" w:color="auto"/>
              <w:right w:val="single" w:sz="4" w:space="0" w:color="auto"/>
            </w:tcBorders>
            <w:shd w:val="clear" w:color="auto" w:fill="auto"/>
            <w:noWrap/>
            <w:vAlign w:val="center"/>
            <w:hideMark/>
          </w:tcPr>
          <w:p w14:paraId="002DC4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C648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FE5231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sierrae-peladae</w:t>
            </w:r>
          </w:p>
        </w:tc>
      </w:tr>
      <w:tr w:rsidR="00E7735B" w:rsidRPr="00E7735B" w14:paraId="33FD8FE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68746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1947</w:t>
            </w:r>
          </w:p>
        </w:tc>
        <w:tc>
          <w:tcPr>
            <w:tcW w:w="705" w:type="dxa"/>
            <w:tcBorders>
              <w:top w:val="nil"/>
              <w:left w:val="nil"/>
              <w:bottom w:val="single" w:sz="4" w:space="0" w:color="auto"/>
              <w:right w:val="single" w:sz="4" w:space="0" w:color="auto"/>
            </w:tcBorders>
            <w:shd w:val="clear" w:color="auto" w:fill="auto"/>
            <w:noWrap/>
            <w:vAlign w:val="center"/>
            <w:hideMark/>
          </w:tcPr>
          <w:p w14:paraId="3C464A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A48A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668226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silverstonei</w:t>
            </w:r>
          </w:p>
        </w:tc>
      </w:tr>
      <w:tr w:rsidR="00E7735B" w:rsidRPr="00E7735B" w14:paraId="5C7CEBA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85943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1948</w:t>
            </w:r>
          </w:p>
        </w:tc>
        <w:tc>
          <w:tcPr>
            <w:tcW w:w="705" w:type="dxa"/>
            <w:tcBorders>
              <w:top w:val="nil"/>
              <w:left w:val="nil"/>
              <w:bottom w:val="single" w:sz="4" w:space="0" w:color="auto"/>
              <w:right w:val="single" w:sz="4" w:space="0" w:color="auto"/>
            </w:tcBorders>
            <w:shd w:val="clear" w:color="auto" w:fill="auto"/>
            <w:noWrap/>
            <w:vAlign w:val="center"/>
            <w:hideMark/>
          </w:tcPr>
          <w:p w14:paraId="1C94B8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735C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A5ECD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sinuosum</w:t>
            </w:r>
          </w:p>
        </w:tc>
      </w:tr>
      <w:tr w:rsidR="00E7735B" w:rsidRPr="00E7735B" w14:paraId="2ED5E04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69017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1949</w:t>
            </w:r>
          </w:p>
        </w:tc>
        <w:tc>
          <w:tcPr>
            <w:tcW w:w="705" w:type="dxa"/>
            <w:tcBorders>
              <w:top w:val="nil"/>
              <w:left w:val="nil"/>
              <w:bottom w:val="single" w:sz="4" w:space="0" w:color="auto"/>
              <w:right w:val="single" w:sz="4" w:space="0" w:color="auto"/>
            </w:tcBorders>
            <w:shd w:val="clear" w:color="auto" w:fill="auto"/>
            <w:noWrap/>
            <w:vAlign w:val="center"/>
            <w:hideMark/>
          </w:tcPr>
          <w:p w14:paraId="3A6A1A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99E67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22BA1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smithii</w:t>
            </w:r>
          </w:p>
        </w:tc>
      </w:tr>
      <w:tr w:rsidR="00E7735B" w:rsidRPr="00E7735B" w14:paraId="75642D8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0AD1D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1950</w:t>
            </w:r>
          </w:p>
        </w:tc>
        <w:tc>
          <w:tcPr>
            <w:tcW w:w="705" w:type="dxa"/>
            <w:tcBorders>
              <w:top w:val="nil"/>
              <w:left w:val="nil"/>
              <w:bottom w:val="single" w:sz="4" w:space="0" w:color="auto"/>
              <w:right w:val="single" w:sz="4" w:space="0" w:color="auto"/>
            </w:tcBorders>
            <w:shd w:val="clear" w:color="auto" w:fill="auto"/>
            <w:noWrap/>
            <w:vAlign w:val="center"/>
            <w:hideMark/>
          </w:tcPr>
          <w:p w14:paraId="60205C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7834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28C249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stanhopeanum</w:t>
            </w:r>
          </w:p>
        </w:tc>
      </w:tr>
      <w:tr w:rsidR="00E7735B" w:rsidRPr="00E7735B" w14:paraId="486E1E6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32DC1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1951</w:t>
            </w:r>
          </w:p>
        </w:tc>
        <w:tc>
          <w:tcPr>
            <w:tcW w:w="705" w:type="dxa"/>
            <w:tcBorders>
              <w:top w:val="nil"/>
              <w:left w:val="nil"/>
              <w:bottom w:val="single" w:sz="4" w:space="0" w:color="auto"/>
              <w:right w:val="single" w:sz="4" w:space="0" w:color="auto"/>
            </w:tcBorders>
            <w:shd w:val="clear" w:color="auto" w:fill="auto"/>
            <w:noWrap/>
            <w:vAlign w:val="center"/>
            <w:hideMark/>
          </w:tcPr>
          <w:p w14:paraId="7D3184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B59DF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579B05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stenopetaloides</w:t>
            </w:r>
          </w:p>
        </w:tc>
      </w:tr>
      <w:tr w:rsidR="00E7735B" w:rsidRPr="00E7735B" w14:paraId="33A1FF9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91C6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1952</w:t>
            </w:r>
          </w:p>
        </w:tc>
        <w:tc>
          <w:tcPr>
            <w:tcW w:w="705" w:type="dxa"/>
            <w:tcBorders>
              <w:top w:val="nil"/>
              <w:left w:val="nil"/>
              <w:bottom w:val="single" w:sz="4" w:space="0" w:color="auto"/>
              <w:right w:val="single" w:sz="4" w:space="0" w:color="auto"/>
            </w:tcBorders>
            <w:shd w:val="clear" w:color="auto" w:fill="auto"/>
            <w:noWrap/>
            <w:vAlign w:val="center"/>
            <w:hideMark/>
          </w:tcPr>
          <w:p w14:paraId="4A7A63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4982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331414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sterroanthum</w:t>
            </w:r>
          </w:p>
        </w:tc>
      </w:tr>
      <w:tr w:rsidR="00E7735B" w:rsidRPr="00E7735B" w14:paraId="59E53B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D6D93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1953</w:t>
            </w:r>
          </w:p>
        </w:tc>
        <w:tc>
          <w:tcPr>
            <w:tcW w:w="705" w:type="dxa"/>
            <w:tcBorders>
              <w:top w:val="nil"/>
              <w:left w:val="nil"/>
              <w:bottom w:val="single" w:sz="4" w:space="0" w:color="auto"/>
              <w:right w:val="single" w:sz="4" w:space="0" w:color="auto"/>
            </w:tcBorders>
            <w:shd w:val="clear" w:color="auto" w:fill="auto"/>
            <w:noWrap/>
            <w:vAlign w:val="center"/>
            <w:hideMark/>
          </w:tcPr>
          <w:p w14:paraId="1557BD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0F37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CD386B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sterrophyllum</w:t>
            </w:r>
          </w:p>
        </w:tc>
      </w:tr>
      <w:tr w:rsidR="00E7735B" w:rsidRPr="00E7735B" w14:paraId="46D0516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324A6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1954</w:t>
            </w:r>
          </w:p>
        </w:tc>
        <w:tc>
          <w:tcPr>
            <w:tcW w:w="705" w:type="dxa"/>
            <w:tcBorders>
              <w:top w:val="nil"/>
              <w:left w:val="nil"/>
              <w:bottom w:val="single" w:sz="4" w:space="0" w:color="auto"/>
              <w:right w:val="single" w:sz="4" w:space="0" w:color="auto"/>
            </w:tcBorders>
            <w:shd w:val="clear" w:color="auto" w:fill="auto"/>
            <w:noWrap/>
            <w:vAlign w:val="center"/>
            <w:hideMark/>
          </w:tcPr>
          <w:p w14:paraId="065C61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0E91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E47E5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stramineum</w:t>
            </w:r>
          </w:p>
        </w:tc>
      </w:tr>
      <w:tr w:rsidR="00E7735B" w:rsidRPr="00E7735B" w14:paraId="191D7FC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D0EA2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1955</w:t>
            </w:r>
          </w:p>
        </w:tc>
        <w:tc>
          <w:tcPr>
            <w:tcW w:w="705" w:type="dxa"/>
            <w:tcBorders>
              <w:top w:val="nil"/>
              <w:left w:val="nil"/>
              <w:bottom w:val="single" w:sz="4" w:space="0" w:color="auto"/>
              <w:right w:val="single" w:sz="4" w:space="0" w:color="auto"/>
            </w:tcBorders>
            <w:shd w:val="clear" w:color="auto" w:fill="auto"/>
            <w:noWrap/>
            <w:vAlign w:val="center"/>
            <w:hideMark/>
          </w:tcPr>
          <w:p w14:paraId="29B3204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E901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E8AC0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subadnatum</w:t>
            </w:r>
          </w:p>
        </w:tc>
      </w:tr>
      <w:tr w:rsidR="00E7735B" w:rsidRPr="00E7735B" w14:paraId="6F08805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BC0EA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1956</w:t>
            </w:r>
          </w:p>
        </w:tc>
        <w:tc>
          <w:tcPr>
            <w:tcW w:w="705" w:type="dxa"/>
            <w:tcBorders>
              <w:top w:val="nil"/>
              <w:left w:val="nil"/>
              <w:bottom w:val="single" w:sz="4" w:space="0" w:color="auto"/>
              <w:right w:val="single" w:sz="4" w:space="0" w:color="auto"/>
            </w:tcBorders>
            <w:shd w:val="clear" w:color="auto" w:fill="auto"/>
            <w:noWrap/>
            <w:vAlign w:val="center"/>
            <w:hideMark/>
          </w:tcPr>
          <w:p w14:paraId="188BAF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1D30B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87A833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subfloribundum</w:t>
            </w:r>
          </w:p>
        </w:tc>
      </w:tr>
      <w:tr w:rsidR="00E7735B" w:rsidRPr="00E7735B" w14:paraId="5C729BD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31502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1957</w:t>
            </w:r>
          </w:p>
        </w:tc>
        <w:tc>
          <w:tcPr>
            <w:tcW w:w="705" w:type="dxa"/>
            <w:tcBorders>
              <w:top w:val="nil"/>
              <w:left w:val="nil"/>
              <w:bottom w:val="single" w:sz="4" w:space="0" w:color="auto"/>
              <w:right w:val="single" w:sz="4" w:space="0" w:color="auto"/>
            </w:tcBorders>
            <w:shd w:val="clear" w:color="auto" w:fill="auto"/>
            <w:noWrap/>
            <w:vAlign w:val="center"/>
            <w:hideMark/>
          </w:tcPr>
          <w:p w14:paraId="62DC65B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C3637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704C12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sulcatum</w:t>
            </w:r>
          </w:p>
        </w:tc>
      </w:tr>
      <w:tr w:rsidR="00E7735B" w:rsidRPr="00E7735B" w14:paraId="503570A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D109B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1958</w:t>
            </w:r>
          </w:p>
        </w:tc>
        <w:tc>
          <w:tcPr>
            <w:tcW w:w="705" w:type="dxa"/>
            <w:tcBorders>
              <w:top w:val="nil"/>
              <w:left w:val="nil"/>
              <w:bottom w:val="single" w:sz="4" w:space="0" w:color="auto"/>
              <w:right w:val="single" w:sz="4" w:space="0" w:color="auto"/>
            </w:tcBorders>
            <w:shd w:val="clear" w:color="auto" w:fill="auto"/>
            <w:noWrap/>
            <w:vAlign w:val="center"/>
            <w:hideMark/>
          </w:tcPr>
          <w:p w14:paraId="756F0C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30DC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D7A846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susannae</w:t>
            </w:r>
          </w:p>
        </w:tc>
      </w:tr>
      <w:tr w:rsidR="00E7735B" w:rsidRPr="00E7735B" w14:paraId="7E82417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2E9FD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1959</w:t>
            </w:r>
          </w:p>
        </w:tc>
        <w:tc>
          <w:tcPr>
            <w:tcW w:w="705" w:type="dxa"/>
            <w:tcBorders>
              <w:top w:val="nil"/>
              <w:left w:val="nil"/>
              <w:bottom w:val="single" w:sz="4" w:space="0" w:color="auto"/>
              <w:right w:val="single" w:sz="4" w:space="0" w:color="auto"/>
            </w:tcBorders>
            <w:shd w:val="clear" w:color="auto" w:fill="auto"/>
            <w:noWrap/>
            <w:vAlign w:val="center"/>
            <w:hideMark/>
          </w:tcPr>
          <w:p w14:paraId="70B6BC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6264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A852E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sympodiale</w:t>
            </w:r>
          </w:p>
        </w:tc>
      </w:tr>
      <w:tr w:rsidR="00E7735B" w:rsidRPr="00E7735B" w14:paraId="19D29D7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61727C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1960</w:t>
            </w:r>
          </w:p>
        </w:tc>
        <w:tc>
          <w:tcPr>
            <w:tcW w:w="705" w:type="dxa"/>
            <w:tcBorders>
              <w:top w:val="nil"/>
              <w:left w:val="nil"/>
              <w:bottom w:val="single" w:sz="4" w:space="0" w:color="auto"/>
              <w:right w:val="single" w:sz="4" w:space="0" w:color="auto"/>
            </w:tcBorders>
            <w:shd w:val="clear" w:color="auto" w:fill="auto"/>
            <w:noWrap/>
            <w:vAlign w:val="center"/>
            <w:hideMark/>
          </w:tcPr>
          <w:p w14:paraId="215D25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6538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F2DC45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tigriphyllum</w:t>
            </w:r>
          </w:p>
        </w:tc>
      </w:tr>
      <w:tr w:rsidR="00E7735B" w:rsidRPr="00E7735B" w14:paraId="6230F12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F0BAB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1961</w:t>
            </w:r>
          </w:p>
        </w:tc>
        <w:tc>
          <w:tcPr>
            <w:tcW w:w="705" w:type="dxa"/>
            <w:tcBorders>
              <w:top w:val="nil"/>
              <w:left w:val="nil"/>
              <w:bottom w:val="single" w:sz="4" w:space="0" w:color="auto"/>
              <w:right w:val="single" w:sz="4" w:space="0" w:color="auto"/>
            </w:tcBorders>
            <w:shd w:val="clear" w:color="auto" w:fill="auto"/>
            <w:noWrap/>
            <w:vAlign w:val="center"/>
            <w:hideMark/>
          </w:tcPr>
          <w:p w14:paraId="11381D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0DB3B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895FE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trachypus</w:t>
            </w:r>
          </w:p>
        </w:tc>
      </w:tr>
      <w:tr w:rsidR="00E7735B" w:rsidRPr="00E7735B" w14:paraId="3B951E9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A0C6B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1962</w:t>
            </w:r>
          </w:p>
        </w:tc>
        <w:tc>
          <w:tcPr>
            <w:tcW w:w="705" w:type="dxa"/>
            <w:tcBorders>
              <w:top w:val="nil"/>
              <w:left w:val="nil"/>
              <w:bottom w:val="single" w:sz="4" w:space="0" w:color="auto"/>
              <w:right w:val="single" w:sz="4" w:space="0" w:color="auto"/>
            </w:tcBorders>
            <w:shd w:val="clear" w:color="auto" w:fill="auto"/>
            <w:noWrap/>
            <w:vAlign w:val="center"/>
            <w:hideMark/>
          </w:tcPr>
          <w:p w14:paraId="54F3B7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C797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0965D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trimeroglossum</w:t>
            </w:r>
          </w:p>
        </w:tc>
      </w:tr>
      <w:tr w:rsidR="00E7735B" w:rsidRPr="00E7735B" w14:paraId="1846A99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C3116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1963</w:t>
            </w:r>
          </w:p>
        </w:tc>
        <w:tc>
          <w:tcPr>
            <w:tcW w:w="705" w:type="dxa"/>
            <w:tcBorders>
              <w:top w:val="nil"/>
              <w:left w:val="nil"/>
              <w:bottom w:val="single" w:sz="4" w:space="0" w:color="auto"/>
              <w:right w:val="single" w:sz="4" w:space="0" w:color="auto"/>
            </w:tcBorders>
            <w:shd w:val="clear" w:color="auto" w:fill="auto"/>
            <w:noWrap/>
            <w:vAlign w:val="center"/>
            <w:hideMark/>
          </w:tcPr>
          <w:p w14:paraId="708027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6B42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DBB8A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urraoense</w:t>
            </w:r>
          </w:p>
        </w:tc>
      </w:tr>
      <w:tr w:rsidR="00E7735B" w:rsidRPr="00E7735B" w14:paraId="492C2FB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E3F8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1964</w:t>
            </w:r>
          </w:p>
        </w:tc>
        <w:tc>
          <w:tcPr>
            <w:tcW w:w="705" w:type="dxa"/>
            <w:tcBorders>
              <w:top w:val="nil"/>
              <w:left w:val="nil"/>
              <w:bottom w:val="single" w:sz="4" w:space="0" w:color="auto"/>
              <w:right w:val="single" w:sz="4" w:space="0" w:color="auto"/>
            </w:tcBorders>
            <w:shd w:val="clear" w:color="auto" w:fill="auto"/>
            <w:noWrap/>
            <w:vAlign w:val="center"/>
            <w:hideMark/>
          </w:tcPr>
          <w:p w14:paraId="69C2B0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F288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F7C288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vieirae</w:t>
            </w:r>
          </w:p>
        </w:tc>
      </w:tr>
      <w:tr w:rsidR="00E7735B" w:rsidRPr="00E7735B" w14:paraId="747E6AE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305E4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1965</w:t>
            </w:r>
          </w:p>
        </w:tc>
        <w:tc>
          <w:tcPr>
            <w:tcW w:w="705" w:type="dxa"/>
            <w:tcBorders>
              <w:top w:val="nil"/>
              <w:left w:val="nil"/>
              <w:bottom w:val="single" w:sz="4" w:space="0" w:color="auto"/>
              <w:right w:val="single" w:sz="4" w:space="0" w:color="auto"/>
            </w:tcBorders>
            <w:shd w:val="clear" w:color="auto" w:fill="auto"/>
            <w:noWrap/>
            <w:vAlign w:val="center"/>
            <w:hideMark/>
          </w:tcPr>
          <w:p w14:paraId="3D9E4E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23E9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BF3C6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vigiaense</w:t>
            </w:r>
          </w:p>
        </w:tc>
      </w:tr>
      <w:tr w:rsidR="00E7735B" w:rsidRPr="00E7735B" w14:paraId="69C180E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D908E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1966</w:t>
            </w:r>
          </w:p>
        </w:tc>
        <w:tc>
          <w:tcPr>
            <w:tcW w:w="705" w:type="dxa"/>
            <w:tcBorders>
              <w:top w:val="nil"/>
              <w:left w:val="nil"/>
              <w:bottom w:val="single" w:sz="4" w:space="0" w:color="auto"/>
              <w:right w:val="single" w:sz="4" w:space="0" w:color="auto"/>
            </w:tcBorders>
            <w:shd w:val="clear" w:color="auto" w:fill="auto"/>
            <w:noWrap/>
            <w:vAlign w:val="center"/>
            <w:hideMark/>
          </w:tcPr>
          <w:p w14:paraId="113825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FA92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4C94DF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vulcanicum</w:t>
            </w:r>
          </w:p>
        </w:tc>
      </w:tr>
      <w:tr w:rsidR="00E7735B" w:rsidRPr="00E7735B" w14:paraId="1FA9E08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7A2A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1967</w:t>
            </w:r>
          </w:p>
        </w:tc>
        <w:tc>
          <w:tcPr>
            <w:tcW w:w="705" w:type="dxa"/>
            <w:tcBorders>
              <w:top w:val="nil"/>
              <w:left w:val="nil"/>
              <w:bottom w:val="single" w:sz="4" w:space="0" w:color="auto"/>
              <w:right w:val="single" w:sz="4" w:space="0" w:color="auto"/>
            </w:tcBorders>
            <w:shd w:val="clear" w:color="auto" w:fill="auto"/>
            <w:noWrap/>
            <w:vAlign w:val="center"/>
            <w:hideMark/>
          </w:tcPr>
          <w:p w14:paraId="4CC700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7D995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70779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weerakitianum</w:t>
            </w:r>
          </w:p>
        </w:tc>
      </w:tr>
      <w:tr w:rsidR="00E7735B" w:rsidRPr="00E7735B" w14:paraId="1C0129A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16BB9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1968</w:t>
            </w:r>
          </w:p>
        </w:tc>
        <w:tc>
          <w:tcPr>
            <w:tcW w:w="705" w:type="dxa"/>
            <w:tcBorders>
              <w:top w:val="nil"/>
              <w:left w:val="nil"/>
              <w:bottom w:val="single" w:sz="4" w:space="0" w:color="auto"/>
              <w:right w:val="single" w:sz="4" w:space="0" w:color="auto"/>
            </w:tcBorders>
            <w:shd w:val="clear" w:color="auto" w:fill="auto"/>
            <w:noWrap/>
            <w:vAlign w:val="center"/>
            <w:hideMark/>
          </w:tcPr>
          <w:p w14:paraId="2A2733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CF340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064E9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werneri</w:t>
            </w:r>
          </w:p>
        </w:tc>
      </w:tr>
      <w:tr w:rsidR="00E7735B" w:rsidRPr="00E7735B" w14:paraId="48E4537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3A8CE9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1969</w:t>
            </w:r>
          </w:p>
        </w:tc>
        <w:tc>
          <w:tcPr>
            <w:tcW w:w="705" w:type="dxa"/>
            <w:tcBorders>
              <w:top w:val="nil"/>
              <w:left w:val="nil"/>
              <w:bottom w:val="single" w:sz="4" w:space="0" w:color="auto"/>
              <w:right w:val="single" w:sz="4" w:space="0" w:color="auto"/>
            </w:tcBorders>
            <w:shd w:val="clear" w:color="auto" w:fill="auto"/>
            <w:noWrap/>
            <w:vAlign w:val="center"/>
            <w:hideMark/>
          </w:tcPr>
          <w:p w14:paraId="2E0AD45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0810B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94148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xanthoianthinum</w:t>
            </w:r>
          </w:p>
        </w:tc>
      </w:tr>
      <w:tr w:rsidR="00E7735B" w:rsidRPr="00E7735B" w14:paraId="6727CED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63B11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1970</w:t>
            </w:r>
          </w:p>
        </w:tc>
        <w:tc>
          <w:tcPr>
            <w:tcW w:w="705" w:type="dxa"/>
            <w:tcBorders>
              <w:top w:val="nil"/>
              <w:left w:val="nil"/>
              <w:bottom w:val="single" w:sz="4" w:space="0" w:color="auto"/>
              <w:right w:val="single" w:sz="4" w:space="0" w:color="auto"/>
            </w:tcBorders>
            <w:shd w:val="clear" w:color="auto" w:fill="auto"/>
            <w:noWrap/>
            <w:vAlign w:val="center"/>
            <w:hideMark/>
          </w:tcPr>
          <w:p w14:paraId="5D8D68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E2F9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8A1A8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Epidendrum yumboënse</w:t>
            </w:r>
          </w:p>
        </w:tc>
      </w:tr>
      <w:tr w:rsidR="00E7735B" w:rsidRPr="00E7735B" w14:paraId="09BF53E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379B6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1971</w:t>
            </w:r>
          </w:p>
        </w:tc>
        <w:tc>
          <w:tcPr>
            <w:tcW w:w="705" w:type="dxa"/>
            <w:tcBorders>
              <w:top w:val="nil"/>
              <w:left w:val="nil"/>
              <w:bottom w:val="single" w:sz="4" w:space="0" w:color="auto"/>
              <w:right w:val="single" w:sz="4" w:space="0" w:color="auto"/>
            </w:tcBorders>
            <w:shd w:val="clear" w:color="auto" w:fill="auto"/>
            <w:noWrap/>
            <w:vAlign w:val="center"/>
            <w:hideMark/>
          </w:tcPr>
          <w:p w14:paraId="59516A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7CFC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CE008D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Epistephium brevicristatum</w:t>
            </w:r>
          </w:p>
        </w:tc>
      </w:tr>
      <w:tr w:rsidR="00E7735B" w:rsidRPr="00E7735B" w14:paraId="7EECE95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02A92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1972</w:t>
            </w:r>
          </w:p>
        </w:tc>
        <w:tc>
          <w:tcPr>
            <w:tcW w:w="705" w:type="dxa"/>
            <w:tcBorders>
              <w:top w:val="nil"/>
              <w:left w:val="nil"/>
              <w:bottom w:val="single" w:sz="4" w:space="0" w:color="auto"/>
              <w:right w:val="single" w:sz="4" w:space="0" w:color="auto"/>
            </w:tcBorders>
            <w:shd w:val="clear" w:color="auto" w:fill="auto"/>
            <w:noWrap/>
            <w:vAlign w:val="center"/>
            <w:hideMark/>
          </w:tcPr>
          <w:p w14:paraId="5D20D8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011EB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A97719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Epistephium sessiliflorum</w:t>
            </w:r>
          </w:p>
        </w:tc>
      </w:tr>
      <w:tr w:rsidR="00E7735B" w:rsidRPr="00E7735B" w14:paraId="2B235FB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C1BA9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1973</w:t>
            </w:r>
          </w:p>
        </w:tc>
        <w:tc>
          <w:tcPr>
            <w:tcW w:w="705" w:type="dxa"/>
            <w:tcBorders>
              <w:top w:val="nil"/>
              <w:left w:val="nil"/>
              <w:bottom w:val="single" w:sz="4" w:space="0" w:color="auto"/>
              <w:right w:val="single" w:sz="4" w:space="0" w:color="auto"/>
            </w:tcBorders>
            <w:shd w:val="clear" w:color="auto" w:fill="auto"/>
            <w:noWrap/>
            <w:vAlign w:val="center"/>
            <w:hideMark/>
          </w:tcPr>
          <w:p w14:paraId="60207E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AAD5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CD7C3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Euryblema andreae</w:t>
            </w:r>
          </w:p>
        </w:tc>
      </w:tr>
      <w:tr w:rsidR="00E7735B" w:rsidRPr="00E7735B" w14:paraId="3D1928A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1AB9A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1974</w:t>
            </w:r>
          </w:p>
        </w:tc>
        <w:tc>
          <w:tcPr>
            <w:tcW w:w="705" w:type="dxa"/>
            <w:tcBorders>
              <w:top w:val="nil"/>
              <w:left w:val="nil"/>
              <w:bottom w:val="single" w:sz="4" w:space="0" w:color="auto"/>
              <w:right w:val="single" w:sz="4" w:space="0" w:color="auto"/>
            </w:tcBorders>
            <w:shd w:val="clear" w:color="auto" w:fill="auto"/>
            <w:noWrap/>
            <w:vAlign w:val="center"/>
            <w:hideMark/>
          </w:tcPr>
          <w:p w14:paraId="275035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B1D50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AE3AF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Eurystyles cristata</w:t>
            </w:r>
          </w:p>
        </w:tc>
      </w:tr>
      <w:tr w:rsidR="00E7735B" w:rsidRPr="00E7735B" w14:paraId="25001DE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39E32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1975</w:t>
            </w:r>
          </w:p>
        </w:tc>
        <w:tc>
          <w:tcPr>
            <w:tcW w:w="705" w:type="dxa"/>
            <w:tcBorders>
              <w:top w:val="nil"/>
              <w:left w:val="nil"/>
              <w:bottom w:val="single" w:sz="4" w:space="0" w:color="auto"/>
              <w:right w:val="single" w:sz="4" w:space="0" w:color="auto"/>
            </w:tcBorders>
            <w:shd w:val="clear" w:color="auto" w:fill="auto"/>
            <w:noWrap/>
            <w:vAlign w:val="center"/>
            <w:hideMark/>
          </w:tcPr>
          <w:p w14:paraId="0CCCA1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50B3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014B21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Fernandezia bryophyta</w:t>
            </w:r>
          </w:p>
        </w:tc>
      </w:tr>
      <w:tr w:rsidR="00E7735B" w:rsidRPr="00E7735B" w14:paraId="62CC126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87033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1976</w:t>
            </w:r>
          </w:p>
        </w:tc>
        <w:tc>
          <w:tcPr>
            <w:tcW w:w="705" w:type="dxa"/>
            <w:tcBorders>
              <w:top w:val="nil"/>
              <w:left w:val="nil"/>
              <w:bottom w:val="single" w:sz="4" w:space="0" w:color="auto"/>
              <w:right w:val="single" w:sz="4" w:space="0" w:color="auto"/>
            </w:tcBorders>
            <w:shd w:val="clear" w:color="auto" w:fill="auto"/>
            <w:noWrap/>
            <w:vAlign w:val="center"/>
            <w:hideMark/>
          </w:tcPr>
          <w:p w14:paraId="269299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22A1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88EA13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Fernandezia bucarasicae</w:t>
            </w:r>
          </w:p>
        </w:tc>
      </w:tr>
      <w:tr w:rsidR="00E7735B" w:rsidRPr="00E7735B" w14:paraId="4B58FA9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9EAB5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1977</w:t>
            </w:r>
          </w:p>
        </w:tc>
        <w:tc>
          <w:tcPr>
            <w:tcW w:w="705" w:type="dxa"/>
            <w:tcBorders>
              <w:top w:val="nil"/>
              <w:left w:val="nil"/>
              <w:bottom w:val="single" w:sz="4" w:space="0" w:color="auto"/>
              <w:right w:val="single" w:sz="4" w:space="0" w:color="auto"/>
            </w:tcBorders>
            <w:shd w:val="clear" w:color="auto" w:fill="auto"/>
            <w:noWrap/>
            <w:vAlign w:val="center"/>
            <w:hideMark/>
          </w:tcPr>
          <w:p w14:paraId="4C36B0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91E47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9AB4A9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Fernandezia debedoutii</w:t>
            </w:r>
          </w:p>
        </w:tc>
      </w:tr>
      <w:tr w:rsidR="00E7735B" w:rsidRPr="00E7735B" w14:paraId="3F41614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9333A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1978</w:t>
            </w:r>
          </w:p>
        </w:tc>
        <w:tc>
          <w:tcPr>
            <w:tcW w:w="705" w:type="dxa"/>
            <w:tcBorders>
              <w:top w:val="nil"/>
              <w:left w:val="nil"/>
              <w:bottom w:val="single" w:sz="4" w:space="0" w:color="auto"/>
              <w:right w:val="single" w:sz="4" w:space="0" w:color="auto"/>
            </w:tcBorders>
            <w:shd w:val="clear" w:color="auto" w:fill="auto"/>
            <w:noWrap/>
            <w:vAlign w:val="center"/>
            <w:hideMark/>
          </w:tcPr>
          <w:p w14:paraId="3D304B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D701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3675C0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Fernandezia favosifolia</w:t>
            </w:r>
          </w:p>
        </w:tc>
      </w:tr>
      <w:tr w:rsidR="00E7735B" w:rsidRPr="00E7735B" w14:paraId="6389E04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3D36E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1979</w:t>
            </w:r>
          </w:p>
        </w:tc>
        <w:tc>
          <w:tcPr>
            <w:tcW w:w="705" w:type="dxa"/>
            <w:tcBorders>
              <w:top w:val="nil"/>
              <w:left w:val="nil"/>
              <w:bottom w:val="single" w:sz="4" w:space="0" w:color="auto"/>
              <w:right w:val="single" w:sz="4" w:space="0" w:color="auto"/>
            </w:tcBorders>
            <w:shd w:val="clear" w:color="auto" w:fill="auto"/>
            <w:noWrap/>
            <w:vAlign w:val="center"/>
            <w:hideMark/>
          </w:tcPr>
          <w:p w14:paraId="29704D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6884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A7AC4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Fernandezia micrantha</w:t>
            </w:r>
          </w:p>
        </w:tc>
      </w:tr>
      <w:tr w:rsidR="00E7735B" w:rsidRPr="00E7735B" w14:paraId="66227A0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6D3F7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1980</w:t>
            </w:r>
          </w:p>
        </w:tc>
        <w:tc>
          <w:tcPr>
            <w:tcW w:w="705" w:type="dxa"/>
            <w:tcBorders>
              <w:top w:val="nil"/>
              <w:left w:val="nil"/>
              <w:bottom w:val="single" w:sz="4" w:space="0" w:color="auto"/>
              <w:right w:val="single" w:sz="4" w:space="0" w:color="auto"/>
            </w:tcBorders>
            <w:shd w:val="clear" w:color="auto" w:fill="auto"/>
            <w:noWrap/>
            <w:vAlign w:val="center"/>
            <w:hideMark/>
          </w:tcPr>
          <w:p w14:paraId="692852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F2FB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B5C3B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Fernandezia nubivaga</w:t>
            </w:r>
          </w:p>
        </w:tc>
      </w:tr>
      <w:tr w:rsidR="00E7735B" w:rsidRPr="00E7735B" w14:paraId="0E569D3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AF647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1981</w:t>
            </w:r>
          </w:p>
        </w:tc>
        <w:tc>
          <w:tcPr>
            <w:tcW w:w="705" w:type="dxa"/>
            <w:tcBorders>
              <w:top w:val="nil"/>
              <w:left w:val="nil"/>
              <w:bottom w:val="single" w:sz="4" w:space="0" w:color="auto"/>
              <w:right w:val="single" w:sz="4" w:space="0" w:color="auto"/>
            </w:tcBorders>
            <w:shd w:val="clear" w:color="auto" w:fill="auto"/>
            <w:noWrap/>
            <w:vAlign w:val="center"/>
            <w:hideMark/>
          </w:tcPr>
          <w:p w14:paraId="0AAEC7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1569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6AE8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Fernandezia stuebelii</w:t>
            </w:r>
          </w:p>
        </w:tc>
      </w:tr>
      <w:tr w:rsidR="00E7735B" w:rsidRPr="00E7735B" w14:paraId="14433C1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D9045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1982</w:t>
            </w:r>
          </w:p>
        </w:tc>
        <w:tc>
          <w:tcPr>
            <w:tcW w:w="705" w:type="dxa"/>
            <w:tcBorders>
              <w:top w:val="nil"/>
              <w:left w:val="nil"/>
              <w:bottom w:val="single" w:sz="4" w:space="0" w:color="auto"/>
              <w:right w:val="single" w:sz="4" w:space="0" w:color="auto"/>
            </w:tcBorders>
            <w:shd w:val="clear" w:color="auto" w:fill="auto"/>
            <w:noWrap/>
            <w:vAlign w:val="center"/>
            <w:hideMark/>
          </w:tcPr>
          <w:p w14:paraId="3F8775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A0C8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5485DC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Fernandezia vaginata</w:t>
            </w:r>
          </w:p>
        </w:tc>
      </w:tr>
      <w:tr w:rsidR="00E7735B" w:rsidRPr="00E7735B" w14:paraId="0893423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6433A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1983</w:t>
            </w:r>
          </w:p>
        </w:tc>
        <w:tc>
          <w:tcPr>
            <w:tcW w:w="705" w:type="dxa"/>
            <w:tcBorders>
              <w:top w:val="nil"/>
              <w:left w:val="nil"/>
              <w:bottom w:val="single" w:sz="4" w:space="0" w:color="auto"/>
              <w:right w:val="single" w:sz="4" w:space="0" w:color="auto"/>
            </w:tcBorders>
            <w:shd w:val="clear" w:color="auto" w:fill="auto"/>
            <w:noWrap/>
            <w:vAlign w:val="center"/>
            <w:hideMark/>
          </w:tcPr>
          <w:p w14:paraId="091ED24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75DF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B103A2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Galeandra leptoceras</w:t>
            </w:r>
          </w:p>
        </w:tc>
      </w:tr>
      <w:tr w:rsidR="00E7735B" w:rsidRPr="00E7735B" w14:paraId="399938E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60B26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1984</w:t>
            </w:r>
          </w:p>
        </w:tc>
        <w:tc>
          <w:tcPr>
            <w:tcW w:w="705" w:type="dxa"/>
            <w:tcBorders>
              <w:top w:val="nil"/>
              <w:left w:val="nil"/>
              <w:bottom w:val="single" w:sz="4" w:space="0" w:color="auto"/>
              <w:right w:val="single" w:sz="4" w:space="0" w:color="auto"/>
            </w:tcBorders>
            <w:shd w:val="clear" w:color="auto" w:fill="auto"/>
            <w:noWrap/>
            <w:vAlign w:val="center"/>
            <w:hideMark/>
          </w:tcPr>
          <w:p w14:paraId="5CA881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8900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DE3073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Gomphichis altissima</w:t>
            </w:r>
          </w:p>
        </w:tc>
      </w:tr>
      <w:tr w:rsidR="00E7735B" w:rsidRPr="00E7735B" w14:paraId="495815C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28C11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1985</w:t>
            </w:r>
          </w:p>
        </w:tc>
        <w:tc>
          <w:tcPr>
            <w:tcW w:w="705" w:type="dxa"/>
            <w:tcBorders>
              <w:top w:val="nil"/>
              <w:left w:val="nil"/>
              <w:bottom w:val="single" w:sz="4" w:space="0" w:color="auto"/>
              <w:right w:val="single" w:sz="4" w:space="0" w:color="auto"/>
            </w:tcBorders>
            <w:shd w:val="clear" w:color="auto" w:fill="auto"/>
            <w:noWrap/>
            <w:vAlign w:val="center"/>
            <w:hideMark/>
          </w:tcPr>
          <w:p w14:paraId="2483B0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16D3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C172A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Gomphichis cladotricha</w:t>
            </w:r>
          </w:p>
        </w:tc>
      </w:tr>
      <w:tr w:rsidR="00E7735B" w:rsidRPr="00E7735B" w14:paraId="27F4693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4789F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1986</w:t>
            </w:r>
          </w:p>
        </w:tc>
        <w:tc>
          <w:tcPr>
            <w:tcW w:w="705" w:type="dxa"/>
            <w:tcBorders>
              <w:top w:val="nil"/>
              <w:left w:val="nil"/>
              <w:bottom w:val="single" w:sz="4" w:space="0" w:color="auto"/>
              <w:right w:val="single" w:sz="4" w:space="0" w:color="auto"/>
            </w:tcBorders>
            <w:shd w:val="clear" w:color="auto" w:fill="auto"/>
            <w:noWrap/>
            <w:vAlign w:val="center"/>
            <w:hideMark/>
          </w:tcPr>
          <w:p w14:paraId="7A83D3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65B1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532D1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Gomphichis huilaensis</w:t>
            </w:r>
          </w:p>
        </w:tc>
      </w:tr>
      <w:tr w:rsidR="00E7735B" w:rsidRPr="00E7735B" w14:paraId="1E8E7BD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675823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1987</w:t>
            </w:r>
          </w:p>
        </w:tc>
        <w:tc>
          <w:tcPr>
            <w:tcW w:w="705" w:type="dxa"/>
            <w:tcBorders>
              <w:top w:val="nil"/>
              <w:left w:val="nil"/>
              <w:bottom w:val="single" w:sz="4" w:space="0" w:color="auto"/>
              <w:right w:val="single" w:sz="4" w:space="0" w:color="auto"/>
            </w:tcBorders>
            <w:shd w:val="clear" w:color="auto" w:fill="auto"/>
            <w:noWrap/>
            <w:vAlign w:val="center"/>
            <w:hideMark/>
          </w:tcPr>
          <w:p w14:paraId="4510DE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3295E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51B977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Gomphichis lancipetala</w:t>
            </w:r>
          </w:p>
        </w:tc>
      </w:tr>
      <w:tr w:rsidR="00E7735B" w:rsidRPr="00E7735B" w14:paraId="030D578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317EC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1988</w:t>
            </w:r>
          </w:p>
        </w:tc>
        <w:tc>
          <w:tcPr>
            <w:tcW w:w="705" w:type="dxa"/>
            <w:tcBorders>
              <w:top w:val="nil"/>
              <w:left w:val="nil"/>
              <w:bottom w:val="single" w:sz="4" w:space="0" w:color="auto"/>
              <w:right w:val="single" w:sz="4" w:space="0" w:color="auto"/>
            </w:tcBorders>
            <w:shd w:val="clear" w:color="auto" w:fill="auto"/>
            <w:noWrap/>
            <w:vAlign w:val="center"/>
            <w:hideMark/>
          </w:tcPr>
          <w:p w14:paraId="14D9A7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0677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C206D4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Gomphichis scaposa</w:t>
            </w:r>
          </w:p>
        </w:tc>
      </w:tr>
      <w:tr w:rsidR="00E7735B" w:rsidRPr="00E7735B" w14:paraId="003AC99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E3669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1989</w:t>
            </w:r>
          </w:p>
        </w:tc>
        <w:tc>
          <w:tcPr>
            <w:tcW w:w="705" w:type="dxa"/>
            <w:tcBorders>
              <w:top w:val="nil"/>
              <w:left w:val="nil"/>
              <w:bottom w:val="single" w:sz="4" w:space="0" w:color="auto"/>
              <w:right w:val="single" w:sz="4" w:space="0" w:color="auto"/>
            </w:tcBorders>
            <w:shd w:val="clear" w:color="auto" w:fill="auto"/>
            <w:noWrap/>
            <w:vAlign w:val="center"/>
            <w:hideMark/>
          </w:tcPr>
          <w:p w14:paraId="7BE401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110D4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364D2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beyrodtiana</w:t>
            </w:r>
          </w:p>
        </w:tc>
      </w:tr>
      <w:tr w:rsidR="00E7735B" w:rsidRPr="00E7735B" w14:paraId="7E67CAC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5408A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1990</w:t>
            </w:r>
          </w:p>
        </w:tc>
        <w:tc>
          <w:tcPr>
            <w:tcW w:w="705" w:type="dxa"/>
            <w:tcBorders>
              <w:top w:val="nil"/>
              <w:left w:val="nil"/>
              <w:bottom w:val="single" w:sz="4" w:space="0" w:color="auto"/>
              <w:right w:val="single" w:sz="4" w:space="0" w:color="auto"/>
            </w:tcBorders>
            <w:shd w:val="clear" w:color="auto" w:fill="auto"/>
            <w:noWrap/>
            <w:vAlign w:val="center"/>
            <w:hideMark/>
          </w:tcPr>
          <w:p w14:paraId="34DC0E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3203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C6DF0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catilligera</w:t>
            </w:r>
          </w:p>
        </w:tc>
      </w:tr>
      <w:tr w:rsidR="00E7735B" w:rsidRPr="00E7735B" w14:paraId="1F132D9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DAA14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1991</w:t>
            </w:r>
          </w:p>
        </w:tc>
        <w:tc>
          <w:tcPr>
            <w:tcW w:w="705" w:type="dxa"/>
            <w:tcBorders>
              <w:top w:val="nil"/>
              <w:left w:val="nil"/>
              <w:bottom w:val="single" w:sz="4" w:space="0" w:color="auto"/>
              <w:right w:val="single" w:sz="4" w:space="0" w:color="auto"/>
            </w:tcBorders>
            <w:shd w:val="clear" w:color="auto" w:fill="auto"/>
            <w:noWrap/>
            <w:vAlign w:val="center"/>
            <w:hideMark/>
          </w:tcPr>
          <w:p w14:paraId="54695C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FE7C4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F18F4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charontis</w:t>
            </w:r>
          </w:p>
        </w:tc>
      </w:tr>
      <w:tr w:rsidR="00E7735B" w:rsidRPr="00E7735B" w14:paraId="1BB614C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C9425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1992</w:t>
            </w:r>
          </w:p>
        </w:tc>
        <w:tc>
          <w:tcPr>
            <w:tcW w:w="705" w:type="dxa"/>
            <w:tcBorders>
              <w:top w:val="nil"/>
              <w:left w:val="nil"/>
              <w:bottom w:val="single" w:sz="4" w:space="0" w:color="auto"/>
              <w:right w:val="single" w:sz="4" w:space="0" w:color="auto"/>
            </w:tcBorders>
            <w:shd w:val="clear" w:color="auto" w:fill="auto"/>
            <w:noWrap/>
            <w:vAlign w:val="center"/>
            <w:hideMark/>
          </w:tcPr>
          <w:p w14:paraId="6D03C6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DC1E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B7D29B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chocoensis</w:t>
            </w:r>
          </w:p>
        </w:tc>
      </w:tr>
      <w:tr w:rsidR="00E7735B" w:rsidRPr="00E7735B" w14:paraId="70519D1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47816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1993</w:t>
            </w:r>
          </w:p>
        </w:tc>
        <w:tc>
          <w:tcPr>
            <w:tcW w:w="705" w:type="dxa"/>
            <w:tcBorders>
              <w:top w:val="nil"/>
              <w:left w:val="nil"/>
              <w:bottom w:val="single" w:sz="4" w:space="0" w:color="auto"/>
              <w:right w:val="single" w:sz="4" w:space="0" w:color="auto"/>
            </w:tcBorders>
            <w:shd w:val="clear" w:color="auto" w:fill="auto"/>
            <w:noWrap/>
            <w:vAlign w:val="center"/>
            <w:hideMark/>
          </w:tcPr>
          <w:p w14:paraId="593B99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6FD7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39E709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colombiana</w:t>
            </w:r>
          </w:p>
        </w:tc>
      </w:tr>
      <w:tr w:rsidR="00E7735B" w:rsidRPr="00E7735B" w14:paraId="64CA3E9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03F4C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1994</w:t>
            </w:r>
          </w:p>
        </w:tc>
        <w:tc>
          <w:tcPr>
            <w:tcW w:w="705" w:type="dxa"/>
            <w:tcBorders>
              <w:top w:val="nil"/>
              <w:left w:val="nil"/>
              <w:bottom w:val="single" w:sz="4" w:space="0" w:color="auto"/>
              <w:right w:val="single" w:sz="4" w:space="0" w:color="auto"/>
            </w:tcBorders>
            <w:shd w:val="clear" w:color="auto" w:fill="auto"/>
            <w:noWrap/>
            <w:vAlign w:val="center"/>
            <w:hideMark/>
          </w:tcPr>
          <w:p w14:paraId="60D1B7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7101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260C09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dylaniana</w:t>
            </w:r>
          </w:p>
        </w:tc>
      </w:tr>
      <w:tr w:rsidR="00E7735B" w:rsidRPr="00E7735B" w14:paraId="1B76A63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D12FB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1995</w:t>
            </w:r>
          </w:p>
        </w:tc>
        <w:tc>
          <w:tcPr>
            <w:tcW w:w="705" w:type="dxa"/>
            <w:tcBorders>
              <w:top w:val="nil"/>
              <w:left w:val="nil"/>
              <w:bottom w:val="single" w:sz="4" w:space="0" w:color="auto"/>
              <w:right w:val="single" w:sz="4" w:space="0" w:color="auto"/>
            </w:tcBorders>
            <w:shd w:val="clear" w:color="auto" w:fill="auto"/>
            <w:noWrap/>
            <w:vAlign w:val="center"/>
            <w:hideMark/>
          </w:tcPr>
          <w:p w14:paraId="1D1FF35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DC740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001431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escobariana</w:t>
            </w:r>
          </w:p>
        </w:tc>
      </w:tr>
      <w:tr w:rsidR="00E7735B" w:rsidRPr="00E7735B" w14:paraId="00606E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D43B7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1996</w:t>
            </w:r>
          </w:p>
        </w:tc>
        <w:tc>
          <w:tcPr>
            <w:tcW w:w="705" w:type="dxa"/>
            <w:tcBorders>
              <w:top w:val="nil"/>
              <w:left w:val="nil"/>
              <w:bottom w:val="single" w:sz="4" w:space="0" w:color="auto"/>
              <w:right w:val="single" w:sz="4" w:space="0" w:color="auto"/>
            </w:tcBorders>
            <w:shd w:val="clear" w:color="auto" w:fill="auto"/>
            <w:noWrap/>
            <w:vAlign w:val="center"/>
            <w:hideMark/>
          </w:tcPr>
          <w:p w14:paraId="35F92A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D6CF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5D17AC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flaveola</w:t>
            </w:r>
          </w:p>
        </w:tc>
      </w:tr>
      <w:tr w:rsidR="00E7735B" w:rsidRPr="00E7735B" w14:paraId="05A822D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6E8ED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1997</w:t>
            </w:r>
          </w:p>
        </w:tc>
        <w:tc>
          <w:tcPr>
            <w:tcW w:w="705" w:type="dxa"/>
            <w:tcBorders>
              <w:top w:val="nil"/>
              <w:left w:val="nil"/>
              <w:bottom w:val="single" w:sz="4" w:space="0" w:color="auto"/>
              <w:right w:val="single" w:sz="4" w:space="0" w:color="auto"/>
            </w:tcBorders>
            <w:shd w:val="clear" w:color="auto" w:fill="auto"/>
            <w:noWrap/>
            <w:vAlign w:val="center"/>
            <w:hideMark/>
          </w:tcPr>
          <w:p w14:paraId="426A51D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D303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13BFEB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fulva</w:t>
            </w:r>
          </w:p>
        </w:tc>
      </w:tr>
      <w:tr w:rsidR="00E7735B" w:rsidRPr="00E7735B" w14:paraId="00C423F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4DD3A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1998</w:t>
            </w:r>
          </w:p>
        </w:tc>
        <w:tc>
          <w:tcPr>
            <w:tcW w:w="705" w:type="dxa"/>
            <w:tcBorders>
              <w:top w:val="nil"/>
              <w:left w:val="nil"/>
              <w:bottom w:val="single" w:sz="4" w:space="0" w:color="auto"/>
              <w:right w:val="single" w:sz="4" w:space="0" w:color="auto"/>
            </w:tcBorders>
            <w:shd w:val="clear" w:color="auto" w:fill="auto"/>
            <w:noWrap/>
            <w:vAlign w:val="center"/>
            <w:hideMark/>
          </w:tcPr>
          <w:p w14:paraId="2ABD41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8A708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F0CFFF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garayana</w:t>
            </w:r>
          </w:p>
        </w:tc>
      </w:tr>
      <w:tr w:rsidR="00E7735B" w:rsidRPr="00E7735B" w14:paraId="0DD548D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A4528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1999</w:t>
            </w:r>
          </w:p>
        </w:tc>
        <w:tc>
          <w:tcPr>
            <w:tcW w:w="705" w:type="dxa"/>
            <w:tcBorders>
              <w:top w:val="nil"/>
              <w:left w:val="nil"/>
              <w:bottom w:val="single" w:sz="4" w:space="0" w:color="auto"/>
              <w:right w:val="single" w:sz="4" w:space="0" w:color="auto"/>
            </w:tcBorders>
            <w:shd w:val="clear" w:color="auto" w:fill="auto"/>
            <w:noWrap/>
            <w:vAlign w:val="center"/>
            <w:hideMark/>
          </w:tcPr>
          <w:p w14:paraId="5E0008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589F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CE9BBC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glicensteiniana</w:t>
            </w:r>
          </w:p>
        </w:tc>
      </w:tr>
      <w:tr w:rsidR="00E7735B" w:rsidRPr="00E7735B" w14:paraId="168A943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59070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2000</w:t>
            </w:r>
          </w:p>
        </w:tc>
        <w:tc>
          <w:tcPr>
            <w:tcW w:w="705" w:type="dxa"/>
            <w:tcBorders>
              <w:top w:val="nil"/>
              <w:left w:val="nil"/>
              <w:bottom w:val="single" w:sz="4" w:space="0" w:color="auto"/>
              <w:right w:val="single" w:sz="4" w:space="0" w:color="auto"/>
            </w:tcBorders>
            <w:shd w:val="clear" w:color="auto" w:fill="auto"/>
            <w:noWrap/>
            <w:vAlign w:val="center"/>
            <w:hideMark/>
          </w:tcPr>
          <w:p w14:paraId="546F48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41D4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486E84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gratulabunda</w:t>
            </w:r>
          </w:p>
        </w:tc>
      </w:tr>
      <w:tr w:rsidR="00E7735B" w:rsidRPr="00E7735B" w14:paraId="137850E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64A4F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2001</w:t>
            </w:r>
          </w:p>
        </w:tc>
        <w:tc>
          <w:tcPr>
            <w:tcW w:w="705" w:type="dxa"/>
            <w:tcBorders>
              <w:top w:val="nil"/>
              <w:left w:val="nil"/>
              <w:bottom w:val="single" w:sz="4" w:space="0" w:color="auto"/>
              <w:right w:val="single" w:sz="4" w:space="0" w:color="auto"/>
            </w:tcBorders>
            <w:shd w:val="clear" w:color="auto" w:fill="auto"/>
            <w:noWrap/>
            <w:vAlign w:val="center"/>
            <w:hideMark/>
          </w:tcPr>
          <w:p w14:paraId="7919B7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A666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CC2425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herrenhusana</w:t>
            </w:r>
          </w:p>
        </w:tc>
      </w:tr>
      <w:tr w:rsidR="00E7735B" w:rsidRPr="00E7735B" w14:paraId="2F006E5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C4C8C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2002</w:t>
            </w:r>
          </w:p>
        </w:tc>
        <w:tc>
          <w:tcPr>
            <w:tcW w:w="705" w:type="dxa"/>
            <w:tcBorders>
              <w:top w:val="nil"/>
              <w:left w:val="nil"/>
              <w:bottom w:val="single" w:sz="4" w:space="0" w:color="auto"/>
              <w:right w:val="single" w:sz="4" w:space="0" w:color="auto"/>
            </w:tcBorders>
            <w:shd w:val="clear" w:color="auto" w:fill="auto"/>
            <w:noWrap/>
            <w:vAlign w:val="center"/>
            <w:hideMark/>
          </w:tcPr>
          <w:p w14:paraId="5D57FE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DA67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B9626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irmgardiae</w:t>
            </w:r>
          </w:p>
        </w:tc>
      </w:tr>
      <w:tr w:rsidR="00E7735B" w:rsidRPr="00E7735B" w14:paraId="11C71B1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96F66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2003</w:t>
            </w:r>
          </w:p>
        </w:tc>
        <w:tc>
          <w:tcPr>
            <w:tcW w:w="705" w:type="dxa"/>
            <w:tcBorders>
              <w:top w:val="nil"/>
              <w:left w:val="nil"/>
              <w:bottom w:val="single" w:sz="4" w:space="0" w:color="auto"/>
              <w:right w:val="single" w:sz="4" w:space="0" w:color="auto"/>
            </w:tcBorders>
            <w:shd w:val="clear" w:color="auto" w:fill="auto"/>
            <w:noWrap/>
            <w:vAlign w:val="center"/>
            <w:hideMark/>
          </w:tcPr>
          <w:p w14:paraId="407770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11A7F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09CFD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longipes</w:t>
            </w:r>
          </w:p>
        </w:tc>
      </w:tr>
      <w:tr w:rsidR="00E7735B" w:rsidRPr="00E7735B" w14:paraId="3801C55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65E8B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2004</w:t>
            </w:r>
          </w:p>
        </w:tc>
        <w:tc>
          <w:tcPr>
            <w:tcW w:w="705" w:type="dxa"/>
            <w:tcBorders>
              <w:top w:val="nil"/>
              <w:left w:val="nil"/>
              <w:bottom w:val="single" w:sz="4" w:space="0" w:color="auto"/>
              <w:right w:val="single" w:sz="4" w:space="0" w:color="auto"/>
            </w:tcBorders>
            <w:shd w:val="clear" w:color="auto" w:fill="auto"/>
            <w:noWrap/>
            <w:vAlign w:val="center"/>
            <w:hideMark/>
          </w:tcPr>
          <w:p w14:paraId="469E6F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330C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C6C764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passiflorolens</w:t>
            </w:r>
          </w:p>
        </w:tc>
      </w:tr>
      <w:tr w:rsidR="00E7735B" w:rsidRPr="00E7735B" w14:paraId="0BA73B6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FBEAF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2005</w:t>
            </w:r>
          </w:p>
        </w:tc>
        <w:tc>
          <w:tcPr>
            <w:tcW w:w="705" w:type="dxa"/>
            <w:tcBorders>
              <w:top w:val="nil"/>
              <w:left w:val="nil"/>
              <w:bottom w:val="single" w:sz="4" w:space="0" w:color="auto"/>
              <w:right w:val="single" w:sz="4" w:space="0" w:color="auto"/>
            </w:tcBorders>
            <w:shd w:val="clear" w:color="auto" w:fill="auto"/>
            <w:noWrap/>
            <w:vAlign w:val="center"/>
            <w:hideMark/>
          </w:tcPr>
          <w:p w14:paraId="797158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591F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207ADE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pseudoatropurpurea</w:t>
            </w:r>
          </w:p>
        </w:tc>
      </w:tr>
      <w:tr w:rsidR="00E7735B" w:rsidRPr="00E7735B" w14:paraId="1293B44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9EB90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2006</w:t>
            </w:r>
          </w:p>
        </w:tc>
        <w:tc>
          <w:tcPr>
            <w:tcW w:w="705" w:type="dxa"/>
            <w:tcBorders>
              <w:top w:val="nil"/>
              <w:left w:val="nil"/>
              <w:bottom w:val="single" w:sz="4" w:space="0" w:color="auto"/>
              <w:right w:val="single" w:sz="4" w:space="0" w:color="auto"/>
            </w:tcBorders>
            <w:shd w:val="clear" w:color="auto" w:fill="auto"/>
            <w:noWrap/>
            <w:vAlign w:val="center"/>
            <w:hideMark/>
          </w:tcPr>
          <w:p w14:paraId="492C4C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7A15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9B86E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similis</w:t>
            </w:r>
          </w:p>
        </w:tc>
      </w:tr>
      <w:tr w:rsidR="00E7735B" w:rsidRPr="00E7735B" w14:paraId="72F179A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779F2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2007</w:t>
            </w:r>
          </w:p>
        </w:tc>
        <w:tc>
          <w:tcPr>
            <w:tcW w:w="705" w:type="dxa"/>
            <w:tcBorders>
              <w:top w:val="nil"/>
              <w:left w:val="nil"/>
              <w:bottom w:val="single" w:sz="4" w:space="0" w:color="auto"/>
              <w:right w:val="single" w:sz="4" w:space="0" w:color="auto"/>
            </w:tcBorders>
            <w:shd w:val="clear" w:color="auto" w:fill="auto"/>
            <w:noWrap/>
            <w:vAlign w:val="center"/>
            <w:hideMark/>
          </w:tcPr>
          <w:p w14:paraId="532228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6E6A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E74FE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Gongora sphaerica</w:t>
            </w:r>
          </w:p>
        </w:tc>
      </w:tr>
      <w:tr w:rsidR="00E7735B" w:rsidRPr="00E7735B" w14:paraId="03D0874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D4FDF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2008</w:t>
            </w:r>
          </w:p>
        </w:tc>
        <w:tc>
          <w:tcPr>
            <w:tcW w:w="705" w:type="dxa"/>
            <w:tcBorders>
              <w:top w:val="nil"/>
              <w:left w:val="nil"/>
              <w:bottom w:val="single" w:sz="4" w:space="0" w:color="auto"/>
              <w:right w:val="single" w:sz="4" w:space="0" w:color="auto"/>
            </w:tcBorders>
            <w:shd w:val="clear" w:color="auto" w:fill="auto"/>
            <w:noWrap/>
            <w:vAlign w:val="center"/>
            <w:hideMark/>
          </w:tcPr>
          <w:p w14:paraId="6A1FE8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51966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A888E8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Habenaria herminioides</w:t>
            </w:r>
          </w:p>
        </w:tc>
      </w:tr>
      <w:tr w:rsidR="00E7735B" w:rsidRPr="00E7735B" w14:paraId="3172CF7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E30F3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2009</w:t>
            </w:r>
          </w:p>
        </w:tc>
        <w:tc>
          <w:tcPr>
            <w:tcW w:w="705" w:type="dxa"/>
            <w:tcBorders>
              <w:top w:val="nil"/>
              <w:left w:val="nil"/>
              <w:bottom w:val="single" w:sz="4" w:space="0" w:color="auto"/>
              <w:right w:val="single" w:sz="4" w:space="0" w:color="auto"/>
            </w:tcBorders>
            <w:shd w:val="clear" w:color="auto" w:fill="auto"/>
            <w:noWrap/>
            <w:vAlign w:val="center"/>
            <w:hideMark/>
          </w:tcPr>
          <w:p w14:paraId="2ECB18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6E51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346E2A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Habenaria linguicruris</w:t>
            </w:r>
          </w:p>
        </w:tc>
      </w:tr>
      <w:tr w:rsidR="00E7735B" w:rsidRPr="00E7735B" w14:paraId="5D7CDB3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8D6F5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2010</w:t>
            </w:r>
          </w:p>
        </w:tc>
        <w:tc>
          <w:tcPr>
            <w:tcW w:w="705" w:type="dxa"/>
            <w:tcBorders>
              <w:top w:val="nil"/>
              <w:left w:val="nil"/>
              <w:bottom w:val="single" w:sz="4" w:space="0" w:color="auto"/>
              <w:right w:val="single" w:sz="4" w:space="0" w:color="auto"/>
            </w:tcBorders>
            <w:shd w:val="clear" w:color="auto" w:fill="auto"/>
            <w:noWrap/>
            <w:vAlign w:val="center"/>
            <w:hideMark/>
          </w:tcPr>
          <w:p w14:paraId="78F5C4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7510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030FA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Habenaria schultzei</w:t>
            </w:r>
          </w:p>
        </w:tc>
      </w:tr>
      <w:tr w:rsidR="00E7735B" w:rsidRPr="00E7735B" w14:paraId="2692EBC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F229B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2011</w:t>
            </w:r>
          </w:p>
        </w:tc>
        <w:tc>
          <w:tcPr>
            <w:tcW w:w="705" w:type="dxa"/>
            <w:tcBorders>
              <w:top w:val="nil"/>
              <w:left w:val="nil"/>
              <w:bottom w:val="single" w:sz="4" w:space="0" w:color="auto"/>
              <w:right w:val="single" w:sz="4" w:space="0" w:color="auto"/>
            </w:tcBorders>
            <w:shd w:val="clear" w:color="auto" w:fill="auto"/>
            <w:noWrap/>
            <w:vAlign w:val="center"/>
            <w:hideMark/>
          </w:tcPr>
          <w:p w14:paraId="7A362F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BD9CC5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815B2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Hapalorchis bicornis</w:t>
            </w:r>
          </w:p>
        </w:tc>
      </w:tr>
      <w:tr w:rsidR="00E7735B" w:rsidRPr="00E7735B" w14:paraId="066C374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6C918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2012</w:t>
            </w:r>
          </w:p>
        </w:tc>
        <w:tc>
          <w:tcPr>
            <w:tcW w:w="705" w:type="dxa"/>
            <w:tcBorders>
              <w:top w:val="nil"/>
              <w:left w:val="nil"/>
              <w:bottom w:val="single" w:sz="4" w:space="0" w:color="auto"/>
              <w:right w:val="single" w:sz="4" w:space="0" w:color="auto"/>
            </w:tcBorders>
            <w:shd w:val="clear" w:color="auto" w:fill="auto"/>
            <w:noWrap/>
            <w:vAlign w:val="center"/>
            <w:hideMark/>
          </w:tcPr>
          <w:p w14:paraId="7918C1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B1746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CC0F1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Hapalorchis longirostris</w:t>
            </w:r>
          </w:p>
        </w:tc>
      </w:tr>
      <w:tr w:rsidR="00E7735B" w:rsidRPr="00E7735B" w14:paraId="6F8EDD6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9283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2013</w:t>
            </w:r>
          </w:p>
        </w:tc>
        <w:tc>
          <w:tcPr>
            <w:tcW w:w="705" w:type="dxa"/>
            <w:tcBorders>
              <w:top w:val="nil"/>
              <w:left w:val="nil"/>
              <w:bottom w:val="single" w:sz="4" w:space="0" w:color="auto"/>
              <w:right w:val="single" w:sz="4" w:space="0" w:color="auto"/>
            </w:tcBorders>
            <w:shd w:val="clear" w:color="auto" w:fill="auto"/>
            <w:noWrap/>
            <w:vAlign w:val="center"/>
            <w:hideMark/>
          </w:tcPr>
          <w:p w14:paraId="0FCCA3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B73C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9D248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Hapalorchis trilobata</w:t>
            </w:r>
          </w:p>
        </w:tc>
      </w:tr>
      <w:tr w:rsidR="00E7735B" w:rsidRPr="00E7735B" w14:paraId="2B91E7A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6D19A0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2014</w:t>
            </w:r>
          </w:p>
        </w:tc>
        <w:tc>
          <w:tcPr>
            <w:tcW w:w="705" w:type="dxa"/>
            <w:tcBorders>
              <w:top w:val="nil"/>
              <w:left w:val="nil"/>
              <w:bottom w:val="single" w:sz="4" w:space="0" w:color="auto"/>
              <w:right w:val="single" w:sz="4" w:space="0" w:color="auto"/>
            </w:tcBorders>
            <w:shd w:val="clear" w:color="auto" w:fill="auto"/>
            <w:noWrap/>
            <w:vAlign w:val="center"/>
            <w:hideMark/>
          </w:tcPr>
          <w:p w14:paraId="420DF8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02FB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7EDA8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Heterotaxis angelae</w:t>
            </w:r>
          </w:p>
        </w:tc>
      </w:tr>
      <w:tr w:rsidR="00E7735B" w:rsidRPr="00E7735B" w14:paraId="3BBB5E2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70A22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2015</w:t>
            </w:r>
          </w:p>
        </w:tc>
        <w:tc>
          <w:tcPr>
            <w:tcW w:w="705" w:type="dxa"/>
            <w:tcBorders>
              <w:top w:val="nil"/>
              <w:left w:val="nil"/>
              <w:bottom w:val="single" w:sz="4" w:space="0" w:color="auto"/>
              <w:right w:val="single" w:sz="4" w:space="0" w:color="auto"/>
            </w:tcBorders>
            <w:shd w:val="clear" w:color="auto" w:fill="auto"/>
            <w:noWrap/>
            <w:vAlign w:val="center"/>
            <w:hideMark/>
          </w:tcPr>
          <w:p w14:paraId="5709534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CCFC4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F7D53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Hofmeisterella falcata</w:t>
            </w:r>
          </w:p>
        </w:tc>
      </w:tr>
      <w:tr w:rsidR="00E7735B" w:rsidRPr="00E7735B" w14:paraId="192BFCB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17900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2016</w:t>
            </w:r>
          </w:p>
        </w:tc>
        <w:tc>
          <w:tcPr>
            <w:tcW w:w="705" w:type="dxa"/>
            <w:tcBorders>
              <w:top w:val="nil"/>
              <w:left w:val="nil"/>
              <w:bottom w:val="single" w:sz="4" w:space="0" w:color="auto"/>
              <w:right w:val="single" w:sz="4" w:space="0" w:color="auto"/>
            </w:tcBorders>
            <w:shd w:val="clear" w:color="auto" w:fill="auto"/>
            <w:noWrap/>
            <w:vAlign w:val="center"/>
            <w:hideMark/>
          </w:tcPr>
          <w:p w14:paraId="08FC32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311F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92F0C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Huntleya apiculata</w:t>
            </w:r>
          </w:p>
        </w:tc>
      </w:tr>
      <w:tr w:rsidR="00E7735B" w:rsidRPr="00E7735B" w14:paraId="277F68C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8B3DC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2017</w:t>
            </w:r>
          </w:p>
        </w:tc>
        <w:tc>
          <w:tcPr>
            <w:tcW w:w="705" w:type="dxa"/>
            <w:tcBorders>
              <w:top w:val="nil"/>
              <w:left w:val="nil"/>
              <w:bottom w:val="single" w:sz="4" w:space="0" w:color="auto"/>
              <w:right w:val="single" w:sz="4" w:space="0" w:color="auto"/>
            </w:tcBorders>
            <w:shd w:val="clear" w:color="auto" w:fill="auto"/>
            <w:noWrap/>
            <w:vAlign w:val="center"/>
            <w:hideMark/>
          </w:tcPr>
          <w:p w14:paraId="43CD6C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B560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42A9F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Huntleya brevis</w:t>
            </w:r>
          </w:p>
        </w:tc>
      </w:tr>
      <w:tr w:rsidR="00E7735B" w:rsidRPr="00E7735B" w14:paraId="70052F7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E3AA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2018</w:t>
            </w:r>
          </w:p>
        </w:tc>
        <w:tc>
          <w:tcPr>
            <w:tcW w:w="705" w:type="dxa"/>
            <w:tcBorders>
              <w:top w:val="nil"/>
              <w:left w:val="nil"/>
              <w:bottom w:val="single" w:sz="4" w:space="0" w:color="auto"/>
              <w:right w:val="single" w:sz="4" w:space="0" w:color="auto"/>
            </w:tcBorders>
            <w:shd w:val="clear" w:color="auto" w:fill="auto"/>
            <w:noWrap/>
            <w:vAlign w:val="center"/>
            <w:hideMark/>
          </w:tcPr>
          <w:p w14:paraId="021A8F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0095F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2AF741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Huntleya caroli</w:t>
            </w:r>
          </w:p>
        </w:tc>
      </w:tr>
      <w:tr w:rsidR="00E7735B" w:rsidRPr="00E7735B" w14:paraId="323C5C9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FA6F9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2019</w:t>
            </w:r>
          </w:p>
        </w:tc>
        <w:tc>
          <w:tcPr>
            <w:tcW w:w="705" w:type="dxa"/>
            <w:tcBorders>
              <w:top w:val="nil"/>
              <w:left w:val="nil"/>
              <w:bottom w:val="single" w:sz="4" w:space="0" w:color="auto"/>
              <w:right w:val="single" w:sz="4" w:space="0" w:color="auto"/>
            </w:tcBorders>
            <w:shd w:val="clear" w:color="auto" w:fill="auto"/>
            <w:noWrap/>
            <w:vAlign w:val="center"/>
            <w:hideMark/>
          </w:tcPr>
          <w:p w14:paraId="4F972C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9C8D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1DEFA7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Huntleya grandiflora</w:t>
            </w:r>
          </w:p>
        </w:tc>
      </w:tr>
      <w:tr w:rsidR="00E7735B" w:rsidRPr="00E7735B" w14:paraId="7FE72E4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B9A64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2020</w:t>
            </w:r>
          </w:p>
        </w:tc>
        <w:tc>
          <w:tcPr>
            <w:tcW w:w="705" w:type="dxa"/>
            <w:tcBorders>
              <w:top w:val="nil"/>
              <w:left w:val="nil"/>
              <w:bottom w:val="single" w:sz="4" w:space="0" w:color="auto"/>
              <w:right w:val="single" w:sz="4" w:space="0" w:color="auto"/>
            </w:tcBorders>
            <w:shd w:val="clear" w:color="auto" w:fill="auto"/>
            <w:noWrap/>
            <w:vAlign w:val="center"/>
            <w:hideMark/>
          </w:tcPr>
          <w:p w14:paraId="7D2D21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70C3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BF7E3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Huntleya waldvogelii</w:t>
            </w:r>
          </w:p>
        </w:tc>
      </w:tr>
      <w:tr w:rsidR="00E7735B" w:rsidRPr="00E7735B" w14:paraId="1665D5B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E75B5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2021</w:t>
            </w:r>
          </w:p>
        </w:tc>
        <w:tc>
          <w:tcPr>
            <w:tcW w:w="705" w:type="dxa"/>
            <w:tcBorders>
              <w:top w:val="nil"/>
              <w:left w:val="nil"/>
              <w:bottom w:val="single" w:sz="4" w:space="0" w:color="auto"/>
              <w:right w:val="single" w:sz="4" w:space="0" w:color="auto"/>
            </w:tcBorders>
            <w:shd w:val="clear" w:color="auto" w:fill="auto"/>
            <w:noWrap/>
            <w:vAlign w:val="center"/>
            <w:hideMark/>
          </w:tcPr>
          <w:p w14:paraId="60A81B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C22CA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D2431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Ionopsis zebrina</w:t>
            </w:r>
          </w:p>
        </w:tc>
      </w:tr>
      <w:tr w:rsidR="00E7735B" w:rsidRPr="00E7735B" w14:paraId="188AF4B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C515C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2022</w:t>
            </w:r>
          </w:p>
        </w:tc>
        <w:tc>
          <w:tcPr>
            <w:tcW w:w="705" w:type="dxa"/>
            <w:tcBorders>
              <w:top w:val="nil"/>
              <w:left w:val="nil"/>
              <w:bottom w:val="single" w:sz="4" w:space="0" w:color="auto"/>
              <w:right w:val="single" w:sz="4" w:space="0" w:color="auto"/>
            </w:tcBorders>
            <w:shd w:val="clear" w:color="auto" w:fill="auto"/>
            <w:noWrap/>
            <w:vAlign w:val="center"/>
            <w:hideMark/>
          </w:tcPr>
          <w:p w14:paraId="32E0C7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5F291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1B85B1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Ixyophora carinata</w:t>
            </w:r>
          </w:p>
        </w:tc>
      </w:tr>
      <w:tr w:rsidR="00E7735B" w:rsidRPr="00E7735B" w14:paraId="2D62C08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DA0FC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2023</w:t>
            </w:r>
          </w:p>
        </w:tc>
        <w:tc>
          <w:tcPr>
            <w:tcW w:w="705" w:type="dxa"/>
            <w:tcBorders>
              <w:top w:val="nil"/>
              <w:left w:val="nil"/>
              <w:bottom w:val="single" w:sz="4" w:space="0" w:color="auto"/>
              <w:right w:val="single" w:sz="4" w:space="0" w:color="auto"/>
            </w:tcBorders>
            <w:shd w:val="clear" w:color="auto" w:fill="auto"/>
            <w:noWrap/>
            <w:vAlign w:val="center"/>
            <w:hideMark/>
          </w:tcPr>
          <w:p w14:paraId="399B4D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00F6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FCFC2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Jacquiniella colombiana</w:t>
            </w:r>
          </w:p>
        </w:tc>
      </w:tr>
      <w:tr w:rsidR="00E7735B" w:rsidRPr="00E7735B" w14:paraId="56101BE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81031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2024</w:t>
            </w:r>
          </w:p>
        </w:tc>
        <w:tc>
          <w:tcPr>
            <w:tcW w:w="705" w:type="dxa"/>
            <w:tcBorders>
              <w:top w:val="nil"/>
              <w:left w:val="nil"/>
              <w:bottom w:val="single" w:sz="4" w:space="0" w:color="auto"/>
              <w:right w:val="single" w:sz="4" w:space="0" w:color="auto"/>
            </w:tcBorders>
            <w:shd w:val="clear" w:color="auto" w:fill="auto"/>
            <w:noWrap/>
            <w:vAlign w:val="center"/>
            <w:hideMark/>
          </w:tcPr>
          <w:p w14:paraId="306143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79C2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035411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Kefersteinia elegans</w:t>
            </w:r>
          </w:p>
        </w:tc>
      </w:tr>
      <w:tr w:rsidR="00E7735B" w:rsidRPr="00E7735B" w14:paraId="3965284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0A438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2025</w:t>
            </w:r>
          </w:p>
        </w:tc>
        <w:tc>
          <w:tcPr>
            <w:tcW w:w="705" w:type="dxa"/>
            <w:tcBorders>
              <w:top w:val="nil"/>
              <w:left w:val="nil"/>
              <w:bottom w:val="single" w:sz="4" w:space="0" w:color="auto"/>
              <w:right w:val="single" w:sz="4" w:space="0" w:color="auto"/>
            </w:tcBorders>
            <w:shd w:val="clear" w:color="auto" w:fill="auto"/>
            <w:noWrap/>
            <w:vAlign w:val="center"/>
            <w:hideMark/>
          </w:tcPr>
          <w:p w14:paraId="7BCC91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1FB27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B272FE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Kefersteinia klabochii</w:t>
            </w:r>
          </w:p>
        </w:tc>
      </w:tr>
      <w:tr w:rsidR="00E7735B" w:rsidRPr="00E7735B" w14:paraId="7582E1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8C7F0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2026</w:t>
            </w:r>
          </w:p>
        </w:tc>
        <w:tc>
          <w:tcPr>
            <w:tcW w:w="705" w:type="dxa"/>
            <w:tcBorders>
              <w:top w:val="nil"/>
              <w:left w:val="nil"/>
              <w:bottom w:val="single" w:sz="4" w:space="0" w:color="auto"/>
              <w:right w:val="single" w:sz="4" w:space="0" w:color="auto"/>
            </w:tcBorders>
            <w:shd w:val="clear" w:color="auto" w:fill="auto"/>
            <w:noWrap/>
            <w:vAlign w:val="center"/>
            <w:hideMark/>
          </w:tcPr>
          <w:p w14:paraId="295234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1C2D7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AC012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Kefersteinia lacerata</w:t>
            </w:r>
          </w:p>
        </w:tc>
      </w:tr>
      <w:tr w:rsidR="00E7735B" w:rsidRPr="00E7735B" w14:paraId="70B02D4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0F3A7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2027</w:t>
            </w:r>
          </w:p>
        </w:tc>
        <w:tc>
          <w:tcPr>
            <w:tcW w:w="705" w:type="dxa"/>
            <w:tcBorders>
              <w:top w:val="nil"/>
              <w:left w:val="nil"/>
              <w:bottom w:val="single" w:sz="4" w:space="0" w:color="auto"/>
              <w:right w:val="single" w:sz="4" w:space="0" w:color="auto"/>
            </w:tcBorders>
            <w:shd w:val="clear" w:color="auto" w:fill="auto"/>
            <w:noWrap/>
            <w:vAlign w:val="center"/>
            <w:hideMark/>
          </w:tcPr>
          <w:p w14:paraId="1841AF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AFF78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5D17CD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Kefersteinia lehmannii</w:t>
            </w:r>
          </w:p>
        </w:tc>
      </w:tr>
      <w:tr w:rsidR="00E7735B" w:rsidRPr="00E7735B" w14:paraId="27B6D23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C52A4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2028</w:t>
            </w:r>
          </w:p>
        </w:tc>
        <w:tc>
          <w:tcPr>
            <w:tcW w:w="705" w:type="dxa"/>
            <w:tcBorders>
              <w:top w:val="nil"/>
              <w:left w:val="nil"/>
              <w:bottom w:val="single" w:sz="4" w:space="0" w:color="auto"/>
              <w:right w:val="single" w:sz="4" w:space="0" w:color="auto"/>
            </w:tcBorders>
            <w:shd w:val="clear" w:color="auto" w:fill="auto"/>
            <w:noWrap/>
            <w:vAlign w:val="center"/>
            <w:hideMark/>
          </w:tcPr>
          <w:p w14:paraId="73F480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E12F6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E4D47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Kefersteinia niesseniae</w:t>
            </w:r>
          </w:p>
        </w:tc>
      </w:tr>
      <w:tr w:rsidR="00E7735B" w:rsidRPr="00E7735B" w14:paraId="1B63A27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AB2F5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2029</w:t>
            </w:r>
          </w:p>
        </w:tc>
        <w:tc>
          <w:tcPr>
            <w:tcW w:w="705" w:type="dxa"/>
            <w:tcBorders>
              <w:top w:val="nil"/>
              <w:left w:val="nil"/>
              <w:bottom w:val="single" w:sz="4" w:space="0" w:color="auto"/>
              <w:right w:val="single" w:sz="4" w:space="0" w:color="auto"/>
            </w:tcBorders>
            <w:shd w:val="clear" w:color="auto" w:fill="auto"/>
            <w:noWrap/>
            <w:vAlign w:val="center"/>
            <w:hideMark/>
          </w:tcPr>
          <w:p w14:paraId="61431E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E79A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E1D0C0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Kefersteinia oscarii</w:t>
            </w:r>
          </w:p>
        </w:tc>
      </w:tr>
      <w:tr w:rsidR="00E7735B" w:rsidRPr="00E7735B" w14:paraId="2DB76FC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5B957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2030</w:t>
            </w:r>
          </w:p>
        </w:tc>
        <w:tc>
          <w:tcPr>
            <w:tcW w:w="705" w:type="dxa"/>
            <w:tcBorders>
              <w:top w:val="nil"/>
              <w:left w:val="nil"/>
              <w:bottom w:val="single" w:sz="4" w:space="0" w:color="auto"/>
              <w:right w:val="single" w:sz="4" w:space="0" w:color="auto"/>
            </w:tcBorders>
            <w:shd w:val="clear" w:color="auto" w:fill="auto"/>
            <w:noWrap/>
            <w:vAlign w:val="center"/>
            <w:hideMark/>
          </w:tcPr>
          <w:p w14:paraId="4C824D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E9BB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AC975C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Kefersteinia perlonga</w:t>
            </w:r>
          </w:p>
        </w:tc>
      </w:tr>
      <w:tr w:rsidR="00E7735B" w:rsidRPr="00E7735B" w14:paraId="743D2FB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4869D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2031</w:t>
            </w:r>
          </w:p>
        </w:tc>
        <w:tc>
          <w:tcPr>
            <w:tcW w:w="705" w:type="dxa"/>
            <w:tcBorders>
              <w:top w:val="nil"/>
              <w:left w:val="nil"/>
              <w:bottom w:val="single" w:sz="4" w:space="0" w:color="auto"/>
              <w:right w:val="single" w:sz="4" w:space="0" w:color="auto"/>
            </w:tcBorders>
            <w:shd w:val="clear" w:color="auto" w:fill="auto"/>
            <w:noWrap/>
            <w:vAlign w:val="center"/>
            <w:hideMark/>
          </w:tcPr>
          <w:p w14:paraId="0210D4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C2FD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71A7C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Kefersteinia taggesellii</w:t>
            </w:r>
          </w:p>
        </w:tc>
      </w:tr>
      <w:tr w:rsidR="00E7735B" w:rsidRPr="00E7735B" w14:paraId="026763A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5B62F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2032</w:t>
            </w:r>
          </w:p>
        </w:tc>
        <w:tc>
          <w:tcPr>
            <w:tcW w:w="705" w:type="dxa"/>
            <w:tcBorders>
              <w:top w:val="nil"/>
              <w:left w:val="nil"/>
              <w:bottom w:val="single" w:sz="4" w:space="0" w:color="auto"/>
              <w:right w:val="single" w:sz="4" w:space="0" w:color="auto"/>
            </w:tcBorders>
            <w:shd w:val="clear" w:color="auto" w:fill="auto"/>
            <w:noWrap/>
            <w:vAlign w:val="center"/>
            <w:hideMark/>
          </w:tcPr>
          <w:p w14:paraId="4EF019C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190F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79596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Kefersteinia trullata</w:t>
            </w:r>
          </w:p>
        </w:tc>
      </w:tr>
      <w:tr w:rsidR="00E7735B" w:rsidRPr="00E7735B" w14:paraId="186E8BB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6740C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2033</w:t>
            </w:r>
          </w:p>
        </w:tc>
        <w:tc>
          <w:tcPr>
            <w:tcW w:w="705" w:type="dxa"/>
            <w:tcBorders>
              <w:top w:val="nil"/>
              <w:left w:val="nil"/>
              <w:bottom w:val="single" w:sz="4" w:space="0" w:color="auto"/>
              <w:right w:val="single" w:sz="4" w:space="0" w:color="auto"/>
            </w:tcBorders>
            <w:shd w:val="clear" w:color="auto" w:fill="auto"/>
            <w:noWrap/>
            <w:vAlign w:val="center"/>
            <w:hideMark/>
          </w:tcPr>
          <w:p w14:paraId="3B2D123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B1FFB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F9A65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Kefersteinia vollesii</w:t>
            </w:r>
          </w:p>
        </w:tc>
      </w:tr>
      <w:tr w:rsidR="00E7735B" w:rsidRPr="00E7735B" w14:paraId="1E7E568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F2522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2034</w:t>
            </w:r>
          </w:p>
        </w:tc>
        <w:tc>
          <w:tcPr>
            <w:tcW w:w="705" w:type="dxa"/>
            <w:tcBorders>
              <w:top w:val="nil"/>
              <w:left w:val="nil"/>
              <w:bottom w:val="single" w:sz="4" w:space="0" w:color="auto"/>
              <w:right w:val="single" w:sz="4" w:space="0" w:color="auto"/>
            </w:tcBorders>
            <w:shd w:val="clear" w:color="auto" w:fill="auto"/>
            <w:noWrap/>
            <w:vAlign w:val="center"/>
            <w:hideMark/>
          </w:tcPr>
          <w:p w14:paraId="624693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88B424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7B9E8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Koellensteinia elegantula</w:t>
            </w:r>
          </w:p>
        </w:tc>
      </w:tr>
      <w:tr w:rsidR="00E7735B" w:rsidRPr="00E7735B" w14:paraId="1030B70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C926B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2035</w:t>
            </w:r>
          </w:p>
        </w:tc>
        <w:tc>
          <w:tcPr>
            <w:tcW w:w="705" w:type="dxa"/>
            <w:tcBorders>
              <w:top w:val="nil"/>
              <w:left w:val="nil"/>
              <w:bottom w:val="single" w:sz="4" w:space="0" w:color="auto"/>
              <w:right w:val="single" w:sz="4" w:space="0" w:color="auto"/>
            </w:tcBorders>
            <w:shd w:val="clear" w:color="auto" w:fill="auto"/>
            <w:noWrap/>
            <w:vAlign w:val="center"/>
            <w:hideMark/>
          </w:tcPr>
          <w:p w14:paraId="12DF3FD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9A1745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1F85DB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Kreodanthus myrmex</w:t>
            </w:r>
          </w:p>
        </w:tc>
      </w:tr>
      <w:tr w:rsidR="00E7735B" w:rsidRPr="00E7735B" w14:paraId="4ED3448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E9AD0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2036</w:t>
            </w:r>
          </w:p>
        </w:tc>
        <w:tc>
          <w:tcPr>
            <w:tcW w:w="705" w:type="dxa"/>
            <w:tcBorders>
              <w:top w:val="nil"/>
              <w:left w:val="nil"/>
              <w:bottom w:val="single" w:sz="4" w:space="0" w:color="auto"/>
              <w:right w:val="single" w:sz="4" w:space="0" w:color="auto"/>
            </w:tcBorders>
            <w:shd w:val="clear" w:color="auto" w:fill="auto"/>
            <w:noWrap/>
            <w:vAlign w:val="center"/>
            <w:hideMark/>
          </w:tcPr>
          <w:p w14:paraId="1A9FD5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D0BD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3159A7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Laelia colombiana</w:t>
            </w:r>
          </w:p>
        </w:tc>
      </w:tr>
      <w:tr w:rsidR="00E7735B" w:rsidRPr="00E7735B" w14:paraId="7E9953A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F90C6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2037</w:t>
            </w:r>
          </w:p>
        </w:tc>
        <w:tc>
          <w:tcPr>
            <w:tcW w:w="705" w:type="dxa"/>
            <w:tcBorders>
              <w:top w:val="nil"/>
              <w:left w:val="nil"/>
              <w:bottom w:val="single" w:sz="4" w:space="0" w:color="auto"/>
              <w:right w:val="single" w:sz="4" w:space="0" w:color="auto"/>
            </w:tcBorders>
            <w:shd w:val="clear" w:color="auto" w:fill="auto"/>
            <w:noWrap/>
            <w:vAlign w:val="center"/>
            <w:hideMark/>
          </w:tcPr>
          <w:p w14:paraId="025D43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E9CF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D5FEB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Laelia schultzei</w:t>
            </w:r>
          </w:p>
        </w:tc>
      </w:tr>
      <w:tr w:rsidR="00E7735B" w:rsidRPr="00E7735B" w14:paraId="423AA74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2BD94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2038</w:t>
            </w:r>
          </w:p>
        </w:tc>
        <w:tc>
          <w:tcPr>
            <w:tcW w:w="705" w:type="dxa"/>
            <w:tcBorders>
              <w:top w:val="nil"/>
              <w:left w:val="nil"/>
              <w:bottom w:val="single" w:sz="4" w:space="0" w:color="auto"/>
              <w:right w:val="single" w:sz="4" w:space="0" w:color="auto"/>
            </w:tcBorders>
            <w:shd w:val="clear" w:color="auto" w:fill="auto"/>
            <w:noWrap/>
            <w:vAlign w:val="center"/>
            <w:hideMark/>
          </w:tcPr>
          <w:p w14:paraId="3C3C6D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4F79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4FB92C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aciculifolia</w:t>
            </w:r>
          </w:p>
        </w:tc>
      </w:tr>
      <w:tr w:rsidR="00E7735B" w:rsidRPr="00E7735B" w14:paraId="39818AB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30E1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2039</w:t>
            </w:r>
          </w:p>
        </w:tc>
        <w:tc>
          <w:tcPr>
            <w:tcW w:w="705" w:type="dxa"/>
            <w:tcBorders>
              <w:top w:val="nil"/>
              <w:left w:val="nil"/>
              <w:bottom w:val="single" w:sz="4" w:space="0" w:color="auto"/>
              <w:right w:val="single" w:sz="4" w:space="0" w:color="auto"/>
            </w:tcBorders>
            <w:shd w:val="clear" w:color="auto" w:fill="auto"/>
            <w:noWrap/>
            <w:vAlign w:val="center"/>
            <w:hideMark/>
          </w:tcPr>
          <w:p w14:paraId="714CC13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89D52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6641B8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alvarezii</w:t>
            </w:r>
          </w:p>
        </w:tc>
      </w:tr>
      <w:tr w:rsidR="00E7735B" w:rsidRPr="00E7735B" w14:paraId="583CEDE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B4A6C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2040</w:t>
            </w:r>
          </w:p>
        </w:tc>
        <w:tc>
          <w:tcPr>
            <w:tcW w:w="705" w:type="dxa"/>
            <w:tcBorders>
              <w:top w:val="nil"/>
              <w:left w:val="nil"/>
              <w:bottom w:val="single" w:sz="4" w:space="0" w:color="auto"/>
              <w:right w:val="single" w:sz="4" w:space="0" w:color="auto"/>
            </w:tcBorders>
            <w:shd w:val="clear" w:color="auto" w:fill="auto"/>
            <w:noWrap/>
            <w:vAlign w:val="center"/>
            <w:hideMark/>
          </w:tcPr>
          <w:p w14:paraId="626E7D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DDF2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AFD2F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anchorifera</w:t>
            </w:r>
          </w:p>
        </w:tc>
      </w:tr>
      <w:tr w:rsidR="00E7735B" w:rsidRPr="00E7735B" w14:paraId="2AB550F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7E814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2041</w:t>
            </w:r>
          </w:p>
        </w:tc>
        <w:tc>
          <w:tcPr>
            <w:tcW w:w="705" w:type="dxa"/>
            <w:tcBorders>
              <w:top w:val="nil"/>
              <w:left w:val="nil"/>
              <w:bottom w:val="single" w:sz="4" w:space="0" w:color="auto"/>
              <w:right w:val="single" w:sz="4" w:space="0" w:color="auto"/>
            </w:tcBorders>
            <w:shd w:val="clear" w:color="auto" w:fill="auto"/>
            <w:noWrap/>
            <w:vAlign w:val="center"/>
            <w:hideMark/>
          </w:tcPr>
          <w:p w14:paraId="7432E8B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15D5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0A590E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antioquiensis</w:t>
            </w:r>
          </w:p>
        </w:tc>
      </w:tr>
      <w:tr w:rsidR="00E7735B" w:rsidRPr="00E7735B" w14:paraId="04AFE54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EF625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2042</w:t>
            </w:r>
          </w:p>
        </w:tc>
        <w:tc>
          <w:tcPr>
            <w:tcW w:w="705" w:type="dxa"/>
            <w:tcBorders>
              <w:top w:val="nil"/>
              <w:left w:val="nil"/>
              <w:bottom w:val="single" w:sz="4" w:space="0" w:color="auto"/>
              <w:right w:val="single" w:sz="4" w:space="0" w:color="auto"/>
            </w:tcBorders>
            <w:shd w:val="clear" w:color="auto" w:fill="auto"/>
            <w:noWrap/>
            <w:vAlign w:val="center"/>
            <w:hideMark/>
          </w:tcPr>
          <w:p w14:paraId="629CFB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B7C55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BEED6B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aperta</w:t>
            </w:r>
          </w:p>
        </w:tc>
      </w:tr>
      <w:tr w:rsidR="00E7735B" w:rsidRPr="00E7735B" w14:paraId="1221436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FC850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2043</w:t>
            </w:r>
          </w:p>
        </w:tc>
        <w:tc>
          <w:tcPr>
            <w:tcW w:w="705" w:type="dxa"/>
            <w:tcBorders>
              <w:top w:val="nil"/>
              <w:left w:val="nil"/>
              <w:bottom w:val="single" w:sz="4" w:space="0" w:color="auto"/>
              <w:right w:val="single" w:sz="4" w:space="0" w:color="auto"/>
            </w:tcBorders>
            <w:shd w:val="clear" w:color="auto" w:fill="auto"/>
            <w:noWrap/>
            <w:vAlign w:val="center"/>
            <w:hideMark/>
          </w:tcPr>
          <w:p w14:paraId="74873C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29AD5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EB68D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arethusa</w:t>
            </w:r>
          </w:p>
        </w:tc>
      </w:tr>
      <w:tr w:rsidR="00E7735B" w:rsidRPr="00E7735B" w14:paraId="663C97A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24257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2044</w:t>
            </w:r>
          </w:p>
        </w:tc>
        <w:tc>
          <w:tcPr>
            <w:tcW w:w="705" w:type="dxa"/>
            <w:tcBorders>
              <w:top w:val="nil"/>
              <w:left w:val="nil"/>
              <w:bottom w:val="single" w:sz="4" w:space="0" w:color="auto"/>
              <w:right w:val="single" w:sz="4" w:space="0" w:color="auto"/>
            </w:tcBorders>
            <w:shd w:val="clear" w:color="auto" w:fill="auto"/>
            <w:noWrap/>
            <w:vAlign w:val="center"/>
            <w:hideMark/>
          </w:tcPr>
          <w:p w14:paraId="02BEAF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678C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77DF56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bifurcata</w:t>
            </w:r>
          </w:p>
        </w:tc>
      </w:tr>
      <w:tr w:rsidR="00E7735B" w:rsidRPr="00E7735B" w14:paraId="2935267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92F2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2045</w:t>
            </w:r>
          </w:p>
        </w:tc>
        <w:tc>
          <w:tcPr>
            <w:tcW w:w="705" w:type="dxa"/>
            <w:tcBorders>
              <w:top w:val="nil"/>
              <w:left w:val="nil"/>
              <w:bottom w:val="single" w:sz="4" w:space="0" w:color="auto"/>
              <w:right w:val="single" w:sz="4" w:space="0" w:color="auto"/>
            </w:tcBorders>
            <w:shd w:val="clear" w:color="auto" w:fill="auto"/>
            <w:noWrap/>
            <w:vAlign w:val="center"/>
            <w:hideMark/>
          </w:tcPr>
          <w:p w14:paraId="495CDD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AB3E05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B288C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brevipedicellata</w:t>
            </w:r>
          </w:p>
        </w:tc>
      </w:tr>
      <w:tr w:rsidR="00E7735B" w:rsidRPr="00E7735B" w14:paraId="6785D70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11483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2046</w:t>
            </w:r>
          </w:p>
        </w:tc>
        <w:tc>
          <w:tcPr>
            <w:tcW w:w="705" w:type="dxa"/>
            <w:tcBorders>
              <w:top w:val="nil"/>
              <w:left w:val="nil"/>
              <w:bottom w:val="single" w:sz="4" w:space="0" w:color="auto"/>
              <w:right w:val="single" w:sz="4" w:space="0" w:color="auto"/>
            </w:tcBorders>
            <w:shd w:val="clear" w:color="auto" w:fill="auto"/>
            <w:noWrap/>
            <w:vAlign w:val="center"/>
            <w:hideMark/>
          </w:tcPr>
          <w:p w14:paraId="6D0D68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6A6D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BEABD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calimae</w:t>
            </w:r>
          </w:p>
        </w:tc>
      </w:tr>
      <w:tr w:rsidR="00E7735B" w:rsidRPr="00E7735B" w14:paraId="6907686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966FB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2047</w:t>
            </w:r>
          </w:p>
        </w:tc>
        <w:tc>
          <w:tcPr>
            <w:tcW w:w="705" w:type="dxa"/>
            <w:tcBorders>
              <w:top w:val="nil"/>
              <w:left w:val="nil"/>
              <w:bottom w:val="single" w:sz="4" w:space="0" w:color="auto"/>
              <w:right w:val="single" w:sz="4" w:space="0" w:color="auto"/>
            </w:tcBorders>
            <w:shd w:val="clear" w:color="auto" w:fill="auto"/>
            <w:noWrap/>
            <w:vAlign w:val="center"/>
            <w:hideMark/>
          </w:tcPr>
          <w:p w14:paraId="6A48D9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D3E1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79C85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carunculigera</w:t>
            </w:r>
          </w:p>
        </w:tc>
      </w:tr>
      <w:tr w:rsidR="00E7735B" w:rsidRPr="00E7735B" w14:paraId="0249755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3C229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2048</w:t>
            </w:r>
          </w:p>
        </w:tc>
        <w:tc>
          <w:tcPr>
            <w:tcW w:w="705" w:type="dxa"/>
            <w:tcBorders>
              <w:top w:val="nil"/>
              <w:left w:val="nil"/>
              <w:bottom w:val="single" w:sz="4" w:space="0" w:color="auto"/>
              <w:right w:val="single" w:sz="4" w:space="0" w:color="auto"/>
            </w:tcBorders>
            <w:shd w:val="clear" w:color="auto" w:fill="auto"/>
            <w:noWrap/>
            <w:vAlign w:val="center"/>
            <w:hideMark/>
          </w:tcPr>
          <w:p w14:paraId="0A089E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B765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CE4C1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conchyliata</w:t>
            </w:r>
          </w:p>
        </w:tc>
      </w:tr>
      <w:tr w:rsidR="00E7735B" w:rsidRPr="00E7735B" w14:paraId="785AF8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26FE1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2049</w:t>
            </w:r>
          </w:p>
        </w:tc>
        <w:tc>
          <w:tcPr>
            <w:tcW w:w="705" w:type="dxa"/>
            <w:tcBorders>
              <w:top w:val="nil"/>
              <w:left w:val="nil"/>
              <w:bottom w:val="single" w:sz="4" w:space="0" w:color="auto"/>
              <w:right w:val="single" w:sz="4" w:space="0" w:color="auto"/>
            </w:tcBorders>
            <w:shd w:val="clear" w:color="auto" w:fill="auto"/>
            <w:noWrap/>
            <w:vAlign w:val="center"/>
            <w:hideMark/>
          </w:tcPr>
          <w:p w14:paraId="0DEEAB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3FA4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C9FC52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costata</w:t>
            </w:r>
          </w:p>
        </w:tc>
      </w:tr>
      <w:tr w:rsidR="00E7735B" w:rsidRPr="00E7735B" w14:paraId="58A7AE9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EED69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2050</w:t>
            </w:r>
          </w:p>
        </w:tc>
        <w:tc>
          <w:tcPr>
            <w:tcW w:w="705" w:type="dxa"/>
            <w:tcBorders>
              <w:top w:val="nil"/>
              <w:left w:val="nil"/>
              <w:bottom w:val="single" w:sz="4" w:space="0" w:color="auto"/>
              <w:right w:val="single" w:sz="4" w:space="0" w:color="auto"/>
            </w:tcBorders>
            <w:shd w:val="clear" w:color="auto" w:fill="auto"/>
            <w:noWrap/>
            <w:vAlign w:val="center"/>
            <w:hideMark/>
          </w:tcPr>
          <w:p w14:paraId="69AB6A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02AFF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A9C99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cuatrecasasii</w:t>
            </w:r>
          </w:p>
        </w:tc>
      </w:tr>
      <w:tr w:rsidR="00E7735B" w:rsidRPr="00E7735B" w14:paraId="793F973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E2106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2051</w:t>
            </w:r>
          </w:p>
        </w:tc>
        <w:tc>
          <w:tcPr>
            <w:tcW w:w="705" w:type="dxa"/>
            <w:tcBorders>
              <w:top w:val="nil"/>
              <w:left w:val="nil"/>
              <w:bottom w:val="single" w:sz="4" w:space="0" w:color="auto"/>
              <w:right w:val="single" w:sz="4" w:space="0" w:color="auto"/>
            </w:tcBorders>
            <w:shd w:val="clear" w:color="auto" w:fill="auto"/>
            <w:noWrap/>
            <w:vAlign w:val="center"/>
            <w:hideMark/>
          </w:tcPr>
          <w:p w14:paraId="029B29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587E9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A02D20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debedoutii</w:t>
            </w:r>
          </w:p>
        </w:tc>
      </w:tr>
      <w:tr w:rsidR="00E7735B" w:rsidRPr="00E7735B" w14:paraId="7C0CE32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99799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2052</w:t>
            </w:r>
          </w:p>
        </w:tc>
        <w:tc>
          <w:tcPr>
            <w:tcW w:w="705" w:type="dxa"/>
            <w:tcBorders>
              <w:top w:val="nil"/>
              <w:left w:val="nil"/>
              <w:bottom w:val="single" w:sz="4" w:space="0" w:color="auto"/>
              <w:right w:val="single" w:sz="4" w:space="0" w:color="auto"/>
            </w:tcBorders>
            <w:shd w:val="clear" w:color="auto" w:fill="auto"/>
            <w:noWrap/>
            <w:vAlign w:val="center"/>
            <w:hideMark/>
          </w:tcPr>
          <w:p w14:paraId="75DB6B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B61E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C87A6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dumbo</w:t>
            </w:r>
          </w:p>
        </w:tc>
      </w:tr>
      <w:tr w:rsidR="00E7735B" w:rsidRPr="00E7735B" w14:paraId="45FBAFB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74888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2053</w:t>
            </w:r>
          </w:p>
        </w:tc>
        <w:tc>
          <w:tcPr>
            <w:tcW w:w="705" w:type="dxa"/>
            <w:tcBorders>
              <w:top w:val="nil"/>
              <w:left w:val="nil"/>
              <w:bottom w:val="single" w:sz="4" w:space="0" w:color="auto"/>
              <w:right w:val="single" w:sz="4" w:space="0" w:color="auto"/>
            </w:tcBorders>
            <w:shd w:val="clear" w:color="auto" w:fill="auto"/>
            <w:noWrap/>
            <w:vAlign w:val="center"/>
            <w:hideMark/>
          </w:tcPr>
          <w:p w14:paraId="32A544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5056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0B139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ectopa</w:t>
            </w:r>
          </w:p>
        </w:tc>
      </w:tr>
      <w:tr w:rsidR="00E7735B" w:rsidRPr="00E7735B" w14:paraId="43A6306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9014B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2054</w:t>
            </w:r>
          </w:p>
        </w:tc>
        <w:tc>
          <w:tcPr>
            <w:tcW w:w="705" w:type="dxa"/>
            <w:tcBorders>
              <w:top w:val="nil"/>
              <w:left w:val="nil"/>
              <w:bottom w:val="single" w:sz="4" w:space="0" w:color="auto"/>
              <w:right w:val="single" w:sz="4" w:space="0" w:color="auto"/>
            </w:tcBorders>
            <w:shd w:val="clear" w:color="auto" w:fill="auto"/>
            <w:noWrap/>
            <w:vAlign w:val="center"/>
            <w:hideMark/>
          </w:tcPr>
          <w:p w14:paraId="297743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F7157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A29762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edwardsii</w:t>
            </w:r>
          </w:p>
        </w:tc>
      </w:tr>
      <w:tr w:rsidR="00E7735B" w:rsidRPr="00E7735B" w14:paraId="55F7423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9B936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2055</w:t>
            </w:r>
          </w:p>
        </w:tc>
        <w:tc>
          <w:tcPr>
            <w:tcW w:w="705" w:type="dxa"/>
            <w:tcBorders>
              <w:top w:val="nil"/>
              <w:left w:val="nil"/>
              <w:bottom w:val="single" w:sz="4" w:space="0" w:color="auto"/>
              <w:right w:val="single" w:sz="4" w:space="0" w:color="auto"/>
            </w:tcBorders>
            <w:shd w:val="clear" w:color="auto" w:fill="auto"/>
            <w:noWrap/>
            <w:vAlign w:val="center"/>
            <w:hideMark/>
          </w:tcPr>
          <w:p w14:paraId="40734BF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35D8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CF337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felis</w:t>
            </w:r>
          </w:p>
        </w:tc>
      </w:tr>
      <w:tr w:rsidR="00E7735B" w:rsidRPr="00E7735B" w14:paraId="41E97DB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B4F35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2056</w:t>
            </w:r>
          </w:p>
        </w:tc>
        <w:tc>
          <w:tcPr>
            <w:tcW w:w="705" w:type="dxa"/>
            <w:tcBorders>
              <w:top w:val="nil"/>
              <w:left w:val="nil"/>
              <w:bottom w:val="single" w:sz="4" w:space="0" w:color="auto"/>
              <w:right w:val="single" w:sz="4" w:space="0" w:color="auto"/>
            </w:tcBorders>
            <w:shd w:val="clear" w:color="auto" w:fill="auto"/>
            <w:noWrap/>
            <w:vAlign w:val="center"/>
            <w:hideMark/>
          </w:tcPr>
          <w:p w14:paraId="7DE8B1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F59F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3FAA7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ferax</w:t>
            </w:r>
          </w:p>
        </w:tc>
      </w:tr>
      <w:tr w:rsidR="00E7735B" w:rsidRPr="00E7735B" w14:paraId="5294A75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87C2B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2057</w:t>
            </w:r>
          </w:p>
        </w:tc>
        <w:tc>
          <w:tcPr>
            <w:tcW w:w="705" w:type="dxa"/>
            <w:tcBorders>
              <w:top w:val="nil"/>
              <w:left w:val="nil"/>
              <w:bottom w:val="single" w:sz="4" w:space="0" w:color="auto"/>
              <w:right w:val="single" w:sz="4" w:space="0" w:color="auto"/>
            </w:tcBorders>
            <w:shd w:val="clear" w:color="auto" w:fill="auto"/>
            <w:noWrap/>
            <w:vAlign w:val="center"/>
            <w:hideMark/>
          </w:tcPr>
          <w:p w14:paraId="344506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257B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0157D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foreroi</w:t>
            </w:r>
          </w:p>
        </w:tc>
      </w:tr>
      <w:tr w:rsidR="00E7735B" w:rsidRPr="00E7735B" w14:paraId="688E3A5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E5216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2058</w:t>
            </w:r>
          </w:p>
        </w:tc>
        <w:tc>
          <w:tcPr>
            <w:tcW w:w="705" w:type="dxa"/>
            <w:tcBorders>
              <w:top w:val="nil"/>
              <w:left w:val="nil"/>
              <w:bottom w:val="single" w:sz="4" w:space="0" w:color="auto"/>
              <w:right w:val="single" w:sz="4" w:space="0" w:color="auto"/>
            </w:tcBorders>
            <w:shd w:val="clear" w:color="auto" w:fill="auto"/>
            <w:noWrap/>
            <w:vAlign w:val="center"/>
            <w:hideMark/>
          </w:tcPr>
          <w:p w14:paraId="103E5F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E1B1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475717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giraldoi</w:t>
            </w:r>
          </w:p>
        </w:tc>
      </w:tr>
      <w:tr w:rsidR="00E7735B" w:rsidRPr="00E7735B" w14:paraId="5662E29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62101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2059</w:t>
            </w:r>
          </w:p>
        </w:tc>
        <w:tc>
          <w:tcPr>
            <w:tcW w:w="705" w:type="dxa"/>
            <w:tcBorders>
              <w:top w:val="nil"/>
              <w:left w:val="nil"/>
              <w:bottom w:val="single" w:sz="4" w:space="0" w:color="auto"/>
              <w:right w:val="single" w:sz="4" w:space="0" w:color="auto"/>
            </w:tcBorders>
            <w:shd w:val="clear" w:color="auto" w:fill="auto"/>
            <w:noWrap/>
            <w:vAlign w:val="center"/>
            <w:hideMark/>
          </w:tcPr>
          <w:p w14:paraId="540F80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1B8A8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36D3A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guaduasensis</w:t>
            </w:r>
          </w:p>
        </w:tc>
      </w:tr>
      <w:tr w:rsidR="00E7735B" w:rsidRPr="00E7735B" w14:paraId="3430AEA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9CBAA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2060</w:t>
            </w:r>
          </w:p>
        </w:tc>
        <w:tc>
          <w:tcPr>
            <w:tcW w:w="705" w:type="dxa"/>
            <w:tcBorders>
              <w:top w:val="nil"/>
              <w:left w:val="nil"/>
              <w:bottom w:val="single" w:sz="4" w:space="0" w:color="auto"/>
              <w:right w:val="single" w:sz="4" w:space="0" w:color="auto"/>
            </w:tcBorders>
            <w:shd w:val="clear" w:color="auto" w:fill="auto"/>
            <w:noWrap/>
            <w:vAlign w:val="center"/>
            <w:hideMark/>
          </w:tcPr>
          <w:p w14:paraId="59B0E6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9A67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8893E8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habenifera</w:t>
            </w:r>
          </w:p>
        </w:tc>
      </w:tr>
      <w:tr w:rsidR="00E7735B" w:rsidRPr="00E7735B" w14:paraId="312A4F9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A97FA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2061</w:t>
            </w:r>
          </w:p>
        </w:tc>
        <w:tc>
          <w:tcPr>
            <w:tcW w:w="705" w:type="dxa"/>
            <w:tcBorders>
              <w:top w:val="nil"/>
              <w:left w:val="nil"/>
              <w:bottom w:val="single" w:sz="4" w:space="0" w:color="auto"/>
              <w:right w:val="single" w:sz="4" w:space="0" w:color="auto"/>
            </w:tcBorders>
            <w:shd w:val="clear" w:color="auto" w:fill="auto"/>
            <w:noWrap/>
            <w:vAlign w:val="center"/>
            <w:hideMark/>
          </w:tcPr>
          <w:p w14:paraId="639235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B1987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71C89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hemirhoda</w:t>
            </w:r>
          </w:p>
        </w:tc>
      </w:tr>
      <w:tr w:rsidR="00E7735B" w:rsidRPr="00E7735B" w14:paraId="2121641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3CD0F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2062</w:t>
            </w:r>
          </w:p>
        </w:tc>
        <w:tc>
          <w:tcPr>
            <w:tcW w:w="705" w:type="dxa"/>
            <w:tcBorders>
              <w:top w:val="nil"/>
              <w:left w:val="nil"/>
              <w:bottom w:val="single" w:sz="4" w:space="0" w:color="auto"/>
              <w:right w:val="single" w:sz="4" w:space="0" w:color="auto"/>
            </w:tcBorders>
            <w:shd w:val="clear" w:color="auto" w:fill="auto"/>
            <w:noWrap/>
            <w:vAlign w:val="center"/>
            <w:hideMark/>
          </w:tcPr>
          <w:p w14:paraId="1B295D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CF627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51D9E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heteroloba</w:t>
            </w:r>
          </w:p>
        </w:tc>
      </w:tr>
      <w:tr w:rsidR="00E7735B" w:rsidRPr="00E7735B" w14:paraId="5FA8A4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0877E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2063</w:t>
            </w:r>
          </w:p>
        </w:tc>
        <w:tc>
          <w:tcPr>
            <w:tcW w:w="705" w:type="dxa"/>
            <w:tcBorders>
              <w:top w:val="nil"/>
              <w:left w:val="nil"/>
              <w:bottom w:val="single" w:sz="4" w:space="0" w:color="auto"/>
              <w:right w:val="single" w:sz="4" w:space="0" w:color="auto"/>
            </w:tcBorders>
            <w:shd w:val="clear" w:color="auto" w:fill="auto"/>
            <w:noWrap/>
            <w:vAlign w:val="center"/>
            <w:hideMark/>
          </w:tcPr>
          <w:p w14:paraId="74EDAF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66BA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90BAAE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hubeinii</w:t>
            </w:r>
          </w:p>
        </w:tc>
      </w:tr>
      <w:tr w:rsidR="00E7735B" w:rsidRPr="00E7735B" w14:paraId="6AD0AD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B7011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2064</w:t>
            </w:r>
          </w:p>
        </w:tc>
        <w:tc>
          <w:tcPr>
            <w:tcW w:w="705" w:type="dxa"/>
            <w:tcBorders>
              <w:top w:val="nil"/>
              <w:left w:val="nil"/>
              <w:bottom w:val="single" w:sz="4" w:space="0" w:color="auto"/>
              <w:right w:val="single" w:sz="4" w:space="0" w:color="auto"/>
            </w:tcBorders>
            <w:shd w:val="clear" w:color="auto" w:fill="auto"/>
            <w:noWrap/>
            <w:vAlign w:val="center"/>
            <w:hideMark/>
          </w:tcPr>
          <w:p w14:paraId="7EB2BA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ADBC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35AA3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isochila</w:t>
            </w:r>
          </w:p>
        </w:tc>
      </w:tr>
      <w:tr w:rsidR="00E7735B" w:rsidRPr="00E7735B" w14:paraId="2572F18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96D1D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2065</w:t>
            </w:r>
          </w:p>
        </w:tc>
        <w:tc>
          <w:tcPr>
            <w:tcW w:w="705" w:type="dxa"/>
            <w:tcBorders>
              <w:top w:val="nil"/>
              <w:left w:val="nil"/>
              <w:bottom w:val="single" w:sz="4" w:space="0" w:color="auto"/>
              <w:right w:val="single" w:sz="4" w:space="0" w:color="auto"/>
            </w:tcBorders>
            <w:shd w:val="clear" w:color="auto" w:fill="auto"/>
            <w:noWrap/>
            <w:vAlign w:val="center"/>
            <w:hideMark/>
          </w:tcPr>
          <w:p w14:paraId="4EFE4E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09D8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D5FDB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labiata</w:t>
            </w:r>
          </w:p>
        </w:tc>
      </w:tr>
      <w:tr w:rsidR="00E7735B" w:rsidRPr="00E7735B" w14:paraId="49ED5E1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A7B92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2066</w:t>
            </w:r>
          </w:p>
        </w:tc>
        <w:tc>
          <w:tcPr>
            <w:tcW w:w="705" w:type="dxa"/>
            <w:tcBorders>
              <w:top w:val="nil"/>
              <w:left w:val="nil"/>
              <w:bottom w:val="single" w:sz="4" w:space="0" w:color="auto"/>
              <w:right w:val="single" w:sz="4" w:space="0" w:color="auto"/>
            </w:tcBorders>
            <w:shd w:val="clear" w:color="auto" w:fill="auto"/>
            <w:noWrap/>
            <w:vAlign w:val="center"/>
            <w:hideMark/>
          </w:tcPr>
          <w:p w14:paraId="4E76FE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0CC0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51DF3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lehmannii</w:t>
            </w:r>
          </w:p>
        </w:tc>
      </w:tr>
      <w:tr w:rsidR="00E7735B" w:rsidRPr="00E7735B" w14:paraId="77A38AE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4007E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2067</w:t>
            </w:r>
          </w:p>
        </w:tc>
        <w:tc>
          <w:tcPr>
            <w:tcW w:w="705" w:type="dxa"/>
            <w:tcBorders>
              <w:top w:val="nil"/>
              <w:left w:val="nil"/>
              <w:bottom w:val="single" w:sz="4" w:space="0" w:color="auto"/>
              <w:right w:val="single" w:sz="4" w:space="0" w:color="auto"/>
            </w:tcBorders>
            <w:shd w:val="clear" w:color="auto" w:fill="auto"/>
            <w:noWrap/>
            <w:vAlign w:val="center"/>
            <w:hideMark/>
          </w:tcPr>
          <w:p w14:paraId="5D7BF7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7D091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7717BB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macrantha</w:t>
            </w:r>
          </w:p>
        </w:tc>
      </w:tr>
      <w:tr w:rsidR="00E7735B" w:rsidRPr="00E7735B" w14:paraId="0767CB2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15541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2068</w:t>
            </w:r>
          </w:p>
        </w:tc>
        <w:tc>
          <w:tcPr>
            <w:tcW w:w="705" w:type="dxa"/>
            <w:tcBorders>
              <w:top w:val="nil"/>
              <w:left w:val="nil"/>
              <w:bottom w:val="single" w:sz="4" w:space="0" w:color="auto"/>
              <w:right w:val="single" w:sz="4" w:space="0" w:color="auto"/>
            </w:tcBorders>
            <w:shd w:val="clear" w:color="auto" w:fill="auto"/>
            <w:noWrap/>
            <w:vAlign w:val="center"/>
            <w:hideMark/>
          </w:tcPr>
          <w:p w14:paraId="454857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57F6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85C87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matisii</w:t>
            </w:r>
          </w:p>
        </w:tc>
      </w:tr>
      <w:tr w:rsidR="00E7735B" w:rsidRPr="00E7735B" w14:paraId="1757D65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EA70A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2069</w:t>
            </w:r>
          </w:p>
        </w:tc>
        <w:tc>
          <w:tcPr>
            <w:tcW w:w="705" w:type="dxa"/>
            <w:tcBorders>
              <w:top w:val="nil"/>
              <w:left w:val="nil"/>
              <w:bottom w:val="single" w:sz="4" w:space="0" w:color="auto"/>
              <w:right w:val="single" w:sz="4" w:space="0" w:color="auto"/>
            </w:tcBorders>
            <w:shd w:val="clear" w:color="auto" w:fill="auto"/>
            <w:noWrap/>
            <w:vAlign w:val="center"/>
            <w:hideMark/>
          </w:tcPr>
          <w:p w14:paraId="43F0F2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8614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BC8F47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mirabilis</w:t>
            </w:r>
          </w:p>
        </w:tc>
      </w:tr>
      <w:tr w:rsidR="00E7735B" w:rsidRPr="00E7735B" w14:paraId="24EBD02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C6C8B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2070</w:t>
            </w:r>
          </w:p>
        </w:tc>
        <w:tc>
          <w:tcPr>
            <w:tcW w:w="705" w:type="dxa"/>
            <w:tcBorders>
              <w:top w:val="nil"/>
              <w:left w:val="nil"/>
              <w:bottom w:val="single" w:sz="4" w:space="0" w:color="auto"/>
              <w:right w:val="single" w:sz="4" w:space="0" w:color="auto"/>
            </w:tcBorders>
            <w:shd w:val="clear" w:color="auto" w:fill="auto"/>
            <w:noWrap/>
            <w:vAlign w:val="center"/>
            <w:hideMark/>
          </w:tcPr>
          <w:p w14:paraId="280EA0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29381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C599D1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niesseniae</w:t>
            </w:r>
          </w:p>
        </w:tc>
      </w:tr>
      <w:tr w:rsidR="00E7735B" w:rsidRPr="00E7735B" w14:paraId="6F43627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9C16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2071</w:t>
            </w:r>
          </w:p>
        </w:tc>
        <w:tc>
          <w:tcPr>
            <w:tcW w:w="705" w:type="dxa"/>
            <w:tcBorders>
              <w:top w:val="nil"/>
              <w:left w:val="nil"/>
              <w:bottom w:val="single" w:sz="4" w:space="0" w:color="auto"/>
              <w:right w:val="single" w:sz="4" w:space="0" w:color="auto"/>
            </w:tcBorders>
            <w:shd w:val="clear" w:color="auto" w:fill="auto"/>
            <w:noWrap/>
            <w:vAlign w:val="center"/>
            <w:hideMark/>
          </w:tcPr>
          <w:p w14:paraId="5018BD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238D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F6DB2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nubicola</w:t>
            </w:r>
          </w:p>
        </w:tc>
      </w:tr>
      <w:tr w:rsidR="00E7735B" w:rsidRPr="00E7735B" w14:paraId="393387A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24E7D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2072</w:t>
            </w:r>
          </w:p>
        </w:tc>
        <w:tc>
          <w:tcPr>
            <w:tcW w:w="705" w:type="dxa"/>
            <w:tcBorders>
              <w:top w:val="nil"/>
              <w:left w:val="nil"/>
              <w:bottom w:val="single" w:sz="4" w:space="0" w:color="auto"/>
              <w:right w:val="single" w:sz="4" w:space="0" w:color="auto"/>
            </w:tcBorders>
            <w:shd w:val="clear" w:color="auto" w:fill="auto"/>
            <w:noWrap/>
            <w:vAlign w:val="center"/>
            <w:hideMark/>
          </w:tcPr>
          <w:p w14:paraId="2DDDF1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792F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2B7BA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ortiziana</w:t>
            </w:r>
          </w:p>
        </w:tc>
      </w:tr>
      <w:tr w:rsidR="00E7735B" w:rsidRPr="00E7735B" w14:paraId="09E5D72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E76D7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2073</w:t>
            </w:r>
          </w:p>
        </w:tc>
        <w:tc>
          <w:tcPr>
            <w:tcW w:w="705" w:type="dxa"/>
            <w:tcBorders>
              <w:top w:val="nil"/>
              <w:left w:val="nil"/>
              <w:bottom w:val="single" w:sz="4" w:space="0" w:color="auto"/>
              <w:right w:val="single" w:sz="4" w:space="0" w:color="auto"/>
            </w:tcBorders>
            <w:shd w:val="clear" w:color="auto" w:fill="auto"/>
            <w:noWrap/>
            <w:vAlign w:val="center"/>
            <w:hideMark/>
          </w:tcPr>
          <w:p w14:paraId="315FC5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25B3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71701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penicillifera</w:t>
            </w:r>
          </w:p>
        </w:tc>
      </w:tr>
      <w:tr w:rsidR="00E7735B" w:rsidRPr="00E7735B" w14:paraId="53220B8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7CDBB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2074</w:t>
            </w:r>
          </w:p>
        </w:tc>
        <w:tc>
          <w:tcPr>
            <w:tcW w:w="705" w:type="dxa"/>
            <w:tcBorders>
              <w:top w:val="nil"/>
              <w:left w:val="nil"/>
              <w:bottom w:val="single" w:sz="4" w:space="0" w:color="auto"/>
              <w:right w:val="single" w:sz="4" w:space="0" w:color="auto"/>
            </w:tcBorders>
            <w:shd w:val="clear" w:color="auto" w:fill="auto"/>
            <w:noWrap/>
            <w:vAlign w:val="center"/>
            <w:hideMark/>
          </w:tcPr>
          <w:p w14:paraId="3E0624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A574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26FB93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quandi</w:t>
            </w:r>
          </w:p>
        </w:tc>
      </w:tr>
      <w:tr w:rsidR="00E7735B" w:rsidRPr="00E7735B" w14:paraId="10F5705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207CD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2075</w:t>
            </w:r>
          </w:p>
        </w:tc>
        <w:tc>
          <w:tcPr>
            <w:tcW w:w="705" w:type="dxa"/>
            <w:tcBorders>
              <w:top w:val="nil"/>
              <w:left w:val="nil"/>
              <w:bottom w:val="single" w:sz="4" w:space="0" w:color="auto"/>
              <w:right w:val="single" w:sz="4" w:space="0" w:color="auto"/>
            </w:tcBorders>
            <w:shd w:val="clear" w:color="auto" w:fill="auto"/>
            <w:noWrap/>
            <w:vAlign w:val="center"/>
            <w:hideMark/>
          </w:tcPr>
          <w:p w14:paraId="65619B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971F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CA9963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queremalensis</w:t>
            </w:r>
          </w:p>
        </w:tc>
      </w:tr>
      <w:tr w:rsidR="00E7735B" w:rsidRPr="00E7735B" w14:paraId="07FFD2F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E271E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2076</w:t>
            </w:r>
          </w:p>
        </w:tc>
        <w:tc>
          <w:tcPr>
            <w:tcW w:w="705" w:type="dxa"/>
            <w:tcBorders>
              <w:top w:val="nil"/>
              <w:left w:val="nil"/>
              <w:bottom w:val="single" w:sz="4" w:space="0" w:color="auto"/>
              <w:right w:val="single" w:sz="4" w:space="0" w:color="auto"/>
            </w:tcBorders>
            <w:shd w:val="clear" w:color="auto" w:fill="auto"/>
            <w:noWrap/>
            <w:vAlign w:val="center"/>
            <w:hideMark/>
          </w:tcPr>
          <w:p w14:paraId="343941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9E31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6EB9D5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ramosii</w:t>
            </w:r>
          </w:p>
        </w:tc>
      </w:tr>
      <w:tr w:rsidR="00E7735B" w:rsidRPr="00E7735B" w14:paraId="24DF20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4D4F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2077</w:t>
            </w:r>
          </w:p>
        </w:tc>
        <w:tc>
          <w:tcPr>
            <w:tcW w:w="705" w:type="dxa"/>
            <w:tcBorders>
              <w:top w:val="nil"/>
              <w:left w:val="nil"/>
              <w:bottom w:val="single" w:sz="4" w:space="0" w:color="auto"/>
              <w:right w:val="single" w:sz="4" w:space="0" w:color="auto"/>
            </w:tcBorders>
            <w:shd w:val="clear" w:color="auto" w:fill="auto"/>
            <w:noWrap/>
            <w:vAlign w:val="center"/>
            <w:hideMark/>
          </w:tcPr>
          <w:p w14:paraId="3CDEB98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8164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A0B0C2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refracta</w:t>
            </w:r>
          </w:p>
        </w:tc>
      </w:tr>
      <w:tr w:rsidR="00E7735B" w:rsidRPr="00E7735B" w14:paraId="2E98F2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E4DB1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2078</w:t>
            </w:r>
          </w:p>
        </w:tc>
        <w:tc>
          <w:tcPr>
            <w:tcW w:w="705" w:type="dxa"/>
            <w:tcBorders>
              <w:top w:val="nil"/>
              <w:left w:val="nil"/>
              <w:bottom w:val="single" w:sz="4" w:space="0" w:color="auto"/>
              <w:right w:val="single" w:sz="4" w:space="0" w:color="auto"/>
            </w:tcBorders>
            <w:shd w:val="clear" w:color="auto" w:fill="auto"/>
            <w:noWrap/>
            <w:vAlign w:val="center"/>
            <w:hideMark/>
          </w:tcPr>
          <w:p w14:paraId="4CB4EE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25B7C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07A6D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renzii</w:t>
            </w:r>
          </w:p>
        </w:tc>
      </w:tr>
      <w:tr w:rsidR="00E7735B" w:rsidRPr="00E7735B" w14:paraId="744F722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993B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2079</w:t>
            </w:r>
          </w:p>
        </w:tc>
        <w:tc>
          <w:tcPr>
            <w:tcW w:w="705" w:type="dxa"/>
            <w:tcBorders>
              <w:top w:val="nil"/>
              <w:left w:val="nil"/>
              <w:bottom w:val="single" w:sz="4" w:space="0" w:color="auto"/>
              <w:right w:val="single" w:sz="4" w:space="0" w:color="auto"/>
            </w:tcBorders>
            <w:shd w:val="clear" w:color="auto" w:fill="auto"/>
            <w:noWrap/>
            <w:vAlign w:val="center"/>
            <w:hideMark/>
          </w:tcPr>
          <w:p w14:paraId="5D9634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5AA7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E1B7A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rodrigoi</w:t>
            </w:r>
          </w:p>
        </w:tc>
      </w:tr>
      <w:tr w:rsidR="00E7735B" w:rsidRPr="00E7735B" w14:paraId="6F06121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DA74D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2080</w:t>
            </w:r>
          </w:p>
        </w:tc>
        <w:tc>
          <w:tcPr>
            <w:tcW w:w="705" w:type="dxa"/>
            <w:tcBorders>
              <w:top w:val="nil"/>
              <w:left w:val="nil"/>
              <w:bottom w:val="single" w:sz="4" w:space="0" w:color="auto"/>
              <w:right w:val="single" w:sz="4" w:space="0" w:color="auto"/>
            </w:tcBorders>
            <w:shd w:val="clear" w:color="auto" w:fill="auto"/>
            <w:noWrap/>
            <w:vAlign w:val="center"/>
            <w:hideMark/>
          </w:tcPr>
          <w:p w14:paraId="25C14A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6432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ED634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schnitteri</w:t>
            </w:r>
          </w:p>
        </w:tc>
      </w:tr>
      <w:tr w:rsidR="00E7735B" w:rsidRPr="00E7735B" w14:paraId="6A1B94A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6F1469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2081</w:t>
            </w:r>
          </w:p>
        </w:tc>
        <w:tc>
          <w:tcPr>
            <w:tcW w:w="705" w:type="dxa"/>
            <w:tcBorders>
              <w:top w:val="nil"/>
              <w:left w:val="nil"/>
              <w:bottom w:val="single" w:sz="4" w:space="0" w:color="auto"/>
              <w:right w:val="single" w:sz="4" w:space="0" w:color="auto"/>
            </w:tcBorders>
            <w:shd w:val="clear" w:color="auto" w:fill="auto"/>
            <w:noWrap/>
            <w:vAlign w:val="center"/>
            <w:hideMark/>
          </w:tcPr>
          <w:p w14:paraId="012DCB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F4F7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DAD49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silverstonei</w:t>
            </w:r>
          </w:p>
        </w:tc>
      </w:tr>
      <w:tr w:rsidR="00E7735B" w:rsidRPr="00E7735B" w14:paraId="15E796B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23A4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2082</w:t>
            </w:r>
          </w:p>
        </w:tc>
        <w:tc>
          <w:tcPr>
            <w:tcW w:w="705" w:type="dxa"/>
            <w:tcBorders>
              <w:top w:val="nil"/>
              <w:left w:val="nil"/>
              <w:bottom w:val="single" w:sz="4" w:space="0" w:color="auto"/>
              <w:right w:val="single" w:sz="4" w:space="0" w:color="auto"/>
            </w:tcBorders>
            <w:shd w:val="clear" w:color="auto" w:fill="auto"/>
            <w:noWrap/>
            <w:vAlign w:val="center"/>
            <w:hideMark/>
          </w:tcPr>
          <w:p w14:paraId="556C06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C5515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2086F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stenoscleros</w:t>
            </w:r>
          </w:p>
        </w:tc>
      </w:tr>
      <w:tr w:rsidR="00E7735B" w:rsidRPr="00E7735B" w14:paraId="7624F06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8CC4A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2083</w:t>
            </w:r>
          </w:p>
        </w:tc>
        <w:tc>
          <w:tcPr>
            <w:tcW w:w="705" w:type="dxa"/>
            <w:tcBorders>
              <w:top w:val="nil"/>
              <w:left w:val="nil"/>
              <w:bottom w:val="single" w:sz="4" w:space="0" w:color="auto"/>
              <w:right w:val="single" w:sz="4" w:space="0" w:color="auto"/>
            </w:tcBorders>
            <w:shd w:val="clear" w:color="auto" w:fill="auto"/>
            <w:noWrap/>
            <w:vAlign w:val="center"/>
            <w:hideMark/>
          </w:tcPr>
          <w:p w14:paraId="636188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FC6E8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CD0ED1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superposita</w:t>
            </w:r>
          </w:p>
        </w:tc>
      </w:tr>
      <w:tr w:rsidR="00E7735B" w:rsidRPr="00E7735B" w14:paraId="74EB945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27D0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2084</w:t>
            </w:r>
          </w:p>
        </w:tc>
        <w:tc>
          <w:tcPr>
            <w:tcW w:w="705" w:type="dxa"/>
            <w:tcBorders>
              <w:top w:val="nil"/>
              <w:left w:val="nil"/>
              <w:bottom w:val="single" w:sz="4" w:space="0" w:color="auto"/>
              <w:right w:val="single" w:sz="4" w:space="0" w:color="auto"/>
            </w:tcBorders>
            <w:shd w:val="clear" w:color="auto" w:fill="auto"/>
            <w:noWrap/>
            <w:vAlign w:val="center"/>
            <w:hideMark/>
          </w:tcPr>
          <w:p w14:paraId="4C7B53E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4FA8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EFF73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tomentosa</w:t>
            </w:r>
          </w:p>
        </w:tc>
      </w:tr>
      <w:tr w:rsidR="00E7735B" w:rsidRPr="00E7735B" w14:paraId="0A16617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A63FD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2085</w:t>
            </w:r>
          </w:p>
        </w:tc>
        <w:tc>
          <w:tcPr>
            <w:tcW w:w="705" w:type="dxa"/>
            <w:tcBorders>
              <w:top w:val="nil"/>
              <w:left w:val="nil"/>
              <w:bottom w:val="single" w:sz="4" w:space="0" w:color="auto"/>
              <w:right w:val="single" w:sz="4" w:space="0" w:color="auto"/>
            </w:tcBorders>
            <w:shd w:val="clear" w:color="auto" w:fill="auto"/>
            <w:noWrap/>
            <w:vAlign w:val="center"/>
            <w:hideMark/>
          </w:tcPr>
          <w:p w14:paraId="60EB24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F520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1F0486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Lepanthes uribei</w:t>
            </w:r>
          </w:p>
        </w:tc>
      </w:tr>
      <w:tr w:rsidR="00E7735B" w:rsidRPr="00E7735B" w14:paraId="3FE221D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A53DF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2086</w:t>
            </w:r>
          </w:p>
        </w:tc>
        <w:tc>
          <w:tcPr>
            <w:tcW w:w="705" w:type="dxa"/>
            <w:tcBorders>
              <w:top w:val="nil"/>
              <w:left w:val="nil"/>
              <w:bottom w:val="single" w:sz="4" w:space="0" w:color="auto"/>
              <w:right w:val="single" w:sz="4" w:space="0" w:color="auto"/>
            </w:tcBorders>
            <w:shd w:val="clear" w:color="auto" w:fill="auto"/>
            <w:noWrap/>
            <w:vAlign w:val="center"/>
            <w:hideMark/>
          </w:tcPr>
          <w:p w14:paraId="3945EC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98E7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E6D0B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Lepanthopsis peniculus</w:t>
            </w:r>
          </w:p>
        </w:tc>
      </w:tr>
      <w:tr w:rsidR="00E7735B" w:rsidRPr="00E7735B" w14:paraId="6B3708A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39571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2087</w:t>
            </w:r>
          </w:p>
        </w:tc>
        <w:tc>
          <w:tcPr>
            <w:tcW w:w="705" w:type="dxa"/>
            <w:tcBorders>
              <w:top w:val="nil"/>
              <w:left w:val="nil"/>
              <w:bottom w:val="single" w:sz="4" w:space="0" w:color="auto"/>
              <w:right w:val="single" w:sz="4" w:space="0" w:color="auto"/>
            </w:tcBorders>
            <w:shd w:val="clear" w:color="auto" w:fill="auto"/>
            <w:noWrap/>
            <w:vAlign w:val="center"/>
            <w:hideMark/>
          </w:tcPr>
          <w:p w14:paraId="6FCF4F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1847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17F499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Lepanthopsis prolifera</w:t>
            </w:r>
          </w:p>
        </w:tc>
      </w:tr>
      <w:tr w:rsidR="00E7735B" w:rsidRPr="00E7735B" w14:paraId="769161F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5511D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2088</w:t>
            </w:r>
          </w:p>
        </w:tc>
        <w:tc>
          <w:tcPr>
            <w:tcW w:w="705" w:type="dxa"/>
            <w:tcBorders>
              <w:top w:val="nil"/>
              <w:left w:val="nil"/>
              <w:bottom w:val="single" w:sz="4" w:space="0" w:color="auto"/>
              <w:right w:val="single" w:sz="4" w:space="0" w:color="auto"/>
            </w:tcBorders>
            <w:shd w:val="clear" w:color="auto" w:fill="auto"/>
            <w:noWrap/>
            <w:vAlign w:val="center"/>
            <w:hideMark/>
          </w:tcPr>
          <w:p w14:paraId="0F995C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84A2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04D751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Liparis caloglossa</w:t>
            </w:r>
          </w:p>
        </w:tc>
      </w:tr>
      <w:tr w:rsidR="00E7735B" w:rsidRPr="00E7735B" w14:paraId="2EAFF56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6861E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2089</w:t>
            </w:r>
          </w:p>
        </w:tc>
        <w:tc>
          <w:tcPr>
            <w:tcW w:w="705" w:type="dxa"/>
            <w:tcBorders>
              <w:top w:val="nil"/>
              <w:left w:val="nil"/>
              <w:bottom w:val="single" w:sz="4" w:space="0" w:color="auto"/>
              <w:right w:val="single" w:sz="4" w:space="0" w:color="auto"/>
            </w:tcBorders>
            <w:shd w:val="clear" w:color="auto" w:fill="auto"/>
            <w:noWrap/>
            <w:vAlign w:val="center"/>
            <w:hideMark/>
          </w:tcPr>
          <w:p w14:paraId="3980A9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7F9DB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75E7B6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Liparis schneideri</w:t>
            </w:r>
          </w:p>
        </w:tc>
      </w:tr>
      <w:tr w:rsidR="00E7735B" w:rsidRPr="00E7735B" w14:paraId="703D485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656C7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2090</w:t>
            </w:r>
          </w:p>
        </w:tc>
        <w:tc>
          <w:tcPr>
            <w:tcW w:w="705" w:type="dxa"/>
            <w:tcBorders>
              <w:top w:val="nil"/>
              <w:left w:val="nil"/>
              <w:bottom w:val="single" w:sz="4" w:space="0" w:color="auto"/>
              <w:right w:val="single" w:sz="4" w:space="0" w:color="auto"/>
            </w:tcBorders>
            <w:shd w:val="clear" w:color="auto" w:fill="auto"/>
            <w:noWrap/>
            <w:vAlign w:val="center"/>
            <w:hideMark/>
          </w:tcPr>
          <w:p w14:paraId="60FF16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50D38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36E6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Liparis serpens</w:t>
            </w:r>
          </w:p>
        </w:tc>
      </w:tr>
      <w:tr w:rsidR="00E7735B" w:rsidRPr="00E7735B" w14:paraId="7AF371D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0D910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2091</w:t>
            </w:r>
          </w:p>
        </w:tc>
        <w:tc>
          <w:tcPr>
            <w:tcW w:w="705" w:type="dxa"/>
            <w:tcBorders>
              <w:top w:val="nil"/>
              <w:left w:val="nil"/>
              <w:bottom w:val="single" w:sz="4" w:space="0" w:color="auto"/>
              <w:right w:val="single" w:sz="4" w:space="0" w:color="auto"/>
            </w:tcBorders>
            <w:shd w:val="clear" w:color="auto" w:fill="auto"/>
            <w:noWrap/>
            <w:vAlign w:val="center"/>
            <w:hideMark/>
          </w:tcPr>
          <w:p w14:paraId="75821F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C04F6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67D2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Macroclinium dentiferum</w:t>
            </w:r>
          </w:p>
        </w:tc>
      </w:tr>
      <w:tr w:rsidR="00E7735B" w:rsidRPr="00E7735B" w14:paraId="34B647F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63AC8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2092</w:t>
            </w:r>
          </w:p>
        </w:tc>
        <w:tc>
          <w:tcPr>
            <w:tcW w:w="705" w:type="dxa"/>
            <w:tcBorders>
              <w:top w:val="nil"/>
              <w:left w:val="nil"/>
              <w:bottom w:val="single" w:sz="4" w:space="0" w:color="auto"/>
              <w:right w:val="single" w:sz="4" w:space="0" w:color="auto"/>
            </w:tcBorders>
            <w:shd w:val="clear" w:color="auto" w:fill="auto"/>
            <w:noWrap/>
            <w:vAlign w:val="center"/>
            <w:hideMark/>
          </w:tcPr>
          <w:p w14:paraId="52DFC7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DEB28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6E6F7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Macroclinium escobarianum</w:t>
            </w:r>
          </w:p>
        </w:tc>
      </w:tr>
      <w:tr w:rsidR="00E7735B" w:rsidRPr="00E7735B" w14:paraId="10E9BB7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F2FF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2093</w:t>
            </w:r>
          </w:p>
        </w:tc>
        <w:tc>
          <w:tcPr>
            <w:tcW w:w="705" w:type="dxa"/>
            <w:tcBorders>
              <w:top w:val="nil"/>
              <w:left w:val="nil"/>
              <w:bottom w:val="single" w:sz="4" w:space="0" w:color="auto"/>
              <w:right w:val="single" w:sz="4" w:space="0" w:color="auto"/>
            </w:tcBorders>
            <w:shd w:val="clear" w:color="auto" w:fill="auto"/>
            <w:noWrap/>
            <w:vAlign w:val="center"/>
            <w:hideMark/>
          </w:tcPr>
          <w:p w14:paraId="3841DE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0088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974CD0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Macroclinium exiguum</w:t>
            </w:r>
          </w:p>
        </w:tc>
      </w:tr>
      <w:tr w:rsidR="00E7735B" w:rsidRPr="00E7735B" w14:paraId="74280E9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C89F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2094</w:t>
            </w:r>
          </w:p>
        </w:tc>
        <w:tc>
          <w:tcPr>
            <w:tcW w:w="705" w:type="dxa"/>
            <w:tcBorders>
              <w:top w:val="nil"/>
              <w:left w:val="nil"/>
              <w:bottom w:val="single" w:sz="4" w:space="0" w:color="auto"/>
              <w:right w:val="single" w:sz="4" w:space="0" w:color="auto"/>
            </w:tcBorders>
            <w:shd w:val="clear" w:color="auto" w:fill="auto"/>
            <w:noWrap/>
            <w:vAlign w:val="center"/>
            <w:hideMark/>
          </w:tcPr>
          <w:p w14:paraId="3894A1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1496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EDF04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Macroclinium oberonia</w:t>
            </w:r>
          </w:p>
        </w:tc>
      </w:tr>
      <w:tr w:rsidR="00E7735B" w:rsidRPr="00E7735B" w14:paraId="24A29CB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C48A2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2095</w:t>
            </w:r>
          </w:p>
        </w:tc>
        <w:tc>
          <w:tcPr>
            <w:tcW w:w="705" w:type="dxa"/>
            <w:tcBorders>
              <w:top w:val="nil"/>
              <w:left w:val="nil"/>
              <w:bottom w:val="single" w:sz="4" w:space="0" w:color="auto"/>
              <w:right w:val="single" w:sz="4" w:space="0" w:color="auto"/>
            </w:tcBorders>
            <w:shd w:val="clear" w:color="auto" w:fill="auto"/>
            <w:noWrap/>
            <w:vAlign w:val="center"/>
            <w:hideMark/>
          </w:tcPr>
          <w:p w14:paraId="71F5B9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DD96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D5DD9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Malaxis mucronulata</w:t>
            </w:r>
          </w:p>
        </w:tc>
      </w:tr>
      <w:tr w:rsidR="00E7735B" w:rsidRPr="00E7735B" w14:paraId="7505F17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D63989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2096</w:t>
            </w:r>
          </w:p>
        </w:tc>
        <w:tc>
          <w:tcPr>
            <w:tcW w:w="705" w:type="dxa"/>
            <w:tcBorders>
              <w:top w:val="nil"/>
              <w:left w:val="nil"/>
              <w:bottom w:val="single" w:sz="4" w:space="0" w:color="auto"/>
              <w:right w:val="single" w:sz="4" w:space="0" w:color="auto"/>
            </w:tcBorders>
            <w:shd w:val="clear" w:color="auto" w:fill="auto"/>
            <w:noWrap/>
            <w:vAlign w:val="center"/>
            <w:hideMark/>
          </w:tcPr>
          <w:p w14:paraId="40E186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F134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7D392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Malaxis sneidernii</w:t>
            </w:r>
          </w:p>
        </w:tc>
      </w:tr>
      <w:tr w:rsidR="00E7735B" w:rsidRPr="00E7735B" w14:paraId="37E7F2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0C745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2097</w:t>
            </w:r>
          </w:p>
        </w:tc>
        <w:tc>
          <w:tcPr>
            <w:tcW w:w="705" w:type="dxa"/>
            <w:tcBorders>
              <w:top w:val="nil"/>
              <w:left w:val="nil"/>
              <w:bottom w:val="single" w:sz="4" w:space="0" w:color="auto"/>
              <w:right w:val="single" w:sz="4" w:space="0" w:color="auto"/>
            </w:tcBorders>
            <w:shd w:val="clear" w:color="auto" w:fill="auto"/>
            <w:noWrap/>
            <w:vAlign w:val="center"/>
            <w:hideMark/>
          </w:tcPr>
          <w:p w14:paraId="78D6E9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7B820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BEB30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alvaroi</w:t>
            </w:r>
          </w:p>
        </w:tc>
      </w:tr>
      <w:tr w:rsidR="00E7735B" w:rsidRPr="00E7735B" w14:paraId="54CCF03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3DF85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2098</w:t>
            </w:r>
          </w:p>
        </w:tc>
        <w:tc>
          <w:tcPr>
            <w:tcW w:w="705" w:type="dxa"/>
            <w:tcBorders>
              <w:top w:val="nil"/>
              <w:left w:val="nil"/>
              <w:bottom w:val="single" w:sz="4" w:space="0" w:color="auto"/>
              <w:right w:val="single" w:sz="4" w:space="0" w:color="auto"/>
            </w:tcBorders>
            <w:shd w:val="clear" w:color="auto" w:fill="auto"/>
            <w:noWrap/>
            <w:vAlign w:val="center"/>
            <w:hideMark/>
          </w:tcPr>
          <w:p w14:paraId="5C6D52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9005F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6D5E7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andreae</w:t>
            </w:r>
          </w:p>
        </w:tc>
      </w:tr>
      <w:tr w:rsidR="00E7735B" w:rsidRPr="00E7735B" w14:paraId="38AD426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529302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2099</w:t>
            </w:r>
          </w:p>
        </w:tc>
        <w:tc>
          <w:tcPr>
            <w:tcW w:w="705" w:type="dxa"/>
            <w:tcBorders>
              <w:top w:val="nil"/>
              <w:left w:val="nil"/>
              <w:bottom w:val="single" w:sz="4" w:space="0" w:color="auto"/>
              <w:right w:val="single" w:sz="4" w:space="0" w:color="auto"/>
            </w:tcBorders>
            <w:shd w:val="clear" w:color="auto" w:fill="auto"/>
            <w:noWrap/>
            <w:vAlign w:val="center"/>
            <w:hideMark/>
          </w:tcPr>
          <w:p w14:paraId="2829E3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19A9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590377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arminii</w:t>
            </w:r>
          </w:p>
        </w:tc>
      </w:tr>
      <w:tr w:rsidR="00E7735B" w:rsidRPr="00E7735B" w14:paraId="406FF47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D91F4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2100</w:t>
            </w:r>
          </w:p>
        </w:tc>
        <w:tc>
          <w:tcPr>
            <w:tcW w:w="705" w:type="dxa"/>
            <w:tcBorders>
              <w:top w:val="nil"/>
              <w:left w:val="nil"/>
              <w:bottom w:val="single" w:sz="4" w:space="0" w:color="auto"/>
              <w:right w:val="single" w:sz="4" w:space="0" w:color="auto"/>
            </w:tcBorders>
            <w:shd w:val="clear" w:color="auto" w:fill="auto"/>
            <w:noWrap/>
            <w:vAlign w:val="center"/>
            <w:hideMark/>
          </w:tcPr>
          <w:p w14:paraId="49924A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498A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C46BA8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brockmuelleri</w:t>
            </w:r>
          </w:p>
        </w:tc>
      </w:tr>
      <w:tr w:rsidR="00E7735B" w:rsidRPr="00E7735B" w14:paraId="2EFACF1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023E1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2101</w:t>
            </w:r>
          </w:p>
        </w:tc>
        <w:tc>
          <w:tcPr>
            <w:tcW w:w="705" w:type="dxa"/>
            <w:tcBorders>
              <w:top w:val="nil"/>
              <w:left w:val="nil"/>
              <w:bottom w:val="single" w:sz="4" w:space="0" w:color="auto"/>
              <w:right w:val="single" w:sz="4" w:space="0" w:color="auto"/>
            </w:tcBorders>
            <w:shd w:val="clear" w:color="auto" w:fill="auto"/>
            <w:noWrap/>
            <w:vAlign w:val="center"/>
            <w:hideMark/>
          </w:tcPr>
          <w:p w14:paraId="4B14CF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8663E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7D322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carrilloana</w:t>
            </w:r>
          </w:p>
        </w:tc>
      </w:tr>
      <w:tr w:rsidR="00E7735B" w:rsidRPr="00E7735B" w14:paraId="5371EF5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6E6E6D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2102</w:t>
            </w:r>
          </w:p>
        </w:tc>
        <w:tc>
          <w:tcPr>
            <w:tcW w:w="705" w:type="dxa"/>
            <w:tcBorders>
              <w:top w:val="nil"/>
              <w:left w:val="nil"/>
              <w:bottom w:val="single" w:sz="4" w:space="0" w:color="auto"/>
              <w:right w:val="single" w:sz="4" w:space="0" w:color="auto"/>
            </w:tcBorders>
            <w:shd w:val="clear" w:color="auto" w:fill="auto"/>
            <w:noWrap/>
            <w:vAlign w:val="center"/>
            <w:hideMark/>
          </w:tcPr>
          <w:p w14:paraId="433399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9E69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3EDB5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caudivolvula</w:t>
            </w:r>
          </w:p>
        </w:tc>
      </w:tr>
      <w:tr w:rsidR="00E7735B" w:rsidRPr="00E7735B" w14:paraId="1AD04D9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F8198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2103</w:t>
            </w:r>
          </w:p>
        </w:tc>
        <w:tc>
          <w:tcPr>
            <w:tcW w:w="705" w:type="dxa"/>
            <w:tcBorders>
              <w:top w:val="nil"/>
              <w:left w:val="nil"/>
              <w:bottom w:val="single" w:sz="4" w:space="0" w:color="auto"/>
              <w:right w:val="single" w:sz="4" w:space="0" w:color="auto"/>
            </w:tcBorders>
            <w:shd w:val="clear" w:color="auto" w:fill="auto"/>
            <w:noWrap/>
            <w:vAlign w:val="center"/>
            <w:hideMark/>
          </w:tcPr>
          <w:p w14:paraId="4CF71A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B1C9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59907E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copiosa</w:t>
            </w:r>
          </w:p>
        </w:tc>
      </w:tr>
      <w:tr w:rsidR="00E7735B" w:rsidRPr="00E7735B" w14:paraId="7ADFC69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3D16D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2104</w:t>
            </w:r>
          </w:p>
        </w:tc>
        <w:tc>
          <w:tcPr>
            <w:tcW w:w="705" w:type="dxa"/>
            <w:tcBorders>
              <w:top w:val="nil"/>
              <w:left w:val="nil"/>
              <w:bottom w:val="single" w:sz="4" w:space="0" w:color="auto"/>
              <w:right w:val="single" w:sz="4" w:space="0" w:color="auto"/>
            </w:tcBorders>
            <w:shd w:val="clear" w:color="auto" w:fill="auto"/>
            <w:noWrap/>
            <w:vAlign w:val="center"/>
            <w:hideMark/>
          </w:tcPr>
          <w:p w14:paraId="76A2C59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824F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B2162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estradae</w:t>
            </w:r>
          </w:p>
        </w:tc>
      </w:tr>
      <w:tr w:rsidR="00E7735B" w:rsidRPr="00E7735B" w14:paraId="452ACAB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D1CBA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2105</w:t>
            </w:r>
          </w:p>
        </w:tc>
        <w:tc>
          <w:tcPr>
            <w:tcW w:w="705" w:type="dxa"/>
            <w:tcBorders>
              <w:top w:val="nil"/>
              <w:left w:val="nil"/>
              <w:bottom w:val="single" w:sz="4" w:space="0" w:color="auto"/>
              <w:right w:val="single" w:sz="4" w:space="0" w:color="auto"/>
            </w:tcBorders>
            <w:shd w:val="clear" w:color="auto" w:fill="auto"/>
            <w:noWrap/>
            <w:vAlign w:val="center"/>
            <w:hideMark/>
          </w:tcPr>
          <w:p w14:paraId="0C7E55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5A20F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542F7D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exilipes</w:t>
            </w:r>
          </w:p>
        </w:tc>
      </w:tr>
      <w:tr w:rsidR="00E7735B" w:rsidRPr="00E7735B" w14:paraId="1703519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AEF57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2106</w:t>
            </w:r>
          </w:p>
        </w:tc>
        <w:tc>
          <w:tcPr>
            <w:tcW w:w="705" w:type="dxa"/>
            <w:tcBorders>
              <w:top w:val="nil"/>
              <w:left w:val="nil"/>
              <w:bottom w:val="single" w:sz="4" w:space="0" w:color="auto"/>
              <w:right w:val="single" w:sz="4" w:space="0" w:color="auto"/>
            </w:tcBorders>
            <w:shd w:val="clear" w:color="auto" w:fill="auto"/>
            <w:noWrap/>
            <w:vAlign w:val="center"/>
            <w:hideMark/>
          </w:tcPr>
          <w:p w14:paraId="740BB8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A4E6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121C15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gargantua</w:t>
            </w:r>
          </w:p>
        </w:tc>
      </w:tr>
      <w:tr w:rsidR="00E7735B" w:rsidRPr="00E7735B" w14:paraId="4BF7439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5E067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2107</w:t>
            </w:r>
          </w:p>
        </w:tc>
        <w:tc>
          <w:tcPr>
            <w:tcW w:w="705" w:type="dxa"/>
            <w:tcBorders>
              <w:top w:val="nil"/>
              <w:left w:val="nil"/>
              <w:bottom w:val="single" w:sz="4" w:space="0" w:color="auto"/>
              <w:right w:val="single" w:sz="4" w:space="0" w:color="auto"/>
            </w:tcBorders>
            <w:shd w:val="clear" w:color="auto" w:fill="auto"/>
            <w:noWrap/>
            <w:vAlign w:val="center"/>
            <w:hideMark/>
          </w:tcPr>
          <w:p w14:paraId="332BD4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377E2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943754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gerhardii</w:t>
            </w:r>
          </w:p>
        </w:tc>
      </w:tr>
      <w:tr w:rsidR="00E7735B" w:rsidRPr="00E7735B" w14:paraId="77A11AE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E7E78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2108</w:t>
            </w:r>
          </w:p>
        </w:tc>
        <w:tc>
          <w:tcPr>
            <w:tcW w:w="705" w:type="dxa"/>
            <w:tcBorders>
              <w:top w:val="nil"/>
              <w:left w:val="nil"/>
              <w:bottom w:val="single" w:sz="4" w:space="0" w:color="auto"/>
              <w:right w:val="single" w:sz="4" w:space="0" w:color="auto"/>
            </w:tcBorders>
            <w:shd w:val="clear" w:color="auto" w:fill="auto"/>
            <w:noWrap/>
            <w:vAlign w:val="center"/>
            <w:hideMark/>
          </w:tcPr>
          <w:p w14:paraId="46AA9F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AB4FF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B35A6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herradurae</w:t>
            </w:r>
          </w:p>
        </w:tc>
      </w:tr>
      <w:tr w:rsidR="00E7735B" w:rsidRPr="00E7735B" w14:paraId="48F0190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92142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2109</w:t>
            </w:r>
          </w:p>
        </w:tc>
        <w:tc>
          <w:tcPr>
            <w:tcW w:w="705" w:type="dxa"/>
            <w:tcBorders>
              <w:top w:val="nil"/>
              <w:left w:val="nil"/>
              <w:bottom w:val="single" w:sz="4" w:space="0" w:color="auto"/>
              <w:right w:val="single" w:sz="4" w:space="0" w:color="auto"/>
            </w:tcBorders>
            <w:shd w:val="clear" w:color="auto" w:fill="auto"/>
            <w:noWrap/>
            <w:vAlign w:val="center"/>
            <w:hideMark/>
          </w:tcPr>
          <w:p w14:paraId="511C80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684E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8EF8E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ligiae</w:t>
            </w:r>
          </w:p>
        </w:tc>
      </w:tr>
      <w:tr w:rsidR="00E7735B" w:rsidRPr="00E7735B" w14:paraId="6461503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FCEA3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2110</w:t>
            </w:r>
          </w:p>
        </w:tc>
        <w:tc>
          <w:tcPr>
            <w:tcW w:w="705" w:type="dxa"/>
            <w:tcBorders>
              <w:top w:val="nil"/>
              <w:left w:val="nil"/>
              <w:bottom w:val="single" w:sz="4" w:space="0" w:color="auto"/>
              <w:right w:val="single" w:sz="4" w:space="0" w:color="auto"/>
            </w:tcBorders>
            <w:shd w:val="clear" w:color="auto" w:fill="auto"/>
            <w:noWrap/>
            <w:vAlign w:val="center"/>
            <w:hideMark/>
          </w:tcPr>
          <w:p w14:paraId="2AB26D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A2E8D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704F61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macrogenia</w:t>
            </w:r>
          </w:p>
        </w:tc>
      </w:tr>
      <w:tr w:rsidR="00E7735B" w:rsidRPr="00E7735B" w14:paraId="3CFF5AA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4ECD2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2111</w:t>
            </w:r>
          </w:p>
        </w:tc>
        <w:tc>
          <w:tcPr>
            <w:tcW w:w="705" w:type="dxa"/>
            <w:tcBorders>
              <w:top w:val="nil"/>
              <w:left w:val="nil"/>
              <w:bottom w:val="single" w:sz="4" w:space="0" w:color="auto"/>
              <w:right w:val="single" w:sz="4" w:space="0" w:color="auto"/>
            </w:tcBorders>
            <w:shd w:val="clear" w:color="auto" w:fill="auto"/>
            <w:noWrap/>
            <w:vAlign w:val="center"/>
            <w:hideMark/>
          </w:tcPr>
          <w:p w14:paraId="5E2151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3E5B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637FD5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molossus</w:t>
            </w:r>
          </w:p>
        </w:tc>
      </w:tr>
      <w:tr w:rsidR="00E7735B" w:rsidRPr="00E7735B" w14:paraId="210AFEF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45CD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2112</w:t>
            </w:r>
          </w:p>
        </w:tc>
        <w:tc>
          <w:tcPr>
            <w:tcW w:w="705" w:type="dxa"/>
            <w:tcBorders>
              <w:top w:val="nil"/>
              <w:left w:val="nil"/>
              <w:bottom w:val="single" w:sz="4" w:space="0" w:color="auto"/>
              <w:right w:val="single" w:sz="4" w:space="0" w:color="auto"/>
            </w:tcBorders>
            <w:shd w:val="clear" w:color="auto" w:fill="auto"/>
            <w:noWrap/>
            <w:vAlign w:val="center"/>
            <w:hideMark/>
          </w:tcPr>
          <w:p w14:paraId="2FEE50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4A0EA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C57D82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mystica</w:t>
            </w:r>
          </w:p>
        </w:tc>
      </w:tr>
      <w:tr w:rsidR="00E7735B" w:rsidRPr="00E7735B" w14:paraId="419A211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E444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2113</w:t>
            </w:r>
          </w:p>
        </w:tc>
        <w:tc>
          <w:tcPr>
            <w:tcW w:w="705" w:type="dxa"/>
            <w:tcBorders>
              <w:top w:val="nil"/>
              <w:left w:val="nil"/>
              <w:bottom w:val="single" w:sz="4" w:space="0" w:color="auto"/>
              <w:right w:val="single" w:sz="4" w:space="0" w:color="auto"/>
            </w:tcBorders>
            <w:shd w:val="clear" w:color="auto" w:fill="auto"/>
            <w:noWrap/>
            <w:vAlign w:val="center"/>
            <w:hideMark/>
          </w:tcPr>
          <w:p w14:paraId="792630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92B44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BEBD6B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pachygyne</w:t>
            </w:r>
          </w:p>
        </w:tc>
      </w:tr>
      <w:tr w:rsidR="00E7735B" w:rsidRPr="00E7735B" w14:paraId="2F47742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F583E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2114</w:t>
            </w:r>
          </w:p>
        </w:tc>
        <w:tc>
          <w:tcPr>
            <w:tcW w:w="705" w:type="dxa"/>
            <w:tcBorders>
              <w:top w:val="nil"/>
              <w:left w:val="nil"/>
              <w:bottom w:val="single" w:sz="4" w:space="0" w:color="auto"/>
              <w:right w:val="single" w:sz="4" w:space="0" w:color="auto"/>
            </w:tcBorders>
            <w:shd w:val="clear" w:color="auto" w:fill="auto"/>
            <w:noWrap/>
            <w:vAlign w:val="center"/>
            <w:hideMark/>
          </w:tcPr>
          <w:p w14:paraId="75D1B5A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3333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C5B8D4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senghasiana</w:t>
            </w:r>
          </w:p>
        </w:tc>
      </w:tr>
      <w:tr w:rsidR="00E7735B" w:rsidRPr="00E7735B" w14:paraId="36A92EF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40893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2115</w:t>
            </w:r>
          </w:p>
        </w:tc>
        <w:tc>
          <w:tcPr>
            <w:tcW w:w="705" w:type="dxa"/>
            <w:tcBorders>
              <w:top w:val="nil"/>
              <w:left w:val="nil"/>
              <w:bottom w:val="single" w:sz="4" w:space="0" w:color="auto"/>
              <w:right w:val="single" w:sz="4" w:space="0" w:color="auto"/>
            </w:tcBorders>
            <w:shd w:val="clear" w:color="auto" w:fill="auto"/>
            <w:noWrap/>
            <w:vAlign w:val="center"/>
            <w:hideMark/>
          </w:tcPr>
          <w:p w14:paraId="3DDDA7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B5E78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515EA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strumella</w:t>
            </w:r>
          </w:p>
        </w:tc>
      </w:tr>
      <w:tr w:rsidR="00E7735B" w:rsidRPr="00E7735B" w14:paraId="45506C3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7BB52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2116</w:t>
            </w:r>
          </w:p>
        </w:tc>
        <w:tc>
          <w:tcPr>
            <w:tcW w:w="705" w:type="dxa"/>
            <w:tcBorders>
              <w:top w:val="nil"/>
              <w:left w:val="nil"/>
              <w:bottom w:val="single" w:sz="4" w:space="0" w:color="auto"/>
              <w:right w:val="single" w:sz="4" w:space="0" w:color="auto"/>
            </w:tcBorders>
            <w:shd w:val="clear" w:color="auto" w:fill="auto"/>
            <w:noWrap/>
            <w:vAlign w:val="center"/>
            <w:hideMark/>
          </w:tcPr>
          <w:p w14:paraId="0BE0DF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F583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1C3884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torta</w:t>
            </w:r>
          </w:p>
        </w:tc>
      </w:tr>
      <w:tr w:rsidR="00E7735B" w:rsidRPr="00E7735B" w14:paraId="4D04163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53E14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2117</w:t>
            </w:r>
          </w:p>
        </w:tc>
        <w:tc>
          <w:tcPr>
            <w:tcW w:w="705" w:type="dxa"/>
            <w:tcBorders>
              <w:top w:val="nil"/>
              <w:left w:val="nil"/>
              <w:bottom w:val="single" w:sz="4" w:space="0" w:color="auto"/>
              <w:right w:val="single" w:sz="4" w:space="0" w:color="auto"/>
            </w:tcBorders>
            <w:shd w:val="clear" w:color="auto" w:fill="auto"/>
            <w:noWrap/>
            <w:vAlign w:val="center"/>
            <w:hideMark/>
          </w:tcPr>
          <w:p w14:paraId="61F56D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F7E6C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0AE51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tsubotae</w:t>
            </w:r>
          </w:p>
        </w:tc>
      </w:tr>
      <w:tr w:rsidR="00E7735B" w:rsidRPr="00E7735B" w14:paraId="0335434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D470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2118</w:t>
            </w:r>
          </w:p>
        </w:tc>
        <w:tc>
          <w:tcPr>
            <w:tcW w:w="705" w:type="dxa"/>
            <w:tcBorders>
              <w:top w:val="nil"/>
              <w:left w:val="nil"/>
              <w:bottom w:val="single" w:sz="4" w:space="0" w:color="auto"/>
              <w:right w:val="single" w:sz="4" w:space="0" w:color="auto"/>
            </w:tcBorders>
            <w:shd w:val="clear" w:color="auto" w:fill="auto"/>
            <w:noWrap/>
            <w:vAlign w:val="center"/>
            <w:hideMark/>
          </w:tcPr>
          <w:p w14:paraId="60F667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7FB7B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C28A0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villegasii</w:t>
            </w:r>
          </w:p>
        </w:tc>
      </w:tr>
      <w:tr w:rsidR="00E7735B" w:rsidRPr="00E7735B" w14:paraId="449D0D5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619D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2119</w:t>
            </w:r>
          </w:p>
        </w:tc>
        <w:tc>
          <w:tcPr>
            <w:tcW w:w="705" w:type="dxa"/>
            <w:tcBorders>
              <w:top w:val="nil"/>
              <w:left w:val="nil"/>
              <w:bottom w:val="single" w:sz="4" w:space="0" w:color="auto"/>
              <w:right w:val="single" w:sz="4" w:space="0" w:color="auto"/>
            </w:tcBorders>
            <w:shd w:val="clear" w:color="auto" w:fill="auto"/>
            <w:noWrap/>
            <w:vAlign w:val="center"/>
            <w:hideMark/>
          </w:tcPr>
          <w:p w14:paraId="14E535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41C7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7DA1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virgo-rosea</w:t>
            </w:r>
          </w:p>
        </w:tc>
      </w:tr>
      <w:tr w:rsidR="00E7735B" w:rsidRPr="00E7735B" w14:paraId="2306614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14D1B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2120</w:t>
            </w:r>
          </w:p>
        </w:tc>
        <w:tc>
          <w:tcPr>
            <w:tcW w:w="705" w:type="dxa"/>
            <w:tcBorders>
              <w:top w:val="nil"/>
              <w:left w:val="nil"/>
              <w:bottom w:val="single" w:sz="4" w:space="0" w:color="auto"/>
              <w:right w:val="single" w:sz="4" w:space="0" w:color="auto"/>
            </w:tcBorders>
            <w:shd w:val="clear" w:color="auto" w:fill="auto"/>
            <w:noWrap/>
            <w:vAlign w:val="center"/>
            <w:hideMark/>
          </w:tcPr>
          <w:p w14:paraId="31BD31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0F40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E20952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wuerstlei</w:t>
            </w:r>
          </w:p>
        </w:tc>
      </w:tr>
      <w:tr w:rsidR="00E7735B" w:rsidRPr="00E7735B" w14:paraId="6CA3C99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CE49B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2121</w:t>
            </w:r>
          </w:p>
        </w:tc>
        <w:tc>
          <w:tcPr>
            <w:tcW w:w="705" w:type="dxa"/>
            <w:tcBorders>
              <w:top w:val="nil"/>
              <w:left w:val="nil"/>
              <w:bottom w:val="single" w:sz="4" w:space="0" w:color="auto"/>
              <w:right w:val="single" w:sz="4" w:space="0" w:color="auto"/>
            </w:tcBorders>
            <w:shd w:val="clear" w:color="auto" w:fill="auto"/>
            <w:noWrap/>
            <w:vAlign w:val="center"/>
            <w:hideMark/>
          </w:tcPr>
          <w:p w14:paraId="72EECD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4B56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4F4F5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xiphium</w:t>
            </w:r>
          </w:p>
        </w:tc>
      </w:tr>
      <w:tr w:rsidR="00E7735B" w:rsidRPr="00E7735B" w14:paraId="72E6C5D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7AAC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2122</w:t>
            </w:r>
          </w:p>
        </w:tc>
        <w:tc>
          <w:tcPr>
            <w:tcW w:w="705" w:type="dxa"/>
            <w:tcBorders>
              <w:top w:val="nil"/>
              <w:left w:val="nil"/>
              <w:bottom w:val="single" w:sz="4" w:space="0" w:color="auto"/>
              <w:right w:val="single" w:sz="4" w:space="0" w:color="auto"/>
            </w:tcBorders>
            <w:shd w:val="clear" w:color="auto" w:fill="auto"/>
            <w:noWrap/>
            <w:vAlign w:val="center"/>
            <w:hideMark/>
          </w:tcPr>
          <w:p w14:paraId="174259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77B16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0F02A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Masdevallia xylina</w:t>
            </w:r>
          </w:p>
        </w:tc>
      </w:tr>
      <w:tr w:rsidR="00E7735B" w:rsidRPr="00E7735B" w14:paraId="4423918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A40DA6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2123</w:t>
            </w:r>
          </w:p>
        </w:tc>
        <w:tc>
          <w:tcPr>
            <w:tcW w:w="705" w:type="dxa"/>
            <w:tcBorders>
              <w:top w:val="nil"/>
              <w:left w:val="nil"/>
              <w:bottom w:val="single" w:sz="4" w:space="0" w:color="auto"/>
              <w:right w:val="single" w:sz="4" w:space="0" w:color="auto"/>
            </w:tcBorders>
            <w:shd w:val="clear" w:color="auto" w:fill="auto"/>
            <w:noWrap/>
            <w:vAlign w:val="center"/>
            <w:hideMark/>
          </w:tcPr>
          <w:p w14:paraId="45070F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FC1D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511BA4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adscendens</w:t>
            </w:r>
          </w:p>
        </w:tc>
      </w:tr>
      <w:tr w:rsidR="00E7735B" w:rsidRPr="00E7735B" w14:paraId="380B8A7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92C52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2124</w:t>
            </w:r>
          </w:p>
        </w:tc>
        <w:tc>
          <w:tcPr>
            <w:tcW w:w="705" w:type="dxa"/>
            <w:tcBorders>
              <w:top w:val="nil"/>
              <w:left w:val="nil"/>
              <w:bottom w:val="single" w:sz="4" w:space="0" w:color="auto"/>
              <w:right w:val="single" w:sz="4" w:space="0" w:color="auto"/>
            </w:tcBorders>
            <w:shd w:val="clear" w:color="auto" w:fill="auto"/>
            <w:noWrap/>
            <w:vAlign w:val="center"/>
            <w:hideMark/>
          </w:tcPr>
          <w:p w14:paraId="50A347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EAD4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5E75DF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amblyantha</w:t>
            </w:r>
          </w:p>
        </w:tc>
      </w:tr>
      <w:tr w:rsidR="00E7735B" w:rsidRPr="00E7735B" w14:paraId="69E254F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CAEB1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2125</w:t>
            </w:r>
          </w:p>
        </w:tc>
        <w:tc>
          <w:tcPr>
            <w:tcW w:w="705" w:type="dxa"/>
            <w:tcBorders>
              <w:top w:val="nil"/>
              <w:left w:val="nil"/>
              <w:bottom w:val="single" w:sz="4" w:space="0" w:color="auto"/>
              <w:right w:val="single" w:sz="4" w:space="0" w:color="auto"/>
            </w:tcBorders>
            <w:shd w:val="clear" w:color="auto" w:fill="auto"/>
            <w:noWrap/>
            <w:vAlign w:val="center"/>
            <w:hideMark/>
          </w:tcPr>
          <w:p w14:paraId="5CAA9E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808B9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676E2A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angelae</w:t>
            </w:r>
          </w:p>
        </w:tc>
      </w:tr>
      <w:tr w:rsidR="00E7735B" w:rsidRPr="00E7735B" w14:paraId="7809CB6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E1A2C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2126</w:t>
            </w:r>
          </w:p>
        </w:tc>
        <w:tc>
          <w:tcPr>
            <w:tcW w:w="705" w:type="dxa"/>
            <w:tcBorders>
              <w:top w:val="nil"/>
              <w:left w:val="nil"/>
              <w:bottom w:val="single" w:sz="4" w:space="0" w:color="auto"/>
              <w:right w:val="single" w:sz="4" w:space="0" w:color="auto"/>
            </w:tcBorders>
            <w:shd w:val="clear" w:color="auto" w:fill="auto"/>
            <w:noWrap/>
            <w:vAlign w:val="center"/>
            <w:hideMark/>
          </w:tcPr>
          <w:p w14:paraId="2D2F78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40D4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F338F3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antioquiana</w:t>
            </w:r>
          </w:p>
        </w:tc>
      </w:tr>
      <w:tr w:rsidR="00E7735B" w:rsidRPr="00E7735B" w14:paraId="53523E2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CE197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2127</w:t>
            </w:r>
          </w:p>
        </w:tc>
        <w:tc>
          <w:tcPr>
            <w:tcW w:w="705" w:type="dxa"/>
            <w:tcBorders>
              <w:top w:val="nil"/>
              <w:left w:val="nil"/>
              <w:bottom w:val="single" w:sz="4" w:space="0" w:color="auto"/>
              <w:right w:val="single" w:sz="4" w:space="0" w:color="auto"/>
            </w:tcBorders>
            <w:shd w:val="clear" w:color="auto" w:fill="auto"/>
            <w:noWrap/>
            <w:vAlign w:val="center"/>
            <w:hideMark/>
          </w:tcPr>
          <w:p w14:paraId="3FB306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01BF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82CA21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atrovinacea</w:t>
            </w:r>
          </w:p>
        </w:tc>
      </w:tr>
      <w:tr w:rsidR="00E7735B" w:rsidRPr="00E7735B" w14:paraId="5C3FA00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26CE5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2128</w:t>
            </w:r>
          </w:p>
        </w:tc>
        <w:tc>
          <w:tcPr>
            <w:tcW w:w="705" w:type="dxa"/>
            <w:tcBorders>
              <w:top w:val="nil"/>
              <w:left w:val="nil"/>
              <w:bottom w:val="single" w:sz="4" w:space="0" w:color="auto"/>
              <w:right w:val="single" w:sz="4" w:space="0" w:color="auto"/>
            </w:tcBorders>
            <w:shd w:val="clear" w:color="auto" w:fill="auto"/>
            <w:noWrap/>
            <w:vAlign w:val="center"/>
            <w:hideMark/>
          </w:tcPr>
          <w:p w14:paraId="0CC76C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A3C6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B0725B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barkerii</w:t>
            </w:r>
          </w:p>
        </w:tc>
      </w:tr>
      <w:tr w:rsidR="00E7735B" w:rsidRPr="00E7735B" w14:paraId="2D207EB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EBC4D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2129</w:t>
            </w:r>
          </w:p>
        </w:tc>
        <w:tc>
          <w:tcPr>
            <w:tcW w:w="705" w:type="dxa"/>
            <w:tcBorders>
              <w:top w:val="nil"/>
              <w:left w:val="nil"/>
              <w:bottom w:val="single" w:sz="4" w:space="0" w:color="auto"/>
              <w:right w:val="single" w:sz="4" w:space="0" w:color="auto"/>
            </w:tcBorders>
            <w:shd w:val="clear" w:color="auto" w:fill="auto"/>
            <w:noWrap/>
            <w:vAlign w:val="center"/>
            <w:hideMark/>
          </w:tcPr>
          <w:p w14:paraId="62EBA6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605F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D4B4EF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baudoensis</w:t>
            </w:r>
          </w:p>
        </w:tc>
      </w:tr>
      <w:tr w:rsidR="00E7735B" w:rsidRPr="00E7735B" w14:paraId="71E9030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A931E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2130</w:t>
            </w:r>
          </w:p>
        </w:tc>
        <w:tc>
          <w:tcPr>
            <w:tcW w:w="705" w:type="dxa"/>
            <w:tcBorders>
              <w:top w:val="nil"/>
              <w:left w:val="nil"/>
              <w:bottom w:val="single" w:sz="4" w:space="0" w:color="auto"/>
              <w:right w:val="single" w:sz="4" w:space="0" w:color="auto"/>
            </w:tcBorders>
            <w:shd w:val="clear" w:color="auto" w:fill="auto"/>
            <w:noWrap/>
            <w:vAlign w:val="center"/>
            <w:hideMark/>
          </w:tcPr>
          <w:p w14:paraId="3FEC50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7D703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C04A2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betancurii</w:t>
            </w:r>
          </w:p>
        </w:tc>
      </w:tr>
      <w:tr w:rsidR="00E7735B" w:rsidRPr="00E7735B" w14:paraId="3D000B1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25BCA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2131</w:t>
            </w:r>
          </w:p>
        </w:tc>
        <w:tc>
          <w:tcPr>
            <w:tcW w:w="705" w:type="dxa"/>
            <w:tcBorders>
              <w:top w:val="nil"/>
              <w:left w:val="nil"/>
              <w:bottom w:val="single" w:sz="4" w:space="0" w:color="auto"/>
              <w:right w:val="single" w:sz="4" w:space="0" w:color="auto"/>
            </w:tcBorders>
            <w:shd w:val="clear" w:color="auto" w:fill="auto"/>
            <w:noWrap/>
            <w:vAlign w:val="center"/>
            <w:hideMark/>
          </w:tcPr>
          <w:p w14:paraId="29C2DA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33557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5D793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bolleoides</w:t>
            </w:r>
          </w:p>
        </w:tc>
      </w:tr>
      <w:tr w:rsidR="00E7735B" w:rsidRPr="00E7735B" w14:paraId="675E089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B688E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2132</w:t>
            </w:r>
          </w:p>
        </w:tc>
        <w:tc>
          <w:tcPr>
            <w:tcW w:w="705" w:type="dxa"/>
            <w:tcBorders>
              <w:top w:val="nil"/>
              <w:left w:val="nil"/>
              <w:bottom w:val="single" w:sz="4" w:space="0" w:color="auto"/>
              <w:right w:val="single" w:sz="4" w:space="0" w:color="auto"/>
            </w:tcBorders>
            <w:shd w:val="clear" w:color="auto" w:fill="auto"/>
            <w:noWrap/>
            <w:vAlign w:val="center"/>
            <w:hideMark/>
          </w:tcPr>
          <w:p w14:paraId="06B024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6C57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D53EAA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calendulina</w:t>
            </w:r>
          </w:p>
        </w:tc>
      </w:tr>
      <w:tr w:rsidR="00E7735B" w:rsidRPr="00E7735B" w14:paraId="22E6E3D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7BA53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2133</w:t>
            </w:r>
          </w:p>
        </w:tc>
        <w:tc>
          <w:tcPr>
            <w:tcW w:w="705" w:type="dxa"/>
            <w:tcBorders>
              <w:top w:val="nil"/>
              <w:left w:val="nil"/>
              <w:bottom w:val="single" w:sz="4" w:space="0" w:color="auto"/>
              <w:right w:val="single" w:sz="4" w:space="0" w:color="auto"/>
            </w:tcBorders>
            <w:shd w:val="clear" w:color="auto" w:fill="auto"/>
            <w:noWrap/>
            <w:vAlign w:val="center"/>
            <w:hideMark/>
          </w:tcPr>
          <w:p w14:paraId="2B7D7F6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8D5F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87E84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caloglossa</w:t>
            </w:r>
          </w:p>
        </w:tc>
      </w:tr>
      <w:tr w:rsidR="00E7735B" w:rsidRPr="00E7735B" w14:paraId="153B37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BF15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2134</w:t>
            </w:r>
          </w:p>
        </w:tc>
        <w:tc>
          <w:tcPr>
            <w:tcW w:w="705" w:type="dxa"/>
            <w:tcBorders>
              <w:top w:val="nil"/>
              <w:left w:val="nil"/>
              <w:bottom w:val="single" w:sz="4" w:space="0" w:color="auto"/>
              <w:right w:val="single" w:sz="4" w:space="0" w:color="auto"/>
            </w:tcBorders>
            <w:shd w:val="clear" w:color="auto" w:fill="auto"/>
            <w:noWrap/>
            <w:vAlign w:val="center"/>
            <w:hideMark/>
          </w:tcPr>
          <w:p w14:paraId="53A505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BDE97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CB2DFA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camaridioides</w:t>
            </w:r>
          </w:p>
        </w:tc>
      </w:tr>
      <w:tr w:rsidR="00E7735B" w:rsidRPr="00E7735B" w14:paraId="27B4C39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CA33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2135</w:t>
            </w:r>
          </w:p>
        </w:tc>
        <w:tc>
          <w:tcPr>
            <w:tcW w:w="705" w:type="dxa"/>
            <w:tcBorders>
              <w:top w:val="nil"/>
              <w:left w:val="nil"/>
              <w:bottom w:val="single" w:sz="4" w:space="0" w:color="auto"/>
              <w:right w:val="single" w:sz="4" w:space="0" w:color="auto"/>
            </w:tcBorders>
            <w:shd w:val="clear" w:color="auto" w:fill="auto"/>
            <w:noWrap/>
            <w:vAlign w:val="center"/>
            <w:hideMark/>
          </w:tcPr>
          <w:p w14:paraId="37156D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1620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7DF97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caquetana</w:t>
            </w:r>
          </w:p>
        </w:tc>
      </w:tr>
      <w:tr w:rsidR="00E7735B" w:rsidRPr="00E7735B" w14:paraId="7B94680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BF8CE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2136</w:t>
            </w:r>
          </w:p>
        </w:tc>
        <w:tc>
          <w:tcPr>
            <w:tcW w:w="705" w:type="dxa"/>
            <w:tcBorders>
              <w:top w:val="nil"/>
              <w:left w:val="nil"/>
              <w:bottom w:val="single" w:sz="4" w:space="0" w:color="auto"/>
              <w:right w:val="single" w:sz="4" w:space="0" w:color="auto"/>
            </w:tcBorders>
            <w:shd w:val="clear" w:color="auto" w:fill="auto"/>
            <w:noWrap/>
            <w:vAlign w:val="center"/>
            <w:hideMark/>
          </w:tcPr>
          <w:p w14:paraId="3B8E7E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4A8E6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A92F9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carolii</w:t>
            </w:r>
          </w:p>
        </w:tc>
      </w:tr>
      <w:tr w:rsidR="00E7735B" w:rsidRPr="00E7735B" w14:paraId="3E06702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67FE7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2137</w:t>
            </w:r>
          </w:p>
        </w:tc>
        <w:tc>
          <w:tcPr>
            <w:tcW w:w="705" w:type="dxa"/>
            <w:tcBorders>
              <w:top w:val="nil"/>
              <w:left w:val="nil"/>
              <w:bottom w:val="single" w:sz="4" w:space="0" w:color="auto"/>
              <w:right w:val="single" w:sz="4" w:space="0" w:color="auto"/>
            </w:tcBorders>
            <w:shd w:val="clear" w:color="auto" w:fill="auto"/>
            <w:noWrap/>
            <w:vAlign w:val="center"/>
            <w:hideMark/>
          </w:tcPr>
          <w:p w14:paraId="3B9A8D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320FE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3E11C4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carrilloi</w:t>
            </w:r>
          </w:p>
        </w:tc>
      </w:tr>
      <w:tr w:rsidR="00E7735B" w:rsidRPr="00E7735B" w14:paraId="31D382B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09C0B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2138</w:t>
            </w:r>
          </w:p>
        </w:tc>
        <w:tc>
          <w:tcPr>
            <w:tcW w:w="705" w:type="dxa"/>
            <w:tcBorders>
              <w:top w:val="nil"/>
              <w:left w:val="nil"/>
              <w:bottom w:val="single" w:sz="4" w:space="0" w:color="auto"/>
              <w:right w:val="single" w:sz="4" w:space="0" w:color="auto"/>
            </w:tcBorders>
            <w:shd w:val="clear" w:color="auto" w:fill="auto"/>
            <w:noWrap/>
            <w:vAlign w:val="center"/>
            <w:hideMark/>
          </w:tcPr>
          <w:p w14:paraId="493314E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B6D0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B5FB5F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caulina</w:t>
            </w:r>
          </w:p>
        </w:tc>
      </w:tr>
      <w:tr w:rsidR="00E7735B" w:rsidRPr="00E7735B" w14:paraId="33BBF8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A4B829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2139</w:t>
            </w:r>
          </w:p>
        </w:tc>
        <w:tc>
          <w:tcPr>
            <w:tcW w:w="705" w:type="dxa"/>
            <w:tcBorders>
              <w:top w:val="nil"/>
              <w:left w:val="nil"/>
              <w:bottom w:val="single" w:sz="4" w:space="0" w:color="auto"/>
              <w:right w:val="single" w:sz="4" w:space="0" w:color="auto"/>
            </w:tcBorders>
            <w:shd w:val="clear" w:color="auto" w:fill="auto"/>
            <w:noWrap/>
            <w:vAlign w:val="center"/>
            <w:hideMark/>
          </w:tcPr>
          <w:p w14:paraId="5DDDFD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859A4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203B82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colombiana</w:t>
            </w:r>
          </w:p>
        </w:tc>
      </w:tr>
      <w:tr w:rsidR="00E7735B" w:rsidRPr="00E7735B" w14:paraId="1843E79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3BDB6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2140</w:t>
            </w:r>
          </w:p>
        </w:tc>
        <w:tc>
          <w:tcPr>
            <w:tcW w:w="705" w:type="dxa"/>
            <w:tcBorders>
              <w:top w:val="nil"/>
              <w:left w:val="nil"/>
              <w:bottom w:val="single" w:sz="4" w:space="0" w:color="auto"/>
              <w:right w:val="single" w:sz="4" w:space="0" w:color="auto"/>
            </w:tcBorders>
            <w:shd w:val="clear" w:color="auto" w:fill="auto"/>
            <w:noWrap/>
            <w:vAlign w:val="center"/>
            <w:hideMark/>
          </w:tcPr>
          <w:p w14:paraId="0C5D84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B764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86D9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convencionis</w:t>
            </w:r>
          </w:p>
        </w:tc>
      </w:tr>
      <w:tr w:rsidR="00E7735B" w:rsidRPr="00E7735B" w14:paraId="45ADA10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18F66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2141</w:t>
            </w:r>
          </w:p>
        </w:tc>
        <w:tc>
          <w:tcPr>
            <w:tcW w:w="705" w:type="dxa"/>
            <w:tcBorders>
              <w:top w:val="nil"/>
              <w:left w:val="nil"/>
              <w:bottom w:val="single" w:sz="4" w:space="0" w:color="auto"/>
              <w:right w:val="single" w:sz="4" w:space="0" w:color="auto"/>
            </w:tcBorders>
            <w:shd w:val="clear" w:color="auto" w:fill="auto"/>
            <w:noWrap/>
            <w:vAlign w:val="center"/>
            <w:hideMark/>
          </w:tcPr>
          <w:p w14:paraId="58B0D5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FF8A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714D4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crispiloba</w:t>
            </w:r>
          </w:p>
        </w:tc>
      </w:tr>
      <w:tr w:rsidR="00E7735B" w:rsidRPr="00E7735B" w14:paraId="7842829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06C73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2142</w:t>
            </w:r>
          </w:p>
        </w:tc>
        <w:tc>
          <w:tcPr>
            <w:tcW w:w="705" w:type="dxa"/>
            <w:tcBorders>
              <w:top w:val="nil"/>
              <w:left w:val="nil"/>
              <w:bottom w:val="single" w:sz="4" w:space="0" w:color="auto"/>
              <w:right w:val="single" w:sz="4" w:space="0" w:color="auto"/>
            </w:tcBorders>
            <w:shd w:val="clear" w:color="auto" w:fill="auto"/>
            <w:noWrap/>
            <w:vAlign w:val="center"/>
            <w:hideMark/>
          </w:tcPr>
          <w:p w14:paraId="6C1605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E8EA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97FD60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cyperifolia</w:t>
            </w:r>
          </w:p>
        </w:tc>
      </w:tr>
      <w:tr w:rsidR="00E7735B" w:rsidRPr="00E7735B" w14:paraId="37868D2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98AF9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2143</w:t>
            </w:r>
          </w:p>
        </w:tc>
        <w:tc>
          <w:tcPr>
            <w:tcW w:w="705" w:type="dxa"/>
            <w:tcBorders>
              <w:top w:val="nil"/>
              <w:left w:val="nil"/>
              <w:bottom w:val="single" w:sz="4" w:space="0" w:color="auto"/>
              <w:right w:val="single" w:sz="4" w:space="0" w:color="auto"/>
            </w:tcBorders>
            <w:shd w:val="clear" w:color="auto" w:fill="auto"/>
            <w:noWrap/>
            <w:vAlign w:val="center"/>
            <w:hideMark/>
          </w:tcPr>
          <w:p w14:paraId="3E956B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3E95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0AEF2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deuterocaquetana</w:t>
            </w:r>
          </w:p>
        </w:tc>
      </w:tr>
      <w:tr w:rsidR="00E7735B" w:rsidRPr="00E7735B" w14:paraId="2318D51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E107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2144</w:t>
            </w:r>
          </w:p>
        </w:tc>
        <w:tc>
          <w:tcPr>
            <w:tcW w:w="705" w:type="dxa"/>
            <w:tcBorders>
              <w:top w:val="nil"/>
              <w:left w:val="nil"/>
              <w:bottom w:val="single" w:sz="4" w:space="0" w:color="auto"/>
              <w:right w:val="single" w:sz="4" w:space="0" w:color="auto"/>
            </w:tcBorders>
            <w:shd w:val="clear" w:color="auto" w:fill="auto"/>
            <w:noWrap/>
            <w:vAlign w:val="center"/>
            <w:hideMark/>
          </w:tcPr>
          <w:p w14:paraId="36EA86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24BF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2CF3B0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deuteropastensis</w:t>
            </w:r>
          </w:p>
        </w:tc>
      </w:tr>
      <w:tr w:rsidR="00E7735B" w:rsidRPr="00E7735B" w14:paraId="0CE0516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B285E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2145</w:t>
            </w:r>
          </w:p>
        </w:tc>
        <w:tc>
          <w:tcPr>
            <w:tcW w:w="705" w:type="dxa"/>
            <w:tcBorders>
              <w:top w:val="nil"/>
              <w:left w:val="nil"/>
              <w:bottom w:val="single" w:sz="4" w:space="0" w:color="auto"/>
              <w:right w:val="single" w:sz="4" w:space="0" w:color="auto"/>
            </w:tcBorders>
            <w:shd w:val="clear" w:color="auto" w:fill="auto"/>
            <w:noWrap/>
            <w:vAlign w:val="center"/>
            <w:hideMark/>
          </w:tcPr>
          <w:p w14:paraId="7DC7C6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1750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65FE7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diamantensis</w:t>
            </w:r>
          </w:p>
        </w:tc>
      </w:tr>
      <w:tr w:rsidR="00E7735B" w:rsidRPr="00E7735B" w14:paraId="51090B6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9EE5E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2146</w:t>
            </w:r>
          </w:p>
        </w:tc>
        <w:tc>
          <w:tcPr>
            <w:tcW w:w="705" w:type="dxa"/>
            <w:tcBorders>
              <w:top w:val="nil"/>
              <w:left w:val="nil"/>
              <w:bottom w:val="single" w:sz="4" w:space="0" w:color="auto"/>
              <w:right w:val="single" w:sz="4" w:space="0" w:color="auto"/>
            </w:tcBorders>
            <w:shd w:val="clear" w:color="auto" w:fill="auto"/>
            <w:noWrap/>
            <w:vAlign w:val="center"/>
            <w:hideMark/>
          </w:tcPr>
          <w:p w14:paraId="2EE5DB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1B0EC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12170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elata</w:t>
            </w:r>
          </w:p>
        </w:tc>
      </w:tr>
      <w:tr w:rsidR="00E7735B" w:rsidRPr="00E7735B" w14:paraId="1A2C41B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07554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2147</w:t>
            </w:r>
          </w:p>
        </w:tc>
        <w:tc>
          <w:tcPr>
            <w:tcW w:w="705" w:type="dxa"/>
            <w:tcBorders>
              <w:top w:val="nil"/>
              <w:left w:val="nil"/>
              <w:bottom w:val="single" w:sz="4" w:space="0" w:color="auto"/>
              <w:right w:val="single" w:sz="4" w:space="0" w:color="auto"/>
            </w:tcBorders>
            <w:shd w:val="clear" w:color="auto" w:fill="auto"/>
            <w:noWrap/>
            <w:vAlign w:val="center"/>
            <w:hideMark/>
          </w:tcPr>
          <w:p w14:paraId="2B6014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0A242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019004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elegans</w:t>
            </w:r>
          </w:p>
        </w:tc>
      </w:tr>
      <w:tr w:rsidR="00E7735B" w:rsidRPr="00E7735B" w14:paraId="0B5A26E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E0E8F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2148</w:t>
            </w:r>
          </w:p>
        </w:tc>
        <w:tc>
          <w:tcPr>
            <w:tcW w:w="705" w:type="dxa"/>
            <w:tcBorders>
              <w:top w:val="nil"/>
              <w:left w:val="nil"/>
              <w:bottom w:val="single" w:sz="4" w:space="0" w:color="auto"/>
              <w:right w:val="single" w:sz="4" w:space="0" w:color="auto"/>
            </w:tcBorders>
            <w:shd w:val="clear" w:color="auto" w:fill="auto"/>
            <w:noWrap/>
            <w:vAlign w:val="center"/>
            <w:hideMark/>
          </w:tcPr>
          <w:p w14:paraId="0556E2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13D9D8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3D206C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erecta</w:t>
            </w:r>
          </w:p>
        </w:tc>
      </w:tr>
      <w:tr w:rsidR="00E7735B" w:rsidRPr="00E7735B" w14:paraId="0243B64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93516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2149</w:t>
            </w:r>
          </w:p>
        </w:tc>
        <w:tc>
          <w:tcPr>
            <w:tcW w:w="705" w:type="dxa"/>
            <w:tcBorders>
              <w:top w:val="nil"/>
              <w:left w:val="nil"/>
              <w:bottom w:val="single" w:sz="4" w:space="0" w:color="auto"/>
              <w:right w:val="single" w:sz="4" w:space="0" w:color="auto"/>
            </w:tcBorders>
            <w:shd w:val="clear" w:color="auto" w:fill="auto"/>
            <w:noWrap/>
            <w:vAlign w:val="center"/>
            <w:hideMark/>
          </w:tcPr>
          <w:p w14:paraId="5AA581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A56A94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A7B7D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farinifera</w:t>
            </w:r>
          </w:p>
        </w:tc>
      </w:tr>
      <w:tr w:rsidR="00E7735B" w:rsidRPr="00E7735B" w14:paraId="7917A84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B4841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2150</w:t>
            </w:r>
          </w:p>
        </w:tc>
        <w:tc>
          <w:tcPr>
            <w:tcW w:w="705" w:type="dxa"/>
            <w:tcBorders>
              <w:top w:val="nil"/>
              <w:left w:val="nil"/>
              <w:bottom w:val="single" w:sz="4" w:space="0" w:color="auto"/>
              <w:right w:val="single" w:sz="4" w:space="0" w:color="auto"/>
            </w:tcBorders>
            <w:shd w:val="clear" w:color="auto" w:fill="auto"/>
            <w:noWrap/>
            <w:vAlign w:val="center"/>
            <w:hideMark/>
          </w:tcPr>
          <w:p w14:paraId="7A3CD0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A098E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BABCE5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farinosa</w:t>
            </w:r>
          </w:p>
        </w:tc>
      </w:tr>
      <w:tr w:rsidR="00E7735B" w:rsidRPr="00E7735B" w14:paraId="21D0D24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9FD9B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2151</w:t>
            </w:r>
          </w:p>
        </w:tc>
        <w:tc>
          <w:tcPr>
            <w:tcW w:w="705" w:type="dxa"/>
            <w:tcBorders>
              <w:top w:val="nil"/>
              <w:left w:val="nil"/>
              <w:bottom w:val="single" w:sz="4" w:space="0" w:color="auto"/>
              <w:right w:val="single" w:sz="4" w:space="0" w:color="auto"/>
            </w:tcBorders>
            <w:shd w:val="clear" w:color="auto" w:fill="auto"/>
            <w:noWrap/>
            <w:vAlign w:val="center"/>
            <w:hideMark/>
          </w:tcPr>
          <w:p w14:paraId="5E6F98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3A0C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FF5552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friderici-caroli</w:t>
            </w:r>
          </w:p>
        </w:tc>
      </w:tr>
      <w:tr w:rsidR="00E7735B" w:rsidRPr="00E7735B" w14:paraId="75EA1AE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1E983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2152</w:t>
            </w:r>
          </w:p>
        </w:tc>
        <w:tc>
          <w:tcPr>
            <w:tcW w:w="705" w:type="dxa"/>
            <w:tcBorders>
              <w:top w:val="nil"/>
              <w:left w:val="nil"/>
              <w:bottom w:val="single" w:sz="4" w:space="0" w:color="auto"/>
              <w:right w:val="single" w:sz="4" w:space="0" w:color="auto"/>
            </w:tcBorders>
            <w:shd w:val="clear" w:color="auto" w:fill="auto"/>
            <w:noWrap/>
            <w:vAlign w:val="center"/>
            <w:hideMark/>
          </w:tcPr>
          <w:p w14:paraId="27C38F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5815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2482CC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gymnochila</w:t>
            </w:r>
          </w:p>
        </w:tc>
      </w:tr>
      <w:tr w:rsidR="00E7735B" w:rsidRPr="00E7735B" w14:paraId="2E803E0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1685C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2153</w:t>
            </w:r>
          </w:p>
        </w:tc>
        <w:tc>
          <w:tcPr>
            <w:tcW w:w="705" w:type="dxa"/>
            <w:tcBorders>
              <w:top w:val="nil"/>
              <w:left w:val="nil"/>
              <w:bottom w:val="single" w:sz="4" w:space="0" w:color="auto"/>
              <w:right w:val="single" w:sz="4" w:space="0" w:color="auto"/>
            </w:tcBorders>
            <w:shd w:val="clear" w:color="auto" w:fill="auto"/>
            <w:noWrap/>
            <w:vAlign w:val="center"/>
            <w:hideMark/>
          </w:tcPr>
          <w:p w14:paraId="4817F5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3B65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3C1D7C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heterobulbon</w:t>
            </w:r>
          </w:p>
        </w:tc>
      </w:tr>
      <w:tr w:rsidR="00E7735B" w:rsidRPr="00E7735B" w14:paraId="0CF10C0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D907C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2154</w:t>
            </w:r>
          </w:p>
        </w:tc>
        <w:tc>
          <w:tcPr>
            <w:tcW w:w="705" w:type="dxa"/>
            <w:tcBorders>
              <w:top w:val="nil"/>
              <w:left w:val="nil"/>
              <w:bottom w:val="single" w:sz="4" w:space="0" w:color="auto"/>
              <w:right w:val="single" w:sz="4" w:space="0" w:color="auto"/>
            </w:tcBorders>
            <w:shd w:val="clear" w:color="auto" w:fill="auto"/>
            <w:noWrap/>
            <w:vAlign w:val="center"/>
            <w:hideMark/>
          </w:tcPr>
          <w:p w14:paraId="090C71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59E1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1BAE0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hoppii</w:t>
            </w:r>
          </w:p>
        </w:tc>
      </w:tr>
      <w:tr w:rsidR="00E7735B" w:rsidRPr="00E7735B" w14:paraId="4697C24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664FB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2155</w:t>
            </w:r>
          </w:p>
        </w:tc>
        <w:tc>
          <w:tcPr>
            <w:tcW w:w="705" w:type="dxa"/>
            <w:tcBorders>
              <w:top w:val="nil"/>
              <w:left w:val="nil"/>
              <w:bottom w:val="single" w:sz="4" w:space="0" w:color="auto"/>
              <w:right w:val="single" w:sz="4" w:space="0" w:color="auto"/>
            </w:tcBorders>
            <w:shd w:val="clear" w:color="auto" w:fill="auto"/>
            <w:noWrap/>
            <w:vAlign w:val="center"/>
            <w:hideMark/>
          </w:tcPr>
          <w:p w14:paraId="6E0BFE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2241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4956E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janiceae</w:t>
            </w:r>
          </w:p>
        </w:tc>
      </w:tr>
      <w:tr w:rsidR="00E7735B" w:rsidRPr="00E7735B" w14:paraId="27DB56F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04AF8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2156</w:t>
            </w:r>
          </w:p>
        </w:tc>
        <w:tc>
          <w:tcPr>
            <w:tcW w:w="705" w:type="dxa"/>
            <w:tcBorders>
              <w:top w:val="nil"/>
              <w:left w:val="nil"/>
              <w:bottom w:val="single" w:sz="4" w:space="0" w:color="auto"/>
              <w:right w:val="single" w:sz="4" w:space="0" w:color="auto"/>
            </w:tcBorders>
            <w:shd w:val="clear" w:color="auto" w:fill="auto"/>
            <w:noWrap/>
            <w:vAlign w:val="center"/>
            <w:hideMark/>
          </w:tcPr>
          <w:p w14:paraId="19CF8F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D1AA4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7D3E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kalbreyeri</w:t>
            </w:r>
          </w:p>
        </w:tc>
      </w:tr>
      <w:tr w:rsidR="00E7735B" w:rsidRPr="00E7735B" w14:paraId="7E130D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A4C1F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2157</w:t>
            </w:r>
          </w:p>
        </w:tc>
        <w:tc>
          <w:tcPr>
            <w:tcW w:w="705" w:type="dxa"/>
            <w:tcBorders>
              <w:top w:val="nil"/>
              <w:left w:val="nil"/>
              <w:bottom w:val="single" w:sz="4" w:space="0" w:color="auto"/>
              <w:right w:val="single" w:sz="4" w:space="0" w:color="auto"/>
            </w:tcBorders>
            <w:shd w:val="clear" w:color="auto" w:fill="auto"/>
            <w:noWrap/>
            <w:vAlign w:val="center"/>
            <w:hideMark/>
          </w:tcPr>
          <w:p w14:paraId="5FB2C27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7DBAB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55A7C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leptosepala</w:t>
            </w:r>
          </w:p>
        </w:tc>
      </w:tr>
      <w:tr w:rsidR="00E7735B" w:rsidRPr="00E7735B" w14:paraId="7E9DC70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F72A6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2158</w:t>
            </w:r>
          </w:p>
        </w:tc>
        <w:tc>
          <w:tcPr>
            <w:tcW w:w="705" w:type="dxa"/>
            <w:tcBorders>
              <w:top w:val="nil"/>
              <w:left w:val="nil"/>
              <w:bottom w:val="single" w:sz="4" w:space="0" w:color="auto"/>
              <w:right w:val="single" w:sz="4" w:space="0" w:color="auto"/>
            </w:tcBorders>
            <w:shd w:val="clear" w:color="auto" w:fill="auto"/>
            <w:noWrap/>
            <w:vAlign w:val="center"/>
            <w:hideMark/>
          </w:tcPr>
          <w:p w14:paraId="142170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EA9C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81621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luteobrunnea</w:t>
            </w:r>
          </w:p>
        </w:tc>
      </w:tr>
      <w:tr w:rsidR="00E7735B" w:rsidRPr="00E7735B" w14:paraId="2BA0AAF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EA39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2159</w:t>
            </w:r>
          </w:p>
        </w:tc>
        <w:tc>
          <w:tcPr>
            <w:tcW w:w="705" w:type="dxa"/>
            <w:tcBorders>
              <w:top w:val="nil"/>
              <w:left w:val="nil"/>
              <w:bottom w:val="single" w:sz="4" w:space="0" w:color="auto"/>
              <w:right w:val="single" w:sz="4" w:space="0" w:color="auto"/>
            </w:tcBorders>
            <w:shd w:val="clear" w:color="auto" w:fill="auto"/>
            <w:noWrap/>
            <w:vAlign w:val="center"/>
            <w:hideMark/>
          </w:tcPr>
          <w:p w14:paraId="05B591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A087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692AE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microblephara</w:t>
            </w:r>
          </w:p>
        </w:tc>
      </w:tr>
      <w:tr w:rsidR="00E7735B" w:rsidRPr="00E7735B" w14:paraId="6E5CB17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CB18D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2160</w:t>
            </w:r>
          </w:p>
        </w:tc>
        <w:tc>
          <w:tcPr>
            <w:tcW w:w="705" w:type="dxa"/>
            <w:tcBorders>
              <w:top w:val="nil"/>
              <w:left w:val="nil"/>
              <w:bottom w:val="single" w:sz="4" w:space="0" w:color="auto"/>
              <w:right w:val="single" w:sz="4" w:space="0" w:color="auto"/>
            </w:tcBorders>
            <w:shd w:val="clear" w:color="auto" w:fill="auto"/>
            <w:noWrap/>
            <w:vAlign w:val="center"/>
            <w:hideMark/>
          </w:tcPr>
          <w:p w14:paraId="03851E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E5E9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32C1CE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mirabilis</w:t>
            </w:r>
          </w:p>
        </w:tc>
      </w:tr>
      <w:tr w:rsidR="00E7735B" w:rsidRPr="00E7735B" w14:paraId="3098459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0FFD6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2161</w:t>
            </w:r>
          </w:p>
        </w:tc>
        <w:tc>
          <w:tcPr>
            <w:tcW w:w="705" w:type="dxa"/>
            <w:tcBorders>
              <w:top w:val="nil"/>
              <w:left w:val="nil"/>
              <w:bottom w:val="single" w:sz="4" w:space="0" w:color="auto"/>
              <w:right w:val="single" w:sz="4" w:space="0" w:color="auto"/>
            </w:tcBorders>
            <w:shd w:val="clear" w:color="auto" w:fill="auto"/>
            <w:noWrap/>
            <w:vAlign w:val="center"/>
            <w:hideMark/>
          </w:tcPr>
          <w:p w14:paraId="0178A7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C9CE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0C369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misasii</w:t>
            </w:r>
          </w:p>
        </w:tc>
      </w:tr>
      <w:tr w:rsidR="00E7735B" w:rsidRPr="00E7735B" w14:paraId="2186358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B1BF0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2162</w:t>
            </w:r>
          </w:p>
        </w:tc>
        <w:tc>
          <w:tcPr>
            <w:tcW w:w="705" w:type="dxa"/>
            <w:tcBorders>
              <w:top w:val="nil"/>
              <w:left w:val="nil"/>
              <w:bottom w:val="single" w:sz="4" w:space="0" w:color="auto"/>
              <w:right w:val="single" w:sz="4" w:space="0" w:color="auto"/>
            </w:tcBorders>
            <w:shd w:val="clear" w:color="auto" w:fill="auto"/>
            <w:noWrap/>
            <w:vAlign w:val="center"/>
            <w:hideMark/>
          </w:tcPr>
          <w:p w14:paraId="29FA4E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2A5CD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DC2B42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modesta</w:t>
            </w:r>
          </w:p>
        </w:tc>
      </w:tr>
      <w:tr w:rsidR="00E7735B" w:rsidRPr="00E7735B" w14:paraId="59121AC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C15CF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2163</w:t>
            </w:r>
          </w:p>
        </w:tc>
        <w:tc>
          <w:tcPr>
            <w:tcW w:w="705" w:type="dxa"/>
            <w:tcBorders>
              <w:top w:val="nil"/>
              <w:left w:val="nil"/>
              <w:bottom w:val="single" w:sz="4" w:space="0" w:color="auto"/>
              <w:right w:val="single" w:sz="4" w:space="0" w:color="auto"/>
            </w:tcBorders>
            <w:shd w:val="clear" w:color="auto" w:fill="auto"/>
            <w:noWrap/>
            <w:vAlign w:val="center"/>
            <w:hideMark/>
          </w:tcPr>
          <w:p w14:paraId="7917EA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5941B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ED70E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muelleri</w:t>
            </w:r>
          </w:p>
        </w:tc>
      </w:tr>
      <w:tr w:rsidR="00E7735B" w:rsidRPr="00E7735B" w14:paraId="5ABDCD3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990BB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2164</w:t>
            </w:r>
          </w:p>
        </w:tc>
        <w:tc>
          <w:tcPr>
            <w:tcW w:w="705" w:type="dxa"/>
            <w:tcBorders>
              <w:top w:val="nil"/>
              <w:left w:val="nil"/>
              <w:bottom w:val="single" w:sz="4" w:space="0" w:color="auto"/>
              <w:right w:val="single" w:sz="4" w:space="0" w:color="auto"/>
            </w:tcBorders>
            <w:shd w:val="clear" w:color="auto" w:fill="auto"/>
            <w:noWrap/>
            <w:vAlign w:val="center"/>
            <w:hideMark/>
          </w:tcPr>
          <w:p w14:paraId="586469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F3493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F1D1BB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niesseniae</w:t>
            </w:r>
          </w:p>
        </w:tc>
      </w:tr>
      <w:tr w:rsidR="00E7735B" w:rsidRPr="00E7735B" w14:paraId="0E12465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75BF1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2165</w:t>
            </w:r>
          </w:p>
        </w:tc>
        <w:tc>
          <w:tcPr>
            <w:tcW w:w="705" w:type="dxa"/>
            <w:tcBorders>
              <w:top w:val="nil"/>
              <w:left w:val="nil"/>
              <w:bottom w:val="single" w:sz="4" w:space="0" w:color="auto"/>
              <w:right w:val="single" w:sz="4" w:space="0" w:color="auto"/>
            </w:tcBorders>
            <w:shd w:val="clear" w:color="auto" w:fill="auto"/>
            <w:noWrap/>
            <w:vAlign w:val="center"/>
            <w:hideMark/>
          </w:tcPr>
          <w:p w14:paraId="4630E3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A587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557382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nigrolabia</w:t>
            </w:r>
          </w:p>
        </w:tc>
      </w:tr>
      <w:tr w:rsidR="00E7735B" w:rsidRPr="00E7735B" w14:paraId="78E4C84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20B84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2166</w:t>
            </w:r>
          </w:p>
        </w:tc>
        <w:tc>
          <w:tcPr>
            <w:tcW w:w="705" w:type="dxa"/>
            <w:tcBorders>
              <w:top w:val="nil"/>
              <w:left w:val="nil"/>
              <w:bottom w:val="single" w:sz="4" w:space="0" w:color="auto"/>
              <w:right w:val="single" w:sz="4" w:space="0" w:color="auto"/>
            </w:tcBorders>
            <w:shd w:val="clear" w:color="auto" w:fill="auto"/>
            <w:noWrap/>
            <w:vAlign w:val="center"/>
            <w:hideMark/>
          </w:tcPr>
          <w:p w14:paraId="784ADC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F731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820443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nymphopolitana</w:t>
            </w:r>
          </w:p>
        </w:tc>
      </w:tr>
      <w:tr w:rsidR="00E7735B" w:rsidRPr="00E7735B" w14:paraId="33AC74C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E3C8F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2167</w:t>
            </w:r>
          </w:p>
        </w:tc>
        <w:tc>
          <w:tcPr>
            <w:tcW w:w="705" w:type="dxa"/>
            <w:tcBorders>
              <w:top w:val="nil"/>
              <w:left w:val="nil"/>
              <w:bottom w:val="single" w:sz="4" w:space="0" w:color="auto"/>
              <w:right w:val="single" w:sz="4" w:space="0" w:color="auto"/>
            </w:tcBorders>
            <w:shd w:val="clear" w:color="auto" w:fill="auto"/>
            <w:noWrap/>
            <w:vAlign w:val="center"/>
            <w:hideMark/>
          </w:tcPr>
          <w:p w14:paraId="6CA0C9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64C82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85EB0A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ochroglossa</w:t>
            </w:r>
          </w:p>
        </w:tc>
      </w:tr>
      <w:tr w:rsidR="00E7735B" w:rsidRPr="00E7735B" w14:paraId="74CAC2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07C16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2168</w:t>
            </w:r>
          </w:p>
        </w:tc>
        <w:tc>
          <w:tcPr>
            <w:tcW w:w="705" w:type="dxa"/>
            <w:tcBorders>
              <w:top w:val="nil"/>
              <w:left w:val="nil"/>
              <w:bottom w:val="single" w:sz="4" w:space="0" w:color="auto"/>
              <w:right w:val="single" w:sz="4" w:space="0" w:color="auto"/>
            </w:tcBorders>
            <w:shd w:val="clear" w:color="auto" w:fill="auto"/>
            <w:noWrap/>
            <w:vAlign w:val="center"/>
            <w:hideMark/>
          </w:tcPr>
          <w:p w14:paraId="1693ED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029A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F4CF8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olivacea</w:t>
            </w:r>
          </w:p>
        </w:tc>
      </w:tr>
      <w:tr w:rsidR="00E7735B" w:rsidRPr="00E7735B" w14:paraId="598F60B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87A7B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2169</w:t>
            </w:r>
          </w:p>
        </w:tc>
        <w:tc>
          <w:tcPr>
            <w:tcW w:w="705" w:type="dxa"/>
            <w:tcBorders>
              <w:top w:val="nil"/>
              <w:left w:val="nil"/>
              <w:bottom w:val="single" w:sz="4" w:space="0" w:color="auto"/>
              <w:right w:val="single" w:sz="4" w:space="0" w:color="auto"/>
            </w:tcBorders>
            <w:shd w:val="clear" w:color="auto" w:fill="auto"/>
            <w:noWrap/>
            <w:vAlign w:val="center"/>
            <w:hideMark/>
          </w:tcPr>
          <w:p w14:paraId="6C39E5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143D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78EBA5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ortizii</w:t>
            </w:r>
          </w:p>
        </w:tc>
      </w:tr>
      <w:tr w:rsidR="00E7735B" w:rsidRPr="00E7735B" w14:paraId="1041027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7D2BE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2170</w:t>
            </w:r>
          </w:p>
        </w:tc>
        <w:tc>
          <w:tcPr>
            <w:tcW w:w="705" w:type="dxa"/>
            <w:tcBorders>
              <w:top w:val="nil"/>
              <w:left w:val="nil"/>
              <w:bottom w:val="single" w:sz="4" w:space="0" w:color="auto"/>
              <w:right w:val="single" w:sz="4" w:space="0" w:color="auto"/>
            </w:tcBorders>
            <w:shd w:val="clear" w:color="auto" w:fill="auto"/>
            <w:noWrap/>
            <w:vAlign w:val="center"/>
            <w:hideMark/>
          </w:tcPr>
          <w:p w14:paraId="190A59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1ECE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1EB058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pamplonensis</w:t>
            </w:r>
          </w:p>
        </w:tc>
      </w:tr>
      <w:tr w:rsidR="00E7735B" w:rsidRPr="00E7735B" w14:paraId="14165DE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08359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2171</w:t>
            </w:r>
          </w:p>
        </w:tc>
        <w:tc>
          <w:tcPr>
            <w:tcW w:w="705" w:type="dxa"/>
            <w:tcBorders>
              <w:top w:val="nil"/>
              <w:left w:val="nil"/>
              <w:bottom w:val="single" w:sz="4" w:space="0" w:color="auto"/>
              <w:right w:val="single" w:sz="4" w:space="0" w:color="auto"/>
            </w:tcBorders>
            <w:shd w:val="clear" w:color="auto" w:fill="auto"/>
            <w:noWrap/>
            <w:vAlign w:val="center"/>
            <w:hideMark/>
          </w:tcPr>
          <w:p w14:paraId="3AFCE2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792B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781DA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pleiantha</w:t>
            </w:r>
          </w:p>
        </w:tc>
      </w:tr>
      <w:tr w:rsidR="00E7735B" w:rsidRPr="00E7735B" w14:paraId="4E0897D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1CE5F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2172</w:t>
            </w:r>
          </w:p>
        </w:tc>
        <w:tc>
          <w:tcPr>
            <w:tcW w:w="705" w:type="dxa"/>
            <w:tcBorders>
              <w:top w:val="nil"/>
              <w:left w:val="nil"/>
              <w:bottom w:val="single" w:sz="4" w:space="0" w:color="auto"/>
              <w:right w:val="single" w:sz="4" w:space="0" w:color="auto"/>
            </w:tcBorders>
            <w:shd w:val="clear" w:color="auto" w:fill="auto"/>
            <w:noWrap/>
            <w:vAlign w:val="center"/>
            <w:hideMark/>
          </w:tcPr>
          <w:p w14:paraId="24AE40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BFC4B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8F159A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plicata</w:t>
            </w:r>
          </w:p>
        </w:tc>
      </w:tr>
      <w:tr w:rsidR="00E7735B" w:rsidRPr="00E7735B" w14:paraId="3714133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B69E0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2173</w:t>
            </w:r>
          </w:p>
        </w:tc>
        <w:tc>
          <w:tcPr>
            <w:tcW w:w="705" w:type="dxa"/>
            <w:tcBorders>
              <w:top w:val="nil"/>
              <w:left w:val="nil"/>
              <w:bottom w:val="single" w:sz="4" w:space="0" w:color="auto"/>
              <w:right w:val="single" w:sz="4" w:space="0" w:color="auto"/>
            </w:tcBorders>
            <w:shd w:val="clear" w:color="auto" w:fill="auto"/>
            <w:noWrap/>
            <w:vAlign w:val="center"/>
            <w:hideMark/>
          </w:tcPr>
          <w:p w14:paraId="0AD83F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51BAC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B63B7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podochila</w:t>
            </w:r>
          </w:p>
        </w:tc>
      </w:tr>
      <w:tr w:rsidR="00E7735B" w:rsidRPr="00E7735B" w14:paraId="21611E3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319CF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2174</w:t>
            </w:r>
          </w:p>
        </w:tc>
        <w:tc>
          <w:tcPr>
            <w:tcW w:w="705" w:type="dxa"/>
            <w:tcBorders>
              <w:top w:val="nil"/>
              <w:left w:val="nil"/>
              <w:bottom w:val="single" w:sz="4" w:space="0" w:color="auto"/>
              <w:right w:val="single" w:sz="4" w:space="0" w:color="auto"/>
            </w:tcBorders>
            <w:shd w:val="clear" w:color="auto" w:fill="auto"/>
            <w:noWrap/>
            <w:vAlign w:val="center"/>
            <w:hideMark/>
          </w:tcPr>
          <w:p w14:paraId="425F78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3AC748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001CE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quercicola</w:t>
            </w:r>
          </w:p>
        </w:tc>
      </w:tr>
      <w:tr w:rsidR="00E7735B" w:rsidRPr="00E7735B" w14:paraId="110F0C1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D1C19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2175</w:t>
            </w:r>
          </w:p>
        </w:tc>
        <w:tc>
          <w:tcPr>
            <w:tcW w:w="705" w:type="dxa"/>
            <w:tcBorders>
              <w:top w:val="nil"/>
              <w:left w:val="nil"/>
              <w:bottom w:val="single" w:sz="4" w:space="0" w:color="auto"/>
              <w:right w:val="single" w:sz="4" w:space="0" w:color="auto"/>
            </w:tcBorders>
            <w:shd w:val="clear" w:color="auto" w:fill="auto"/>
            <w:noWrap/>
            <w:vAlign w:val="center"/>
            <w:hideMark/>
          </w:tcPr>
          <w:p w14:paraId="7AFD41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B4B5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F92E2A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rhodoleuca</w:t>
            </w:r>
          </w:p>
        </w:tc>
      </w:tr>
      <w:tr w:rsidR="00E7735B" w:rsidRPr="00E7735B" w14:paraId="3C0C8AC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4EE6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2176</w:t>
            </w:r>
          </w:p>
        </w:tc>
        <w:tc>
          <w:tcPr>
            <w:tcW w:w="705" w:type="dxa"/>
            <w:tcBorders>
              <w:top w:val="nil"/>
              <w:left w:val="nil"/>
              <w:bottom w:val="single" w:sz="4" w:space="0" w:color="auto"/>
              <w:right w:val="single" w:sz="4" w:space="0" w:color="auto"/>
            </w:tcBorders>
            <w:shd w:val="clear" w:color="auto" w:fill="auto"/>
            <w:noWrap/>
            <w:vAlign w:val="center"/>
            <w:hideMark/>
          </w:tcPr>
          <w:p w14:paraId="32F665C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AA84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5A7A90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saxicola</w:t>
            </w:r>
          </w:p>
        </w:tc>
      </w:tr>
      <w:tr w:rsidR="00E7735B" w:rsidRPr="00E7735B" w14:paraId="6347A8F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3492F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2177</w:t>
            </w:r>
          </w:p>
        </w:tc>
        <w:tc>
          <w:tcPr>
            <w:tcW w:w="705" w:type="dxa"/>
            <w:tcBorders>
              <w:top w:val="nil"/>
              <w:left w:val="nil"/>
              <w:bottom w:val="single" w:sz="4" w:space="0" w:color="auto"/>
              <w:right w:val="single" w:sz="4" w:space="0" w:color="auto"/>
            </w:tcBorders>
            <w:shd w:val="clear" w:color="auto" w:fill="auto"/>
            <w:noWrap/>
            <w:vAlign w:val="center"/>
            <w:hideMark/>
          </w:tcPr>
          <w:p w14:paraId="23F5E6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8CB9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C6521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schnitteri</w:t>
            </w:r>
          </w:p>
        </w:tc>
      </w:tr>
      <w:tr w:rsidR="00E7735B" w:rsidRPr="00E7735B" w14:paraId="28FDEB8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294A6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2178</w:t>
            </w:r>
          </w:p>
        </w:tc>
        <w:tc>
          <w:tcPr>
            <w:tcW w:w="705" w:type="dxa"/>
            <w:tcBorders>
              <w:top w:val="nil"/>
              <w:left w:val="nil"/>
              <w:bottom w:val="single" w:sz="4" w:space="0" w:color="auto"/>
              <w:right w:val="single" w:sz="4" w:space="0" w:color="auto"/>
            </w:tcBorders>
            <w:shd w:val="clear" w:color="auto" w:fill="auto"/>
            <w:noWrap/>
            <w:vAlign w:val="center"/>
            <w:hideMark/>
          </w:tcPr>
          <w:p w14:paraId="7E17CF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81F2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E51F3A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schultzei</w:t>
            </w:r>
          </w:p>
        </w:tc>
      </w:tr>
      <w:tr w:rsidR="00E7735B" w:rsidRPr="00E7735B" w14:paraId="70B58AF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4125A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2179</w:t>
            </w:r>
          </w:p>
        </w:tc>
        <w:tc>
          <w:tcPr>
            <w:tcW w:w="705" w:type="dxa"/>
            <w:tcBorders>
              <w:top w:val="nil"/>
              <w:left w:val="nil"/>
              <w:bottom w:val="single" w:sz="4" w:space="0" w:color="auto"/>
              <w:right w:val="single" w:sz="4" w:space="0" w:color="auto"/>
            </w:tcBorders>
            <w:shd w:val="clear" w:color="auto" w:fill="auto"/>
            <w:noWrap/>
            <w:vAlign w:val="center"/>
            <w:hideMark/>
          </w:tcPr>
          <w:p w14:paraId="4E4E7D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3C8D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20BFB5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sterrocaulos</w:t>
            </w:r>
          </w:p>
        </w:tc>
      </w:tr>
      <w:tr w:rsidR="00E7735B" w:rsidRPr="00E7735B" w14:paraId="099C23D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A15AE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2180</w:t>
            </w:r>
          </w:p>
        </w:tc>
        <w:tc>
          <w:tcPr>
            <w:tcW w:w="705" w:type="dxa"/>
            <w:tcBorders>
              <w:top w:val="nil"/>
              <w:left w:val="nil"/>
              <w:bottom w:val="single" w:sz="4" w:space="0" w:color="auto"/>
              <w:right w:val="single" w:sz="4" w:space="0" w:color="auto"/>
            </w:tcBorders>
            <w:shd w:val="clear" w:color="auto" w:fill="auto"/>
            <w:noWrap/>
            <w:vAlign w:val="center"/>
            <w:hideMark/>
          </w:tcPr>
          <w:p w14:paraId="6C2958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29F9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43E45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strictifolia</w:t>
            </w:r>
          </w:p>
        </w:tc>
      </w:tr>
      <w:tr w:rsidR="00E7735B" w:rsidRPr="00E7735B" w14:paraId="78BCAF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18C6F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2181</w:t>
            </w:r>
          </w:p>
        </w:tc>
        <w:tc>
          <w:tcPr>
            <w:tcW w:w="705" w:type="dxa"/>
            <w:tcBorders>
              <w:top w:val="nil"/>
              <w:left w:val="nil"/>
              <w:bottom w:val="single" w:sz="4" w:space="0" w:color="auto"/>
              <w:right w:val="single" w:sz="4" w:space="0" w:color="auto"/>
            </w:tcBorders>
            <w:shd w:val="clear" w:color="auto" w:fill="auto"/>
            <w:noWrap/>
            <w:vAlign w:val="center"/>
            <w:hideMark/>
          </w:tcPr>
          <w:p w14:paraId="3F9547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D836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DA547B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strictissima</w:t>
            </w:r>
          </w:p>
        </w:tc>
      </w:tr>
      <w:tr w:rsidR="00E7735B" w:rsidRPr="00E7735B" w14:paraId="11C547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98B1F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2182</w:t>
            </w:r>
          </w:p>
        </w:tc>
        <w:tc>
          <w:tcPr>
            <w:tcW w:w="705" w:type="dxa"/>
            <w:tcBorders>
              <w:top w:val="nil"/>
              <w:left w:val="nil"/>
              <w:bottom w:val="single" w:sz="4" w:space="0" w:color="auto"/>
              <w:right w:val="single" w:sz="4" w:space="0" w:color="auto"/>
            </w:tcBorders>
            <w:shd w:val="clear" w:color="auto" w:fill="auto"/>
            <w:noWrap/>
            <w:vAlign w:val="center"/>
            <w:hideMark/>
          </w:tcPr>
          <w:p w14:paraId="71EFB3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C3826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6EF54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subpandurata</w:t>
            </w:r>
          </w:p>
        </w:tc>
      </w:tr>
      <w:tr w:rsidR="00E7735B" w:rsidRPr="00E7735B" w14:paraId="29EBE4C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60E34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2183</w:t>
            </w:r>
          </w:p>
        </w:tc>
        <w:tc>
          <w:tcPr>
            <w:tcW w:w="705" w:type="dxa"/>
            <w:tcBorders>
              <w:top w:val="nil"/>
              <w:left w:val="nil"/>
              <w:bottom w:val="single" w:sz="4" w:space="0" w:color="auto"/>
              <w:right w:val="single" w:sz="4" w:space="0" w:color="auto"/>
            </w:tcBorders>
            <w:shd w:val="clear" w:color="auto" w:fill="auto"/>
            <w:noWrap/>
            <w:vAlign w:val="center"/>
            <w:hideMark/>
          </w:tcPr>
          <w:p w14:paraId="17FC30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DD75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AE5B8B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sulfurea</w:t>
            </w:r>
          </w:p>
        </w:tc>
      </w:tr>
      <w:tr w:rsidR="00E7735B" w:rsidRPr="00E7735B" w14:paraId="4E2B86C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B464C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2184</w:t>
            </w:r>
          </w:p>
        </w:tc>
        <w:tc>
          <w:tcPr>
            <w:tcW w:w="705" w:type="dxa"/>
            <w:tcBorders>
              <w:top w:val="nil"/>
              <w:left w:val="nil"/>
              <w:bottom w:val="single" w:sz="4" w:space="0" w:color="auto"/>
              <w:right w:val="single" w:sz="4" w:space="0" w:color="auto"/>
            </w:tcBorders>
            <w:shd w:val="clear" w:color="auto" w:fill="auto"/>
            <w:noWrap/>
            <w:vAlign w:val="center"/>
            <w:hideMark/>
          </w:tcPr>
          <w:p w14:paraId="788B39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1F47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B05F24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tectasepala</w:t>
            </w:r>
          </w:p>
        </w:tc>
      </w:tr>
      <w:tr w:rsidR="00E7735B" w:rsidRPr="00E7735B" w14:paraId="33E88B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6DE27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2185</w:t>
            </w:r>
          </w:p>
        </w:tc>
        <w:tc>
          <w:tcPr>
            <w:tcW w:w="705" w:type="dxa"/>
            <w:tcBorders>
              <w:top w:val="nil"/>
              <w:left w:val="nil"/>
              <w:bottom w:val="single" w:sz="4" w:space="0" w:color="auto"/>
              <w:right w:val="single" w:sz="4" w:space="0" w:color="auto"/>
            </w:tcBorders>
            <w:shd w:val="clear" w:color="auto" w:fill="auto"/>
            <w:noWrap/>
            <w:vAlign w:val="center"/>
            <w:hideMark/>
          </w:tcPr>
          <w:p w14:paraId="43A333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EFA1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20A659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tenebrifolia</w:t>
            </w:r>
          </w:p>
        </w:tc>
      </w:tr>
      <w:tr w:rsidR="00E7735B" w:rsidRPr="00E7735B" w14:paraId="4EC098B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46378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2186</w:t>
            </w:r>
          </w:p>
        </w:tc>
        <w:tc>
          <w:tcPr>
            <w:tcW w:w="705" w:type="dxa"/>
            <w:tcBorders>
              <w:top w:val="nil"/>
              <w:left w:val="nil"/>
              <w:bottom w:val="single" w:sz="4" w:space="0" w:color="auto"/>
              <w:right w:val="single" w:sz="4" w:space="0" w:color="auto"/>
            </w:tcBorders>
            <w:shd w:val="clear" w:color="auto" w:fill="auto"/>
            <w:noWrap/>
            <w:vAlign w:val="center"/>
            <w:hideMark/>
          </w:tcPr>
          <w:p w14:paraId="4FCD8D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B8CA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B2DFFF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tocotana</w:t>
            </w:r>
          </w:p>
        </w:tc>
      </w:tr>
      <w:tr w:rsidR="00E7735B" w:rsidRPr="00E7735B" w14:paraId="523A93A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B082D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2187</w:t>
            </w:r>
          </w:p>
        </w:tc>
        <w:tc>
          <w:tcPr>
            <w:tcW w:w="705" w:type="dxa"/>
            <w:tcBorders>
              <w:top w:val="nil"/>
              <w:left w:val="nil"/>
              <w:bottom w:val="single" w:sz="4" w:space="0" w:color="auto"/>
              <w:right w:val="single" w:sz="4" w:space="0" w:color="auto"/>
            </w:tcBorders>
            <w:shd w:val="clear" w:color="auto" w:fill="auto"/>
            <w:noWrap/>
            <w:vAlign w:val="center"/>
            <w:hideMark/>
          </w:tcPr>
          <w:p w14:paraId="07987F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6B7B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65E143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torifera</w:t>
            </w:r>
          </w:p>
        </w:tc>
      </w:tr>
      <w:tr w:rsidR="00E7735B" w:rsidRPr="00E7735B" w14:paraId="3B469B2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3EE4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2188</w:t>
            </w:r>
          </w:p>
        </w:tc>
        <w:tc>
          <w:tcPr>
            <w:tcW w:w="705" w:type="dxa"/>
            <w:tcBorders>
              <w:top w:val="nil"/>
              <w:left w:val="nil"/>
              <w:bottom w:val="single" w:sz="4" w:space="0" w:color="auto"/>
              <w:right w:val="single" w:sz="4" w:space="0" w:color="auto"/>
            </w:tcBorders>
            <w:shd w:val="clear" w:color="auto" w:fill="auto"/>
            <w:noWrap/>
            <w:vAlign w:val="center"/>
            <w:hideMark/>
          </w:tcPr>
          <w:p w14:paraId="03C0A3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4DC7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2D9741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tristis</w:t>
            </w:r>
          </w:p>
        </w:tc>
      </w:tr>
      <w:tr w:rsidR="00E7735B" w:rsidRPr="00E7735B" w14:paraId="2136844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BBCF8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2189</w:t>
            </w:r>
          </w:p>
        </w:tc>
        <w:tc>
          <w:tcPr>
            <w:tcW w:w="705" w:type="dxa"/>
            <w:tcBorders>
              <w:top w:val="nil"/>
              <w:left w:val="nil"/>
              <w:bottom w:val="single" w:sz="4" w:space="0" w:color="auto"/>
              <w:right w:val="single" w:sz="4" w:space="0" w:color="auto"/>
            </w:tcBorders>
            <w:shd w:val="clear" w:color="auto" w:fill="auto"/>
            <w:noWrap/>
            <w:vAlign w:val="center"/>
            <w:hideMark/>
          </w:tcPr>
          <w:p w14:paraId="261496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F0CC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6D33F7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truncatilabia</w:t>
            </w:r>
          </w:p>
        </w:tc>
      </w:tr>
      <w:tr w:rsidR="00E7735B" w:rsidRPr="00E7735B" w14:paraId="0783284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7DA61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2190</w:t>
            </w:r>
          </w:p>
        </w:tc>
        <w:tc>
          <w:tcPr>
            <w:tcW w:w="705" w:type="dxa"/>
            <w:tcBorders>
              <w:top w:val="nil"/>
              <w:left w:val="nil"/>
              <w:bottom w:val="single" w:sz="4" w:space="0" w:color="auto"/>
              <w:right w:val="single" w:sz="4" w:space="0" w:color="auto"/>
            </w:tcBorders>
            <w:shd w:val="clear" w:color="auto" w:fill="auto"/>
            <w:noWrap/>
            <w:vAlign w:val="center"/>
            <w:hideMark/>
          </w:tcPr>
          <w:p w14:paraId="46594A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9EEA8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D9851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unguiculata</w:t>
            </w:r>
          </w:p>
        </w:tc>
      </w:tr>
      <w:tr w:rsidR="00E7735B" w:rsidRPr="00E7735B" w14:paraId="5EF0F4E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AC129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2191</w:t>
            </w:r>
          </w:p>
        </w:tc>
        <w:tc>
          <w:tcPr>
            <w:tcW w:w="705" w:type="dxa"/>
            <w:tcBorders>
              <w:top w:val="nil"/>
              <w:left w:val="nil"/>
              <w:bottom w:val="single" w:sz="4" w:space="0" w:color="auto"/>
              <w:right w:val="single" w:sz="4" w:space="0" w:color="auto"/>
            </w:tcBorders>
            <w:shd w:val="clear" w:color="auto" w:fill="auto"/>
            <w:noWrap/>
            <w:vAlign w:val="center"/>
            <w:hideMark/>
          </w:tcPr>
          <w:p w14:paraId="5D510D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6EBDC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7295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unguilabia</w:t>
            </w:r>
          </w:p>
        </w:tc>
      </w:tr>
      <w:tr w:rsidR="00E7735B" w:rsidRPr="00E7735B" w14:paraId="01C605E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F14F9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2192</w:t>
            </w:r>
          </w:p>
        </w:tc>
        <w:tc>
          <w:tcPr>
            <w:tcW w:w="705" w:type="dxa"/>
            <w:tcBorders>
              <w:top w:val="nil"/>
              <w:left w:val="nil"/>
              <w:bottom w:val="single" w:sz="4" w:space="0" w:color="auto"/>
              <w:right w:val="single" w:sz="4" w:space="0" w:color="auto"/>
            </w:tcBorders>
            <w:shd w:val="clear" w:color="auto" w:fill="auto"/>
            <w:noWrap/>
            <w:vAlign w:val="center"/>
            <w:hideMark/>
          </w:tcPr>
          <w:p w14:paraId="30861F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81C9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20A575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vallisnerioides</w:t>
            </w:r>
          </w:p>
        </w:tc>
      </w:tr>
      <w:tr w:rsidR="00E7735B" w:rsidRPr="00E7735B" w14:paraId="7E333FD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DDC34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2193</w:t>
            </w:r>
          </w:p>
        </w:tc>
        <w:tc>
          <w:tcPr>
            <w:tcW w:w="705" w:type="dxa"/>
            <w:tcBorders>
              <w:top w:val="nil"/>
              <w:left w:val="nil"/>
              <w:bottom w:val="single" w:sz="4" w:space="0" w:color="auto"/>
              <w:right w:val="single" w:sz="4" w:space="0" w:color="auto"/>
            </w:tcBorders>
            <w:shd w:val="clear" w:color="auto" w:fill="auto"/>
            <w:noWrap/>
            <w:vAlign w:val="center"/>
            <w:hideMark/>
          </w:tcPr>
          <w:p w14:paraId="6A98D8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BE49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313EB3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verecunda</w:t>
            </w:r>
          </w:p>
        </w:tc>
      </w:tr>
      <w:tr w:rsidR="00E7735B" w:rsidRPr="00E7735B" w14:paraId="7DD117D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2446E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2194</w:t>
            </w:r>
          </w:p>
        </w:tc>
        <w:tc>
          <w:tcPr>
            <w:tcW w:w="705" w:type="dxa"/>
            <w:tcBorders>
              <w:top w:val="nil"/>
              <w:left w:val="nil"/>
              <w:bottom w:val="single" w:sz="4" w:space="0" w:color="auto"/>
              <w:right w:val="single" w:sz="4" w:space="0" w:color="auto"/>
            </w:tcBorders>
            <w:shd w:val="clear" w:color="auto" w:fill="auto"/>
            <w:noWrap/>
            <w:vAlign w:val="center"/>
            <w:hideMark/>
          </w:tcPr>
          <w:p w14:paraId="7DC046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4AA8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F3D4D7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vestita</w:t>
            </w:r>
          </w:p>
        </w:tc>
      </w:tr>
      <w:tr w:rsidR="00E7735B" w:rsidRPr="00E7735B" w14:paraId="3874FAF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8C252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2195</w:t>
            </w:r>
          </w:p>
        </w:tc>
        <w:tc>
          <w:tcPr>
            <w:tcW w:w="705" w:type="dxa"/>
            <w:tcBorders>
              <w:top w:val="nil"/>
              <w:left w:val="nil"/>
              <w:bottom w:val="single" w:sz="4" w:space="0" w:color="auto"/>
              <w:right w:val="single" w:sz="4" w:space="0" w:color="auto"/>
            </w:tcBorders>
            <w:shd w:val="clear" w:color="auto" w:fill="auto"/>
            <w:noWrap/>
            <w:vAlign w:val="center"/>
            <w:hideMark/>
          </w:tcPr>
          <w:p w14:paraId="707A8D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8955D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30B3F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Maxillaria wojii</w:t>
            </w:r>
          </w:p>
        </w:tc>
      </w:tr>
      <w:tr w:rsidR="00E7735B" w:rsidRPr="00E7735B" w14:paraId="761AED3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CD000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2196</w:t>
            </w:r>
          </w:p>
        </w:tc>
        <w:tc>
          <w:tcPr>
            <w:tcW w:w="705" w:type="dxa"/>
            <w:tcBorders>
              <w:top w:val="nil"/>
              <w:left w:val="nil"/>
              <w:bottom w:val="single" w:sz="4" w:space="0" w:color="auto"/>
              <w:right w:val="single" w:sz="4" w:space="0" w:color="auto"/>
            </w:tcBorders>
            <w:shd w:val="clear" w:color="auto" w:fill="auto"/>
            <w:noWrap/>
            <w:vAlign w:val="center"/>
            <w:hideMark/>
          </w:tcPr>
          <w:p w14:paraId="25877A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7F6F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8D5333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Maxillariella caucana</w:t>
            </w:r>
          </w:p>
        </w:tc>
      </w:tr>
      <w:tr w:rsidR="00E7735B" w:rsidRPr="00E7735B" w14:paraId="5AA70DD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0A68B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2197</w:t>
            </w:r>
          </w:p>
        </w:tc>
        <w:tc>
          <w:tcPr>
            <w:tcW w:w="705" w:type="dxa"/>
            <w:tcBorders>
              <w:top w:val="nil"/>
              <w:left w:val="nil"/>
              <w:bottom w:val="single" w:sz="4" w:space="0" w:color="auto"/>
              <w:right w:val="single" w:sz="4" w:space="0" w:color="auto"/>
            </w:tcBorders>
            <w:shd w:val="clear" w:color="auto" w:fill="auto"/>
            <w:noWrap/>
            <w:vAlign w:val="center"/>
            <w:hideMark/>
          </w:tcPr>
          <w:p w14:paraId="645EF3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AC19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A66891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alzatei</w:t>
            </w:r>
          </w:p>
        </w:tc>
      </w:tr>
      <w:tr w:rsidR="00E7735B" w:rsidRPr="00E7735B" w14:paraId="42AFE0D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5CB48C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2198</w:t>
            </w:r>
          </w:p>
        </w:tc>
        <w:tc>
          <w:tcPr>
            <w:tcW w:w="705" w:type="dxa"/>
            <w:tcBorders>
              <w:top w:val="nil"/>
              <w:left w:val="nil"/>
              <w:bottom w:val="single" w:sz="4" w:space="0" w:color="auto"/>
              <w:right w:val="single" w:sz="4" w:space="0" w:color="auto"/>
            </w:tcBorders>
            <w:shd w:val="clear" w:color="auto" w:fill="auto"/>
            <w:noWrap/>
            <w:vAlign w:val="center"/>
            <w:hideMark/>
          </w:tcPr>
          <w:p w14:paraId="72B2BE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410D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0A846C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andrei</w:t>
            </w:r>
          </w:p>
        </w:tc>
      </w:tr>
      <w:tr w:rsidR="00E7735B" w:rsidRPr="00E7735B" w14:paraId="791B2F3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505EF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2199</w:t>
            </w:r>
          </w:p>
        </w:tc>
        <w:tc>
          <w:tcPr>
            <w:tcW w:w="705" w:type="dxa"/>
            <w:tcBorders>
              <w:top w:val="nil"/>
              <w:left w:val="nil"/>
              <w:bottom w:val="single" w:sz="4" w:space="0" w:color="auto"/>
              <w:right w:val="single" w:sz="4" w:space="0" w:color="auto"/>
            </w:tcBorders>
            <w:shd w:val="clear" w:color="auto" w:fill="auto"/>
            <w:noWrap/>
            <w:vAlign w:val="center"/>
            <w:hideMark/>
          </w:tcPr>
          <w:p w14:paraId="5657BD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02A3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339BD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aspidogynoides</w:t>
            </w:r>
          </w:p>
        </w:tc>
      </w:tr>
      <w:tr w:rsidR="00E7735B" w:rsidRPr="00E7735B" w14:paraId="24D0754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EEBF2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2200</w:t>
            </w:r>
          </w:p>
        </w:tc>
        <w:tc>
          <w:tcPr>
            <w:tcW w:w="705" w:type="dxa"/>
            <w:tcBorders>
              <w:top w:val="nil"/>
              <w:left w:val="nil"/>
              <w:bottom w:val="single" w:sz="4" w:space="0" w:color="auto"/>
              <w:right w:val="single" w:sz="4" w:space="0" w:color="auto"/>
            </w:tcBorders>
            <w:shd w:val="clear" w:color="auto" w:fill="auto"/>
            <w:noWrap/>
            <w:vAlign w:val="center"/>
            <w:hideMark/>
          </w:tcPr>
          <w:p w14:paraId="3C27E5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AD90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A91C21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boyacanus</w:t>
            </w:r>
          </w:p>
        </w:tc>
      </w:tr>
      <w:tr w:rsidR="00E7735B" w:rsidRPr="00E7735B" w14:paraId="3954C5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30EF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2201</w:t>
            </w:r>
          </w:p>
        </w:tc>
        <w:tc>
          <w:tcPr>
            <w:tcW w:w="705" w:type="dxa"/>
            <w:tcBorders>
              <w:top w:val="nil"/>
              <w:left w:val="nil"/>
              <w:bottom w:val="single" w:sz="4" w:space="0" w:color="auto"/>
              <w:right w:val="single" w:sz="4" w:space="0" w:color="auto"/>
            </w:tcBorders>
            <w:shd w:val="clear" w:color="auto" w:fill="auto"/>
            <w:noWrap/>
            <w:vAlign w:val="center"/>
            <w:hideMark/>
          </w:tcPr>
          <w:p w14:paraId="2C64BE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FF154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847109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bravocollinus</w:t>
            </w:r>
          </w:p>
        </w:tc>
      </w:tr>
      <w:tr w:rsidR="00E7735B" w:rsidRPr="00E7735B" w14:paraId="0C8BEC8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26CC8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2202</w:t>
            </w:r>
          </w:p>
        </w:tc>
        <w:tc>
          <w:tcPr>
            <w:tcW w:w="705" w:type="dxa"/>
            <w:tcBorders>
              <w:top w:val="nil"/>
              <w:left w:val="nil"/>
              <w:bottom w:val="single" w:sz="4" w:space="0" w:color="auto"/>
              <w:right w:val="single" w:sz="4" w:space="0" w:color="auto"/>
            </w:tcBorders>
            <w:shd w:val="clear" w:color="auto" w:fill="auto"/>
            <w:noWrap/>
            <w:vAlign w:val="center"/>
            <w:hideMark/>
          </w:tcPr>
          <w:p w14:paraId="5F8025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2CED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94EE6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callejasii</w:t>
            </w:r>
          </w:p>
        </w:tc>
      </w:tr>
      <w:tr w:rsidR="00E7735B" w:rsidRPr="00E7735B" w14:paraId="29E537B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FE70A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2203</w:t>
            </w:r>
          </w:p>
        </w:tc>
        <w:tc>
          <w:tcPr>
            <w:tcW w:w="705" w:type="dxa"/>
            <w:tcBorders>
              <w:top w:val="nil"/>
              <w:left w:val="nil"/>
              <w:bottom w:val="single" w:sz="4" w:space="0" w:color="auto"/>
              <w:right w:val="single" w:sz="4" w:space="0" w:color="auto"/>
            </w:tcBorders>
            <w:shd w:val="clear" w:color="auto" w:fill="auto"/>
            <w:noWrap/>
            <w:vAlign w:val="center"/>
            <w:hideMark/>
          </w:tcPr>
          <w:p w14:paraId="3233AC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5C47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2A900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canaliculatus</w:t>
            </w:r>
          </w:p>
        </w:tc>
      </w:tr>
      <w:tr w:rsidR="00E7735B" w:rsidRPr="00E7735B" w14:paraId="41F1823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96232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2204</w:t>
            </w:r>
          </w:p>
        </w:tc>
        <w:tc>
          <w:tcPr>
            <w:tcW w:w="705" w:type="dxa"/>
            <w:tcBorders>
              <w:top w:val="nil"/>
              <w:left w:val="nil"/>
              <w:bottom w:val="single" w:sz="4" w:space="0" w:color="auto"/>
              <w:right w:val="single" w:sz="4" w:space="0" w:color="auto"/>
            </w:tcBorders>
            <w:shd w:val="clear" w:color="auto" w:fill="auto"/>
            <w:noWrap/>
            <w:vAlign w:val="center"/>
            <w:hideMark/>
          </w:tcPr>
          <w:p w14:paraId="6FD006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A90B3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4F1B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caramantae</w:t>
            </w:r>
          </w:p>
        </w:tc>
      </w:tr>
      <w:tr w:rsidR="00E7735B" w:rsidRPr="00E7735B" w14:paraId="4FFE1C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1C5E0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2205</w:t>
            </w:r>
          </w:p>
        </w:tc>
        <w:tc>
          <w:tcPr>
            <w:tcW w:w="705" w:type="dxa"/>
            <w:tcBorders>
              <w:top w:val="nil"/>
              <w:left w:val="nil"/>
              <w:bottom w:val="single" w:sz="4" w:space="0" w:color="auto"/>
              <w:right w:val="single" w:sz="4" w:space="0" w:color="auto"/>
            </w:tcBorders>
            <w:shd w:val="clear" w:color="auto" w:fill="auto"/>
            <w:noWrap/>
            <w:vAlign w:val="center"/>
            <w:hideMark/>
          </w:tcPr>
          <w:p w14:paraId="004F1B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E9DC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7BE70E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carinatus</w:t>
            </w:r>
          </w:p>
        </w:tc>
      </w:tr>
      <w:tr w:rsidR="00E7735B" w:rsidRPr="00E7735B" w14:paraId="0E63135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A4620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2206</w:t>
            </w:r>
          </w:p>
        </w:tc>
        <w:tc>
          <w:tcPr>
            <w:tcW w:w="705" w:type="dxa"/>
            <w:tcBorders>
              <w:top w:val="nil"/>
              <w:left w:val="nil"/>
              <w:bottom w:val="single" w:sz="4" w:space="0" w:color="auto"/>
              <w:right w:val="single" w:sz="4" w:space="0" w:color="auto"/>
            </w:tcBorders>
            <w:shd w:val="clear" w:color="auto" w:fill="auto"/>
            <w:noWrap/>
            <w:vAlign w:val="center"/>
            <w:hideMark/>
          </w:tcPr>
          <w:p w14:paraId="57519A2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093D4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56FE3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caucanus</w:t>
            </w:r>
          </w:p>
        </w:tc>
      </w:tr>
      <w:tr w:rsidR="00E7735B" w:rsidRPr="00E7735B" w14:paraId="288D16C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E9D39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2207</w:t>
            </w:r>
          </w:p>
        </w:tc>
        <w:tc>
          <w:tcPr>
            <w:tcW w:w="705" w:type="dxa"/>
            <w:tcBorders>
              <w:top w:val="nil"/>
              <w:left w:val="nil"/>
              <w:bottom w:val="single" w:sz="4" w:space="0" w:color="auto"/>
              <w:right w:val="single" w:sz="4" w:space="0" w:color="auto"/>
            </w:tcBorders>
            <w:shd w:val="clear" w:color="auto" w:fill="auto"/>
            <w:noWrap/>
            <w:vAlign w:val="center"/>
            <w:hideMark/>
          </w:tcPr>
          <w:p w14:paraId="6A66F9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B7721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43B789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cundinamarcae</w:t>
            </w:r>
          </w:p>
        </w:tc>
      </w:tr>
      <w:tr w:rsidR="00E7735B" w:rsidRPr="00E7735B" w14:paraId="5D4027D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AFFB3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2208</w:t>
            </w:r>
          </w:p>
        </w:tc>
        <w:tc>
          <w:tcPr>
            <w:tcW w:w="705" w:type="dxa"/>
            <w:tcBorders>
              <w:top w:val="nil"/>
              <w:left w:val="nil"/>
              <w:bottom w:val="single" w:sz="4" w:space="0" w:color="auto"/>
              <w:right w:val="single" w:sz="4" w:space="0" w:color="auto"/>
            </w:tcBorders>
            <w:shd w:val="clear" w:color="auto" w:fill="auto"/>
            <w:noWrap/>
            <w:vAlign w:val="center"/>
            <w:hideMark/>
          </w:tcPr>
          <w:p w14:paraId="4544E0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55C9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1719A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dolichostachys</w:t>
            </w:r>
          </w:p>
        </w:tc>
      </w:tr>
      <w:tr w:rsidR="00E7735B" w:rsidRPr="00E7735B" w14:paraId="1864039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45F6F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2209</w:t>
            </w:r>
          </w:p>
        </w:tc>
        <w:tc>
          <w:tcPr>
            <w:tcW w:w="705" w:type="dxa"/>
            <w:tcBorders>
              <w:top w:val="nil"/>
              <w:left w:val="nil"/>
              <w:bottom w:val="single" w:sz="4" w:space="0" w:color="auto"/>
              <w:right w:val="single" w:sz="4" w:space="0" w:color="auto"/>
            </w:tcBorders>
            <w:shd w:val="clear" w:color="auto" w:fill="auto"/>
            <w:noWrap/>
            <w:vAlign w:val="center"/>
            <w:hideMark/>
          </w:tcPr>
          <w:p w14:paraId="742140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B31F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4C86F5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dryanderae</w:t>
            </w:r>
          </w:p>
        </w:tc>
      </w:tr>
      <w:tr w:rsidR="00E7735B" w:rsidRPr="00E7735B" w14:paraId="765E9F1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E9BCE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2210</w:t>
            </w:r>
          </w:p>
        </w:tc>
        <w:tc>
          <w:tcPr>
            <w:tcW w:w="705" w:type="dxa"/>
            <w:tcBorders>
              <w:top w:val="nil"/>
              <w:left w:val="nil"/>
              <w:bottom w:val="single" w:sz="4" w:space="0" w:color="auto"/>
              <w:right w:val="single" w:sz="4" w:space="0" w:color="auto"/>
            </w:tcBorders>
            <w:shd w:val="clear" w:color="auto" w:fill="auto"/>
            <w:noWrap/>
            <w:vAlign w:val="center"/>
            <w:hideMark/>
          </w:tcPr>
          <w:p w14:paraId="55009A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38A2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EB1643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fosbergii</w:t>
            </w:r>
          </w:p>
        </w:tc>
      </w:tr>
      <w:tr w:rsidR="00E7735B" w:rsidRPr="00E7735B" w14:paraId="5FD7E9F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09509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2211</w:t>
            </w:r>
          </w:p>
        </w:tc>
        <w:tc>
          <w:tcPr>
            <w:tcW w:w="705" w:type="dxa"/>
            <w:tcBorders>
              <w:top w:val="nil"/>
              <w:left w:val="nil"/>
              <w:bottom w:val="single" w:sz="4" w:space="0" w:color="auto"/>
              <w:right w:val="single" w:sz="4" w:space="0" w:color="auto"/>
            </w:tcBorders>
            <w:shd w:val="clear" w:color="auto" w:fill="auto"/>
            <w:noWrap/>
            <w:vAlign w:val="center"/>
            <w:hideMark/>
          </w:tcPr>
          <w:p w14:paraId="2B650B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86FB2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B5DFDA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frontinoensis</w:t>
            </w:r>
          </w:p>
        </w:tc>
      </w:tr>
      <w:tr w:rsidR="00E7735B" w:rsidRPr="00E7735B" w14:paraId="025D303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38B3A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2212</w:t>
            </w:r>
          </w:p>
        </w:tc>
        <w:tc>
          <w:tcPr>
            <w:tcW w:w="705" w:type="dxa"/>
            <w:tcBorders>
              <w:top w:val="nil"/>
              <w:left w:val="nil"/>
              <w:bottom w:val="single" w:sz="4" w:space="0" w:color="auto"/>
              <w:right w:val="single" w:sz="4" w:space="0" w:color="auto"/>
            </w:tcBorders>
            <w:shd w:val="clear" w:color="auto" w:fill="auto"/>
            <w:noWrap/>
            <w:vAlign w:val="center"/>
            <w:hideMark/>
          </w:tcPr>
          <w:p w14:paraId="0F51DE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C22E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E7C51D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gentryi</w:t>
            </w:r>
          </w:p>
        </w:tc>
      </w:tr>
      <w:tr w:rsidR="00E7735B" w:rsidRPr="00E7735B" w14:paraId="1AE3637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0FE9A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2213</w:t>
            </w:r>
          </w:p>
        </w:tc>
        <w:tc>
          <w:tcPr>
            <w:tcW w:w="705" w:type="dxa"/>
            <w:tcBorders>
              <w:top w:val="nil"/>
              <w:left w:val="nil"/>
              <w:bottom w:val="single" w:sz="4" w:space="0" w:color="auto"/>
              <w:right w:val="single" w:sz="4" w:space="0" w:color="auto"/>
            </w:tcBorders>
            <w:shd w:val="clear" w:color="auto" w:fill="auto"/>
            <w:noWrap/>
            <w:vAlign w:val="center"/>
            <w:hideMark/>
          </w:tcPr>
          <w:p w14:paraId="19846C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3286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57093D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giraldo-gensinii</w:t>
            </w:r>
          </w:p>
        </w:tc>
      </w:tr>
      <w:tr w:rsidR="00E7735B" w:rsidRPr="00E7735B" w14:paraId="72FEBA5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6C6C7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2214</w:t>
            </w:r>
          </w:p>
        </w:tc>
        <w:tc>
          <w:tcPr>
            <w:tcW w:w="705" w:type="dxa"/>
            <w:tcBorders>
              <w:top w:val="nil"/>
              <w:left w:val="nil"/>
              <w:bottom w:val="single" w:sz="4" w:space="0" w:color="auto"/>
              <w:right w:val="single" w:sz="4" w:space="0" w:color="auto"/>
            </w:tcBorders>
            <w:shd w:val="clear" w:color="auto" w:fill="auto"/>
            <w:noWrap/>
            <w:vAlign w:val="center"/>
            <w:hideMark/>
          </w:tcPr>
          <w:p w14:paraId="7A8A7B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BA89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3922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globosus</w:t>
            </w:r>
          </w:p>
        </w:tc>
      </w:tr>
      <w:tr w:rsidR="00E7735B" w:rsidRPr="00E7735B" w14:paraId="077B36B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4065D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2215</w:t>
            </w:r>
          </w:p>
        </w:tc>
        <w:tc>
          <w:tcPr>
            <w:tcW w:w="705" w:type="dxa"/>
            <w:tcBorders>
              <w:top w:val="nil"/>
              <w:left w:val="nil"/>
              <w:bottom w:val="single" w:sz="4" w:space="0" w:color="auto"/>
              <w:right w:val="single" w:sz="4" w:space="0" w:color="auto"/>
            </w:tcBorders>
            <w:shd w:val="clear" w:color="auto" w:fill="auto"/>
            <w:noWrap/>
            <w:vAlign w:val="center"/>
            <w:hideMark/>
          </w:tcPr>
          <w:p w14:paraId="0E8EC94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CCBE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7B50B3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haughtii</w:t>
            </w:r>
          </w:p>
        </w:tc>
      </w:tr>
      <w:tr w:rsidR="00E7735B" w:rsidRPr="00E7735B" w14:paraId="5DF3984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EEAAC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2216</w:t>
            </w:r>
          </w:p>
        </w:tc>
        <w:tc>
          <w:tcPr>
            <w:tcW w:w="705" w:type="dxa"/>
            <w:tcBorders>
              <w:top w:val="nil"/>
              <w:left w:val="nil"/>
              <w:bottom w:val="single" w:sz="4" w:space="0" w:color="auto"/>
              <w:right w:val="single" w:sz="4" w:space="0" w:color="auto"/>
            </w:tcBorders>
            <w:shd w:val="clear" w:color="auto" w:fill="auto"/>
            <w:noWrap/>
            <w:vAlign w:val="center"/>
            <w:hideMark/>
          </w:tcPr>
          <w:p w14:paraId="0B1A52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BE6AF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BDD257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huangobioensis</w:t>
            </w:r>
          </w:p>
        </w:tc>
      </w:tr>
      <w:tr w:rsidR="00E7735B" w:rsidRPr="00E7735B" w14:paraId="61F5139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24D4C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2217</w:t>
            </w:r>
          </w:p>
        </w:tc>
        <w:tc>
          <w:tcPr>
            <w:tcW w:w="705" w:type="dxa"/>
            <w:tcBorders>
              <w:top w:val="nil"/>
              <w:left w:val="nil"/>
              <w:bottom w:val="single" w:sz="4" w:space="0" w:color="auto"/>
              <w:right w:val="single" w:sz="4" w:space="0" w:color="auto"/>
            </w:tcBorders>
            <w:shd w:val="clear" w:color="auto" w:fill="auto"/>
            <w:noWrap/>
            <w:vAlign w:val="center"/>
            <w:hideMark/>
          </w:tcPr>
          <w:p w14:paraId="51037D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F771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BE274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hughjonesii</w:t>
            </w:r>
          </w:p>
        </w:tc>
      </w:tr>
      <w:tr w:rsidR="00E7735B" w:rsidRPr="00E7735B" w14:paraId="3336361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FDC1C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2218</w:t>
            </w:r>
          </w:p>
        </w:tc>
        <w:tc>
          <w:tcPr>
            <w:tcW w:w="705" w:type="dxa"/>
            <w:tcBorders>
              <w:top w:val="nil"/>
              <w:left w:val="nil"/>
              <w:bottom w:val="single" w:sz="4" w:space="0" w:color="auto"/>
              <w:right w:val="single" w:sz="4" w:space="0" w:color="auto"/>
            </w:tcBorders>
            <w:shd w:val="clear" w:color="auto" w:fill="auto"/>
            <w:noWrap/>
            <w:vAlign w:val="center"/>
            <w:hideMark/>
          </w:tcPr>
          <w:p w14:paraId="4EFED5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52F3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52D80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ibaguensis</w:t>
            </w:r>
          </w:p>
        </w:tc>
      </w:tr>
      <w:tr w:rsidR="00E7735B" w:rsidRPr="00E7735B" w14:paraId="15B4B21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C52CD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2219</w:t>
            </w:r>
          </w:p>
        </w:tc>
        <w:tc>
          <w:tcPr>
            <w:tcW w:w="705" w:type="dxa"/>
            <w:tcBorders>
              <w:top w:val="nil"/>
              <w:left w:val="nil"/>
              <w:bottom w:val="single" w:sz="4" w:space="0" w:color="auto"/>
              <w:right w:val="single" w:sz="4" w:space="0" w:color="auto"/>
            </w:tcBorders>
            <w:shd w:val="clear" w:color="auto" w:fill="auto"/>
            <w:noWrap/>
            <w:vAlign w:val="center"/>
            <w:hideMark/>
          </w:tcPr>
          <w:p w14:paraId="445678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5F16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EC2E3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kuduyariensis</w:t>
            </w:r>
          </w:p>
        </w:tc>
      </w:tr>
      <w:tr w:rsidR="00E7735B" w:rsidRPr="00E7735B" w14:paraId="2FD0D9A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200CB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2220</w:t>
            </w:r>
          </w:p>
        </w:tc>
        <w:tc>
          <w:tcPr>
            <w:tcW w:w="705" w:type="dxa"/>
            <w:tcBorders>
              <w:top w:val="nil"/>
              <w:left w:val="nil"/>
              <w:bottom w:val="single" w:sz="4" w:space="0" w:color="auto"/>
              <w:right w:val="single" w:sz="4" w:space="0" w:color="auto"/>
            </w:tcBorders>
            <w:shd w:val="clear" w:color="auto" w:fill="auto"/>
            <w:noWrap/>
            <w:vAlign w:val="center"/>
            <w:hideMark/>
          </w:tcPr>
          <w:p w14:paraId="7894C0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B5E0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57EE2D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libanoensis</w:t>
            </w:r>
          </w:p>
        </w:tc>
      </w:tr>
      <w:tr w:rsidR="00E7735B" w:rsidRPr="00E7735B" w14:paraId="766ECEA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3B829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2221</w:t>
            </w:r>
          </w:p>
        </w:tc>
        <w:tc>
          <w:tcPr>
            <w:tcW w:w="705" w:type="dxa"/>
            <w:tcBorders>
              <w:top w:val="nil"/>
              <w:left w:val="nil"/>
              <w:bottom w:val="single" w:sz="4" w:space="0" w:color="auto"/>
              <w:right w:val="single" w:sz="4" w:space="0" w:color="auto"/>
            </w:tcBorders>
            <w:shd w:val="clear" w:color="auto" w:fill="auto"/>
            <w:noWrap/>
            <w:vAlign w:val="center"/>
            <w:hideMark/>
          </w:tcPr>
          <w:p w14:paraId="580D8B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ABE28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C2EB1F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madrinanii</w:t>
            </w:r>
          </w:p>
        </w:tc>
      </w:tr>
      <w:tr w:rsidR="00E7735B" w:rsidRPr="00E7735B" w14:paraId="44A8F34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FB197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2222</w:t>
            </w:r>
          </w:p>
        </w:tc>
        <w:tc>
          <w:tcPr>
            <w:tcW w:w="705" w:type="dxa"/>
            <w:tcBorders>
              <w:top w:val="nil"/>
              <w:left w:val="nil"/>
              <w:bottom w:val="single" w:sz="4" w:space="0" w:color="auto"/>
              <w:right w:val="single" w:sz="4" w:space="0" w:color="auto"/>
            </w:tcBorders>
            <w:shd w:val="clear" w:color="auto" w:fill="auto"/>
            <w:noWrap/>
            <w:vAlign w:val="center"/>
            <w:hideMark/>
          </w:tcPr>
          <w:p w14:paraId="230DA0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C23C8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29837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marulandae</w:t>
            </w:r>
          </w:p>
        </w:tc>
      </w:tr>
      <w:tr w:rsidR="00E7735B" w:rsidRPr="00E7735B" w14:paraId="002EC22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89A2C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2223</w:t>
            </w:r>
          </w:p>
        </w:tc>
        <w:tc>
          <w:tcPr>
            <w:tcW w:w="705" w:type="dxa"/>
            <w:tcBorders>
              <w:top w:val="nil"/>
              <w:left w:val="nil"/>
              <w:bottom w:val="single" w:sz="4" w:space="0" w:color="auto"/>
              <w:right w:val="single" w:sz="4" w:space="0" w:color="auto"/>
            </w:tcBorders>
            <w:shd w:val="clear" w:color="auto" w:fill="auto"/>
            <w:noWrap/>
            <w:vAlign w:val="center"/>
            <w:hideMark/>
          </w:tcPr>
          <w:p w14:paraId="5B3606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B693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4507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micayvallis</w:t>
            </w:r>
          </w:p>
        </w:tc>
      </w:tr>
      <w:tr w:rsidR="00E7735B" w:rsidRPr="00E7735B" w14:paraId="47F4C34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DBD55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2224</w:t>
            </w:r>
          </w:p>
        </w:tc>
        <w:tc>
          <w:tcPr>
            <w:tcW w:w="705" w:type="dxa"/>
            <w:tcBorders>
              <w:top w:val="nil"/>
              <w:left w:val="nil"/>
              <w:bottom w:val="single" w:sz="4" w:space="0" w:color="auto"/>
              <w:right w:val="single" w:sz="4" w:space="0" w:color="auto"/>
            </w:tcBorders>
            <w:shd w:val="clear" w:color="auto" w:fill="auto"/>
            <w:noWrap/>
            <w:vAlign w:val="center"/>
            <w:hideMark/>
          </w:tcPr>
          <w:p w14:paraId="389476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8473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E58991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microcalcar</w:t>
            </w:r>
          </w:p>
        </w:tc>
      </w:tr>
      <w:tr w:rsidR="00E7735B" w:rsidRPr="00E7735B" w14:paraId="1B04D55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F3FA5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2225</w:t>
            </w:r>
          </w:p>
        </w:tc>
        <w:tc>
          <w:tcPr>
            <w:tcW w:w="705" w:type="dxa"/>
            <w:tcBorders>
              <w:top w:val="nil"/>
              <w:left w:val="nil"/>
              <w:bottom w:val="single" w:sz="4" w:space="0" w:color="auto"/>
              <w:right w:val="single" w:sz="4" w:space="0" w:color="auto"/>
            </w:tcBorders>
            <w:shd w:val="clear" w:color="auto" w:fill="auto"/>
            <w:noWrap/>
            <w:vAlign w:val="center"/>
            <w:hideMark/>
          </w:tcPr>
          <w:p w14:paraId="11D7D8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942B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F61EE6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nugax</w:t>
            </w:r>
          </w:p>
        </w:tc>
      </w:tr>
      <w:tr w:rsidR="00E7735B" w:rsidRPr="00E7735B" w14:paraId="70CA0DA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7858D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2226</w:t>
            </w:r>
          </w:p>
        </w:tc>
        <w:tc>
          <w:tcPr>
            <w:tcW w:w="705" w:type="dxa"/>
            <w:tcBorders>
              <w:top w:val="nil"/>
              <w:left w:val="nil"/>
              <w:bottom w:val="single" w:sz="4" w:space="0" w:color="auto"/>
              <w:right w:val="single" w:sz="4" w:space="0" w:color="auto"/>
            </w:tcBorders>
            <w:shd w:val="clear" w:color="auto" w:fill="auto"/>
            <w:noWrap/>
            <w:vAlign w:val="center"/>
            <w:hideMark/>
          </w:tcPr>
          <w:p w14:paraId="5AF631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DCFC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C1A45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ortgiesii</w:t>
            </w:r>
          </w:p>
        </w:tc>
      </w:tr>
      <w:tr w:rsidR="00E7735B" w:rsidRPr="00E7735B" w14:paraId="4C9599C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7A58B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2227</w:t>
            </w:r>
          </w:p>
        </w:tc>
        <w:tc>
          <w:tcPr>
            <w:tcW w:w="705" w:type="dxa"/>
            <w:tcBorders>
              <w:top w:val="nil"/>
              <w:left w:val="nil"/>
              <w:bottom w:val="single" w:sz="4" w:space="0" w:color="auto"/>
              <w:right w:val="single" w:sz="4" w:space="0" w:color="auto"/>
            </w:tcBorders>
            <w:shd w:val="clear" w:color="auto" w:fill="auto"/>
            <w:noWrap/>
            <w:vAlign w:val="center"/>
            <w:hideMark/>
          </w:tcPr>
          <w:p w14:paraId="7AA971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18402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579F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paraisoensis</w:t>
            </w:r>
          </w:p>
        </w:tc>
      </w:tr>
      <w:tr w:rsidR="00E7735B" w:rsidRPr="00E7735B" w14:paraId="286BDDD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239FAC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2228</w:t>
            </w:r>
          </w:p>
        </w:tc>
        <w:tc>
          <w:tcPr>
            <w:tcW w:w="705" w:type="dxa"/>
            <w:tcBorders>
              <w:top w:val="nil"/>
              <w:left w:val="nil"/>
              <w:bottom w:val="single" w:sz="4" w:space="0" w:color="auto"/>
              <w:right w:val="single" w:sz="4" w:space="0" w:color="auto"/>
            </w:tcBorders>
            <w:shd w:val="clear" w:color="auto" w:fill="auto"/>
            <w:noWrap/>
            <w:vAlign w:val="center"/>
            <w:hideMark/>
          </w:tcPr>
          <w:p w14:paraId="255786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D1C7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FE467B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platysepalus</w:t>
            </w:r>
          </w:p>
        </w:tc>
      </w:tr>
      <w:tr w:rsidR="00E7735B" w:rsidRPr="00E7735B" w14:paraId="3AEB6BB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29DBB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2229</w:t>
            </w:r>
          </w:p>
        </w:tc>
        <w:tc>
          <w:tcPr>
            <w:tcW w:w="705" w:type="dxa"/>
            <w:tcBorders>
              <w:top w:val="nil"/>
              <w:left w:val="nil"/>
              <w:bottom w:val="single" w:sz="4" w:space="0" w:color="auto"/>
              <w:right w:val="single" w:sz="4" w:space="0" w:color="auto"/>
            </w:tcBorders>
            <w:shd w:val="clear" w:color="auto" w:fill="auto"/>
            <w:noWrap/>
            <w:vAlign w:val="center"/>
            <w:hideMark/>
          </w:tcPr>
          <w:p w14:paraId="59DEE3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BE44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C581A0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procerus</w:t>
            </w:r>
          </w:p>
        </w:tc>
      </w:tr>
      <w:tr w:rsidR="00E7735B" w:rsidRPr="00E7735B" w14:paraId="1816977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9017E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2230</w:t>
            </w:r>
          </w:p>
        </w:tc>
        <w:tc>
          <w:tcPr>
            <w:tcW w:w="705" w:type="dxa"/>
            <w:tcBorders>
              <w:top w:val="nil"/>
              <w:left w:val="nil"/>
              <w:bottom w:val="single" w:sz="4" w:space="0" w:color="auto"/>
              <w:right w:val="single" w:sz="4" w:space="0" w:color="auto"/>
            </w:tcBorders>
            <w:shd w:val="clear" w:color="auto" w:fill="auto"/>
            <w:noWrap/>
            <w:vAlign w:val="center"/>
            <w:hideMark/>
          </w:tcPr>
          <w:p w14:paraId="56F203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8159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62D1C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pseudocaucanus</w:t>
            </w:r>
          </w:p>
        </w:tc>
      </w:tr>
      <w:tr w:rsidR="00E7735B" w:rsidRPr="00E7735B" w14:paraId="410EF19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BE41D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2231</w:t>
            </w:r>
          </w:p>
        </w:tc>
        <w:tc>
          <w:tcPr>
            <w:tcW w:w="705" w:type="dxa"/>
            <w:tcBorders>
              <w:top w:val="nil"/>
              <w:left w:val="nil"/>
              <w:bottom w:val="single" w:sz="4" w:space="0" w:color="auto"/>
              <w:right w:val="single" w:sz="4" w:space="0" w:color="auto"/>
            </w:tcBorders>
            <w:shd w:val="clear" w:color="auto" w:fill="auto"/>
            <w:noWrap/>
            <w:vAlign w:val="center"/>
            <w:hideMark/>
          </w:tcPr>
          <w:p w14:paraId="5EF1C8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B7E4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D17F5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pseudominor</w:t>
            </w:r>
          </w:p>
        </w:tc>
      </w:tr>
      <w:tr w:rsidR="00E7735B" w:rsidRPr="00E7735B" w14:paraId="43B6669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57F90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2232</w:t>
            </w:r>
          </w:p>
        </w:tc>
        <w:tc>
          <w:tcPr>
            <w:tcW w:w="705" w:type="dxa"/>
            <w:tcBorders>
              <w:top w:val="nil"/>
              <w:left w:val="nil"/>
              <w:bottom w:val="single" w:sz="4" w:space="0" w:color="auto"/>
              <w:right w:val="single" w:sz="4" w:space="0" w:color="auto"/>
            </w:tcBorders>
            <w:shd w:val="clear" w:color="auto" w:fill="auto"/>
            <w:noWrap/>
            <w:vAlign w:val="center"/>
            <w:hideMark/>
          </w:tcPr>
          <w:p w14:paraId="4AF9C8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98538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C96F0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putumayoensis</w:t>
            </w:r>
          </w:p>
        </w:tc>
      </w:tr>
      <w:tr w:rsidR="00E7735B" w:rsidRPr="00E7735B" w14:paraId="6AB4B0B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8AAE6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2233</w:t>
            </w:r>
          </w:p>
        </w:tc>
        <w:tc>
          <w:tcPr>
            <w:tcW w:w="705" w:type="dxa"/>
            <w:tcBorders>
              <w:top w:val="nil"/>
              <w:left w:val="nil"/>
              <w:bottom w:val="single" w:sz="4" w:space="0" w:color="auto"/>
              <w:right w:val="single" w:sz="4" w:space="0" w:color="auto"/>
            </w:tcBorders>
            <w:shd w:val="clear" w:color="auto" w:fill="auto"/>
            <w:noWrap/>
            <w:vAlign w:val="center"/>
            <w:hideMark/>
          </w:tcPr>
          <w:p w14:paraId="2E50C54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AD59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4548D1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quadratus</w:t>
            </w:r>
          </w:p>
        </w:tc>
      </w:tr>
      <w:tr w:rsidR="00E7735B" w:rsidRPr="00E7735B" w14:paraId="28F8A10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EB8FA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2234</w:t>
            </w:r>
          </w:p>
        </w:tc>
        <w:tc>
          <w:tcPr>
            <w:tcW w:w="705" w:type="dxa"/>
            <w:tcBorders>
              <w:top w:val="nil"/>
              <w:left w:val="nil"/>
              <w:bottom w:val="single" w:sz="4" w:space="0" w:color="auto"/>
              <w:right w:val="single" w:sz="4" w:space="0" w:color="auto"/>
            </w:tcBorders>
            <w:shd w:val="clear" w:color="auto" w:fill="auto"/>
            <w:noWrap/>
            <w:vAlign w:val="center"/>
            <w:hideMark/>
          </w:tcPr>
          <w:p w14:paraId="57F3D9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DBD0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BD798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queremalensis</w:t>
            </w:r>
          </w:p>
        </w:tc>
      </w:tr>
      <w:tr w:rsidR="00E7735B" w:rsidRPr="00E7735B" w14:paraId="213B297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4536F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2235</w:t>
            </w:r>
          </w:p>
        </w:tc>
        <w:tc>
          <w:tcPr>
            <w:tcW w:w="705" w:type="dxa"/>
            <w:tcBorders>
              <w:top w:val="nil"/>
              <w:left w:val="nil"/>
              <w:bottom w:val="single" w:sz="4" w:space="0" w:color="auto"/>
              <w:right w:val="single" w:sz="4" w:space="0" w:color="auto"/>
            </w:tcBorders>
            <w:shd w:val="clear" w:color="auto" w:fill="auto"/>
            <w:noWrap/>
            <w:vAlign w:val="center"/>
            <w:hideMark/>
          </w:tcPr>
          <w:p w14:paraId="2B5B9E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E5AB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9E3BFA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quetamensis</w:t>
            </w:r>
          </w:p>
        </w:tc>
      </w:tr>
      <w:tr w:rsidR="00E7735B" w:rsidRPr="00E7735B" w14:paraId="36CF7A4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B30AA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2236</w:t>
            </w:r>
          </w:p>
        </w:tc>
        <w:tc>
          <w:tcPr>
            <w:tcW w:w="705" w:type="dxa"/>
            <w:tcBorders>
              <w:top w:val="nil"/>
              <w:left w:val="nil"/>
              <w:bottom w:val="single" w:sz="4" w:space="0" w:color="auto"/>
              <w:right w:val="single" w:sz="4" w:space="0" w:color="auto"/>
            </w:tcBorders>
            <w:shd w:val="clear" w:color="auto" w:fill="auto"/>
            <w:noWrap/>
            <w:vAlign w:val="center"/>
            <w:hideMark/>
          </w:tcPr>
          <w:p w14:paraId="70AD9B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32E2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E1500E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rioesmeraldae</w:t>
            </w:r>
          </w:p>
        </w:tc>
      </w:tr>
      <w:tr w:rsidR="00E7735B" w:rsidRPr="00E7735B" w14:paraId="1CCB231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92B4A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2237</w:t>
            </w:r>
          </w:p>
        </w:tc>
        <w:tc>
          <w:tcPr>
            <w:tcW w:w="705" w:type="dxa"/>
            <w:tcBorders>
              <w:top w:val="nil"/>
              <w:left w:val="nil"/>
              <w:bottom w:val="single" w:sz="4" w:space="0" w:color="auto"/>
              <w:right w:val="single" w:sz="4" w:space="0" w:color="auto"/>
            </w:tcBorders>
            <w:shd w:val="clear" w:color="auto" w:fill="auto"/>
            <w:noWrap/>
            <w:vAlign w:val="center"/>
            <w:hideMark/>
          </w:tcPr>
          <w:p w14:paraId="27297A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3D44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7710C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schneideri</w:t>
            </w:r>
          </w:p>
        </w:tc>
      </w:tr>
      <w:tr w:rsidR="00E7735B" w:rsidRPr="00E7735B" w14:paraId="7B745BB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0F0FA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2238</w:t>
            </w:r>
          </w:p>
        </w:tc>
        <w:tc>
          <w:tcPr>
            <w:tcW w:w="705" w:type="dxa"/>
            <w:tcBorders>
              <w:top w:val="nil"/>
              <w:left w:val="nil"/>
              <w:bottom w:val="single" w:sz="4" w:space="0" w:color="auto"/>
              <w:right w:val="single" w:sz="4" w:space="0" w:color="auto"/>
            </w:tcBorders>
            <w:shd w:val="clear" w:color="auto" w:fill="auto"/>
            <w:noWrap/>
            <w:vAlign w:val="center"/>
            <w:hideMark/>
          </w:tcPr>
          <w:p w14:paraId="34D8B7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0307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43EE21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tequendamae</w:t>
            </w:r>
          </w:p>
        </w:tc>
      </w:tr>
      <w:tr w:rsidR="00E7735B" w:rsidRPr="00E7735B" w14:paraId="39D352E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EEEFF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2239</w:t>
            </w:r>
          </w:p>
        </w:tc>
        <w:tc>
          <w:tcPr>
            <w:tcW w:w="705" w:type="dxa"/>
            <w:tcBorders>
              <w:top w:val="nil"/>
              <w:left w:val="nil"/>
              <w:bottom w:val="single" w:sz="4" w:space="0" w:color="auto"/>
              <w:right w:val="single" w:sz="4" w:space="0" w:color="auto"/>
            </w:tcBorders>
            <w:shd w:val="clear" w:color="auto" w:fill="auto"/>
            <w:noWrap/>
            <w:vAlign w:val="center"/>
            <w:hideMark/>
          </w:tcPr>
          <w:p w14:paraId="1E77CB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CA2DE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B50E7A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trianae</w:t>
            </w:r>
          </w:p>
        </w:tc>
      </w:tr>
      <w:tr w:rsidR="00E7735B" w:rsidRPr="00E7735B" w14:paraId="5F6756B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1F1C1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2240</w:t>
            </w:r>
          </w:p>
        </w:tc>
        <w:tc>
          <w:tcPr>
            <w:tcW w:w="705" w:type="dxa"/>
            <w:tcBorders>
              <w:top w:val="nil"/>
              <w:left w:val="nil"/>
              <w:bottom w:val="single" w:sz="4" w:space="0" w:color="auto"/>
              <w:right w:val="single" w:sz="4" w:space="0" w:color="auto"/>
            </w:tcBorders>
            <w:shd w:val="clear" w:color="auto" w:fill="auto"/>
            <w:noWrap/>
            <w:vAlign w:val="center"/>
            <w:hideMark/>
          </w:tcPr>
          <w:p w14:paraId="73865B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835E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D729B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valdivianus</w:t>
            </w:r>
          </w:p>
        </w:tc>
      </w:tr>
      <w:tr w:rsidR="00E7735B" w:rsidRPr="00E7735B" w14:paraId="1F14DDD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A77C95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2241</w:t>
            </w:r>
          </w:p>
        </w:tc>
        <w:tc>
          <w:tcPr>
            <w:tcW w:w="705" w:type="dxa"/>
            <w:tcBorders>
              <w:top w:val="nil"/>
              <w:left w:val="nil"/>
              <w:bottom w:val="single" w:sz="4" w:space="0" w:color="auto"/>
              <w:right w:val="single" w:sz="4" w:space="0" w:color="auto"/>
            </w:tcBorders>
            <w:shd w:val="clear" w:color="auto" w:fill="auto"/>
            <w:noWrap/>
            <w:vAlign w:val="center"/>
            <w:hideMark/>
          </w:tcPr>
          <w:p w14:paraId="00749E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EF54F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9AF0C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ventosus</w:t>
            </w:r>
          </w:p>
        </w:tc>
      </w:tr>
      <w:tr w:rsidR="00E7735B" w:rsidRPr="00E7735B" w14:paraId="250A7AC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8FA93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2242</w:t>
            </w:r>
          </w:p>
        </w:tc>
        <w:tc>
          <w:tcPr>
            <w:tcW w:w="705" w:type="dxa"/>
            <w:tcBorders>
              <w:top w:val="nil"/>
              <w:left w:val="nil"/>
              <w:bottom w:val="single" w:sz="4" w:space="0" w:color="auto"/>
              <w:right w:val="single" w:sz="4" w:space="0" w:color="auto"/>
            </w:tcBorders>
            <w:shd w:val="clear" w:color="auto" w:fill="auto"/>
            <w:noWrap/>
            <w:vAlign w:val="center"/>
            <w:hideMark/>
          </w:tcPr>
          <w:p w14:paraId="685CA0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83DE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20356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vilnerae</w:t>
            </w:r>
          </w:p>
        </w:tc>
      </w:tr>
      <w:tr w:rsidR="00E7735B" w:rsidRPr="00E7735B" w14:paraId="434CC69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144C7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2243</w:t>
            </w:r>
          </w:p>
        </w:tc>
        <w:tc>
          <w:tcPr>
            <w:tcW w:w="705" w:type="dxa"/>
            <w:tcBorders>
              <w:top w:val="nil"/>
              <w:left w:val="nil"/>
              <w:bottom w:val="single" w:sz="4" w:space="0" w:color="auto"/>
              <w:right w:val="single" w:sz="4" w:space="0" w:color="auto"/>
            </w:tcBorders>
            <w:shd w:val="clear" w:color="auto" w:fill="auto"/>
            <w:noWrap/>
            <w:vAlign w:val="center"/>
            <w:hideMark/>
          </w:tcPr>
          <w:p w14:paraId="0BC6C2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32674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55BF18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xeranthum</w:t>
            </w:r>
          </w:p>
        </w:tc>
      </w:tr>
      <w:tr w:rsidR="00E7735B" w:rsidRPr="00E7735B" w14:paraId="2C0EA3D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36A874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2244</w:t>
            </w:r>
          </w:p>
        </w:tc>
        <w:tc>
          <w:tcPr>
            <w:tcW w:w="705" w:type="dxa"/>
            <w:tcBorders>
              <w:top w:val="nil"/>
              <w:left w:val="nil"/>
              <w:bottom w:val="single" w:sz="4" w:space="0" w:color="auto"/>
              <w:right w:val="single" w:sz="4" w:space="0" w:color="auto"/>
            </w:tcBorders>
            <w:shd w:val="clear" w:color="auto" w:fill="auto"/>
            <w:noWrap/>
            <w:vAlign w:val="center"/>
            <w:hideMark/>
          </w:tcPr>
          <w:p w14:paraId="58D5CB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CE6F3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31EB4E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zeuxinoides</w:t>
            </w:r>
          </w:p>
        </w:tc>
      </w:tr>
      <w:tr w:rsidR="00E7735B" w:rsidRPr="00E7735B" w14:paraId="365CE76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B113A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2245</w:t>
            </w:r>
          </w:p>
        </w:tc>
        <w:tc>
          <w:tcPr>
            <w:tcW w:w="705" w:type="dxa"/>
            <w:tcBorders>
              <w:top w:val="nil"/>
              <w:left w:val="nil"/>
              <w:bottom w:val="single" w:sz="4" w:space="0" w:color="auto"/>
              <w:right w:val="single" w:sz="4" w:space="0" w:color="auto"/>
            </w:tcBorders>
            <w:shd w:val="clear" w:color="auto" w:fill="auto"/>
            <w:noWrap/>
            <w:vAlign w:val="center"/>
            <w:hideMark/>
          </w:tcPr>
          <w:p w14:paraId="4C4ABFC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AB5F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B6D2CC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Microchilus zingarae</w:t>
            </w:r>
          </w:p>
        </w:tc>
      </w:tr>
      <w:tr w:rsidR="00E7735B" w:rsidRPr="00E7735B" w14:paraId="76E334D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262AF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2246</w:t>
            </w:r>
          </w:p>
        </w:tc>
        <w:tc>
          <w:tcPr>
            <w:tcW w:w="705" w:type="dxa"/>
            <w:tcBorders>
              <w:top w:val="nil"/>
              <w:left w:val="nil"/>
              <w:bottom w:val="single" w:sz="4" w:space="0" w:color="auto"/>
              <w:right w:val="single" w:sz="4" w:space="0" w:color="auto"/>
            </w:tcBorders>
            <w:shd w:val="clear" w:color="auto" w:fill="auto"/>
            <w:noWrap/>
            <w:vAlign w:val="center"/>
            <w:hideMark/>
          </w:tcPr>
          <w:p w14:paraId="444B29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8B04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2EF7B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Mormodes chrysantha</w:t>
            </w:r>
          </w:p>
        </w:tc>
      </w:tr>
      <w:tr w:rsidR="00E7735B" w:rsidRPr="00E7735B" w14:paraId="4E9EE5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6E65C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2247</w:t>
            </w:r>
          </w:p>
        </w:tc>
        <w:tc>
          <w:tcPr>
            <w:tcW w:w="705" w:type="dxa"/>
            <w:tcBorders>
              <w:top w:val="nil"/>
              <w:left w:val="nil"/>
              <w:bottom w:val="single" w:sz="4" w:space="0" w:color="auto"/>
              <w:right w:val="single" w:sz="4" w:space="0" w:color="auto"/>
            </w:tcBorders>
            <w:shd w:val="clear" w:color="auto" w:fill="auto"/>
            <w:noWrap/>
            <w:vAlign w:val="center"/>
            <w:hideMark/>
          </w:tcPr>
          <w:p w14:paraId="77438F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E45C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AEBD3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Mormodes claesiana</w:t>
            </w:r>
          </w:p>
        </w:tc>
      </w:tr>
      <w:tr w:rsidR="00E7735B" w:rsidRPr="00E7735B" w14:paraId="773A02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D1111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2248</w:t>
            </w:r>
          </w:p>
        </w:tc>
        <w:tc>
          <w:tcPr>
            <w:tcW w:w="705" w:type="dxa"/>
            <w:tcBorders>
              <w:top w:val="nil"/>
              <w:left w:val="nil"/>
              <w:bottom w:val="single" w:sz="4" w:space="0" w:color="auto"/>
              <w:right w:val="single" w:sz="4" w:space="0" w:color="auto"/>
            </w:tcBorders>
            <w:shd w:val="clear" w:color="auto" w:fill="auto"/>
            <w:noWrap/>
            <w:vAlign w:val="center"/>
            <w:hideMark/>
          </w:tcPr>
          <w:p w14:paraId="2F88D0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C327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FC798B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Mormodes cogniauxii</w:t>
            </w:r>
          </w:p>
        </w:tc>
      </w:tr>
      <w:tr w:rsidR="00E7735B" w:rsidRPr="00E7735B" w14:paraId="46685F3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71D7C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2249</w:t>
            </w:r>
          </w:p>
        </w:tc>
        <w:tc>
          <w:tcPr>
            <w:tcW w:w="705" w:type="dxa"/>
            <w:tcBorders>
              <w:top w:val="nil"/>
              <w:left w:val="nil"/>
              <w:bottom w:val="single" w:sz="4" w:space="0" w:color="auto"/>
              <w:right w:val="single" w:sz="4" w:space="0" w:color="auto"/>
            </w:tcBorders>
            <w:shd w:val="clear" w:color="auto" w:fill="auto"/>
            <w:noWrap/>
            <w:vAlign w:val="center"/>
            <w:hideMark/>
          </w:tcPr>
          <w:p w14:paraId="356EE0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A783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5CD5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Mormodes convoluta</w:t>
            </w:r>
          </w:p>
        </w:tc>
      </w:tr>
      <w:tr w:rsidR="00E7735B" w:rsidRPr="00E7735B" w14:paraId="0DA0FE0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19F58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2250</w:t>
            </w:r>
          </w:p>
        </w:tc>
        <w:tc>
          <w:tcPr>
            <w:tcW w:w="705" w:type="dxa"/>
            <w:tcBorders>
              <w:top w:val="nil"/>
              <w:left w:val="nil"/>
              <w:bottom w:val="single" w:sz="4" w:space="0" w:color="auto"/>
              <w:right w:val="single" w:sz="4" w:space="0" w:color="auto"/>
            </w:tcBorders>
            <w:shd w:val="clear" w:color="auto" w:fill="auto"/>
            <w:noWrap/>
            <w:vAlign w:val="center"/>
            <w:hideMark/>
          </w:tcPr>
          <w:p w14:paraId="57EE3F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010F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5B6B7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Mormodes dayana</w:t>
            </w:r>
          </w:p>
        </w:tc>
      </w:tr>
      <w:tr w:rsidR="00E7735B" w:rsidRPr="00E7735B" w14:paraId="0ED1E0F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3D011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2251</w:t>
            </w:r>
          </w:p>
        </w:tc>
        <w:tc>
          <w:tcPr>
            <w:tcW w:w="705" w:type="dxa"/>
            <w:tcBorders>
              <w:top w:val="nil"/>
              <w:left w:val="nil"/>
              <w:bottom w:val="single" w:sz="4" w:space="0" w:color="auto"/>
              <w:right w:val="single" w:sz="4" w:space="0" w:color="auto"/>
            </w:tcBorders>
            <w:shd w:val="clear" w:color="auto" w:fill="auto"/>
            <w:noWrap/>
            <w:vAlign w:val="center"/>
            <w:hideMark/>
          </w:tcPr>
          <w:p w14:paraId="6360C1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F7B0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3B5FA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Mormodes escobarii</w:t>
            </w:r>
          </w:p>
        </w:tc>
      </w:tr>
      <w:tr w:rsidR="00E7735B" w:rsidRPr="00E7735B" w14:paraId="6B5BCD7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AF2B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2252</w:t>
            </w:r>
          </w:p>
        </w:tc>
        <w:tc>
          <w:tcPr>
            <w:tcW w:w="705" w:type="dxa"/>
            <w:tcBorders>
              <w:top w:val="nil"/>
              <w:left w:val="nil"/>
              <w:bottom w:val="single" w:sz="4" w:space="0" w:color="auto"/>
              <w:right w:val="single" w:sz="4" w:space="0" w:color="auto"/>
            </w:tcBorders>
            <w:shd w:val="clear" w:color="auto" w:fill="auto"/>
            <w:noWrap/>
            <w:vAlign w:val="center"/>
            <w:hideMark/>
          </w:tcPr>
          <w:p w14:paraId="6F2114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32C309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5029A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Mormodes lawrenceana</w:t>
            </w:r>
          </w:p>
        </w:tc>
      </w:tr>
      <w:tr w:rsidR="00E7735B" w:rsidRPr="00E7735B" w14:paraId="046355F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E6B64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2253</w:t>
            </w:r>
          </w:p>
        </w:tc>
        <w:tc>
          <w:tcPr>
            <w:tcW w:w="705" w:type="dxa"/>
            <w:tcBorders>
              <w:top w:val="nil"/>
              <w:left w:val="nil"/>
              <w:bottom w:val="single" w:sz="4" w:space="0" w:color="auto"/>
              <w:right w:val="single" w:sz="4" w:space="0" w:color="auto"/>
            </w:tcBorders>
            <w:shd w:val="clear" w:color="auto" w:fill="auto"/>
            <w:noWrap/>
            <w:vAlign w:val="center"/>
            <w:hideMark/>
          </w:tcPr>
          <w:p w14:paraId="1CEBD6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9D41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1E11EB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Mormodes mejiae</w:t>
            </w:r>
          </w:p>
        </w:tc>
      </w:tr>
      <w:tr w:rsidR="00E7735B" w:rsidRPr="00E7735B" w14:paraId="518A597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E5297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2254</w:t>
            </w:r>
          </w:p>
        </w:tc>
        <w:tc>
          <w:tcPr>
            <w:tcW w:w="705" w:type="dxa"/>
            <w:tcBorders>
              <w:top w:val="nil"/>
              <w:left w:val="nil"/>
              <w:bottom w:val="single" w:sz="4" w:space="0" w:color="auto"/>
              <w:right w:val="single" w:sz="4" w:space="0" w:color="auto"/>
            </w:tcBorders>
            <w:shd w:val="clear" w:color="auto" w:fill="auto"/>
            <w:noWrap/>
            <w:vAlign w:val="center"/>
            <w:hideMark/>
          </w:tcPr>
          <w:p w14:paraId="7F747A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7BD51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3AA910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Mormodes oberlanderiana</w:t>
            </w:r>
          </w:p>
        </w:tc>
      </w:tr>
      <w:tr w:rsidR="00E7735B" w:rsidRPr="00E7735B" w14:paraId="10B6580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96EC3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2255</w:t>
            </w:r>
          </w:p>
        </w:tc>
        <w:tc>
          <w:tcPr>
            <w:tcW w:w="705" w:type="dxa"/>
            <w:tcBorders>
              <w:top w:val="nil"/>
              <w:left w:val="nil"/>
              <w:bottom w:val="single" w:sz="4" w:space="0" w:color="auto"/>
              <w:right w:val="single" w:sz="4" w:space="0" w:color="auto"/>
            </w:tcBorders>
            <w:shd w:val="clear" w:color="auto" w:fill="auto"/>
            <w:noWrap/>
            <w:vAlign w:val="center"/>
            <w:hideMark/>
          </w:tcPr>
          <w:p w14:paraId="0FF1E1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5E7FC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58BF7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Mormodes ocanae</w:t>
            </w:r>
          </w:p>
        </w:tc>
      </w:tr>
      <w:tr w:rsidR="00E7735B" w:rsidRPr="00E7735B" w14:paraId="0A84024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5CD56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2256</w:t>
            </w:r>
          </w:p>
        </w:tc>
        <w:tc>
          <w:tcPr>
            <w:tcW w:w="705" w:type="dxa"/>
            <w:tcBorders>
              <w:top w:val="nil"/>
              <w:left w:val="nil"/>
              <w:bottom w:val="single" w:sz="4" w:space="0" w:color="auto"/>
              <w:right w:val="single" w:sz="4" w:space="0" w:color="auto"/>
            </w:tcBorders>
            <w:shd w:val="clear" w:color="auto" w:fill="auto"/>
            <w:noWrap/>
            <w:vAlign w:val="center"/>
            <w:hideMark/>
          </w:tcPr>
          <w:p w14:paraId="0A745C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1C435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050100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Mormodes schultzei</w:t>
            </w:r>
          </w:p>
        </w:tc>
      </w:tr>
      <w:tr w:rsidR="00E7735B" w:rsidRPr="00E7735B" w14:paraId="287E85F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587C4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2257</w:t>
            </w:r>
          </w:p>
        </w:tc>
        <w:tc>
          <w:tcPr>
            <w:tcW w:w="705" w:type="dxa"/>
            <w:tcBorders>
              <w:top w:val="nil"/>
              <w:left w:val="nil"/>
              <w:bottom w:val="single" w:sz="4" w:space="0" w:color="auto"/>
              <w:right w:val="single" w:sz="4" w:space="0" w:color="auto"/>
            </w:tcBorders>
            <w:shd w:val="clear" w:color="auto" w:fill="auto"/>
            <w:noWrap/>
            <w:vAlign w:val="center"/>
            <w:hideMark/>
          </w:tcPr>
          <w:p w14:paraId="2EA41D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FBB8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BF1DB8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Mormodes speciosa</w:t>
            </w:r>
          </w:p>
        </w:tc>
      </w:tr>
      <w:tr w:rsidR="00E7735B" w:rsidRPr="00E7735B" w14:paraId="2927524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E5D44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2258</w:t>
            </w:r>
          </w:p>
        </w:tc>
        <w:tc>
          <w:tcPr>
            <w:tcW w:w="705" w:type="dxa"/>
            <w:tcBorders>
              <w:top w:val="nil"/>
              <w:left w:val="nil"/>
              <w:bottom w:val="single" w:sz="4" w:space="0" w:color="auto"/>
              <w:right w:val="single" w:sz="4" w:space="0" w:color="auto"/>
            </w:tcBorders>
            <w:shd w:val="clear" w:color="auto" w:fill="auto"/>
            <w:noWrap/>
            <w:vAlign w:val="center"/>
            <w:hideMark/>
          </w:tcPr>
          <w:p w14:paraId="440DA48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6E794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2EB01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Mormodes theiochlora</w:t>
            </w:r>
          </w:p>
        </w:tc>
      </w:tr>
      <w:tr w:rsidR="00E7735B" w:rsidRPr="00E7735B" w14:paraId="2856491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8B5BE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2259</w:t>
            </w:r>
          </w:p>
        </w:tc>
        <w:tc>
          <w:tcPr>
            <w:tcW w:w="705" w:type="dxa"/>
            <w:tcBorders>
              <w:top w:val="nil"/>
              <w:left w:val="nil"/>
              <w:bottom w:val="single" w:sz="4" w:space="0" w:color="auto"/>
              <w:right w:val="single" w:sz="4" w:space="0" w:color="auto"/>
            </w:tcBorders>
            <w:shd w:val="clear" w:color="auto" w:fill="auto"/>
            <w:noWrap/>
            <w:vAlign w:val="center"/>
            <w:hideMark/>
          </w:tcPr>
          <w:p w14:paraId="5151BA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6819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F9593D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Mormodes tibicen</w:t>
            </w:r>
          </w:p>
        </w:tc>
      </w:tr>
      <w:tr w:rsidR="00E7735B" w:rsidRPr="00E7735B" w14:paraId="4C1D868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3F066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2260</w:t>
            </w:r>
          </w:p>
        </w:tc>
        <w:tc>
          <w:tcPr>
            <w:tcW w:w="705" w:type="dxa"/>
            <w:tcBorders>
              <w:top w:val="nil"/>
              <w:left w:val="nil"/>
              <w:bottom w:val="single" w:sz="4" w:space="0" w:color="auto"/>
              <w:right w:val="single" w:sz="4" w:space="0" w:color="auto"/>
            </w:tcBorders>
            <w:shd w:val="clear" w:color="auto" w:fill="auto"/>
            <w:noWrap/>
            <w:vAlign w:val="center"/>
            <w:hideMark/>
          </w:tcPr>
          <w:p w14:paraId="39E521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3065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9B2D18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Mormolyca aureoglobula</w:t>
            </w:r>
          </w:p>
        </w:tc>
      </w:tr>
      <w:tr w:rsidR="00E7735B" w:rsidRPr="00E7735B" w14:paraId="5E3F43B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BDE7D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2261</w:t>
            </w:r>
          </w:p>
        </w:tc>
        <w:tc>
          <w:tcPr>
            <w:tcW w:w="705" w:type="dxa"/>
            <w:tcBorders>
              <w:top w:val="nil"/>
              <w:left w:val="nil"/>
              <w:bottom w:val="single" w:sz="4" w:space="0" w:color="auto"/>
              <w:right w:val="single" w:sz="4" w:space="0" w:color="auto"/>
            </w:tcBorders>
            <w:shd w:val="clear" w:color="auto" w:fill="auto"/>
            <w:noWrap/>
            <w:vAlign w:val="center"/>
            <w:hideMark/>
          </w:tcPr>
          <w:p w14:paraId="477503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1F5B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15D95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Mormolyca sanantonioensis</w:t>
            </w:r>
          </w:p>
        </w:tc>
      </w:tr>
      <w:tr w:rsidR="00E7735B" w:rsidRPr="00E7735B" w14:paraId="1AEE3E5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15489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2262</w:t>
            </w:r>
          </w:p>
        </w:tc>
        <w:tc>
          <w:tcPr>
            <w:tcW w:w="705" w:type="dxa"/>
            <w:tcBorders>
              <w:top w:val="nil"/>
              <w:left w:val="nil"/>
              <w:bottom w:val="single" w:sz="4" w:space="0" w:color="auto"/>
              <w:right w:val="single" w:sz="4" w:space="0" w:color="auto"/>
            </w:tcBorders>
            <w:shd w:val="clear" w:color="auto" w:fill="auto"/>
            <w:noWrap/>
            <w:vAlign w:val="center"/>
            <w:hideMark/>
          </w:tcPr>
          <w:p w14:paraId="178E16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10AC9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5F108D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Mormolyca tenuibulba</w:t>
            </w:r>
          </w:p>
        </w:tc>
      </w:tr>
      <w:tr w:rsidR="00E7735B" w:rsidRPr="00E7735B" w14:paraId="700A780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D93A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2263</w:t>
            </w:r>
          </w:p>
        </w:tc>
        <w:tc>
          <w:tcPr>
            <w:tcW w:w="705" w:type="dxa"/>
            <w:tcBorders>
              <w:top w:val="nil"/>
              <w:left w:val="nil"/>
              <w:bottom w:val="single" w:sz="4" w:space="0" w:color="auto"/>
              <w:right w:val="single" w:sz="4" w:space="0" w:color="auto"/>
            </w:tcBorders>
            <w:shd w:val="clear" w:color="auto" w:fill="auto"/>
            <w:noWrap/>
            <w:vAlign w:val="center"/>
            <w:hideMark/>
          </w:tcPr>
          <w:p w14:paraId="68AF168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016B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76A7A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Myoxanthus cimex</w:t>
            </w:r>
          </w:p>
        </w:tc>
      </w:tr>
      <w:tr w:rsidR="00E7735B" w:rsidRPr="00E7735B" w14:paraId="2BFFC85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AB6D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2264</w:t>
            </w:r>
          </w:p>
        </w:tc>
        <w:tc>
          <w:tcPr>
            <w:tcW w:w="705" w:type="dxa"/>
            <w:tcBorders>
              <w:top w:val="nil"/>
              <w:left w:val="nil"/>
              <w:bottom w:val="single" w:sz="4" w:space="0" w:color="auto"/>
              <w:right w:val="single" w:sz="4" w:space="0" w:color="auto"/>
            </w:tcBorders>
            <w:shd w:val="clear" w:color="auto" w:fill="auto"/>
            <w:noWrap/>
            <w:vAlign w:val="center"/>
            <w:hideMark/>
          </w:tcPr>
          <w:p w14:paraId="379864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4D5A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E897FF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Myoxanthus epibator</w:t>
            </w:r>
          </w:p>
        </w:tc>
      </w:tr>
      <w:tr w:rsidR="00E7735B" w:rsidRPr="00E7735B" w14:paraId="51AC501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B51A0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2265</w:t>
            </w:r>
          </w:p>
        </w:tc>
        <w:tc>
          <w:tcPr>
            <w:tcW w:w="705" w:type="dxa"/>
            <w:tcBorders>
              <w:top w:val="nil"/>
              <w:left w:val="nil"/>
              <w:bottom w:val="single" w:sz="4" w:space="0" w:color="auto"/>
              <w:right w:val="single" w:sz="4" w:space="0" w:color="auto"/>
            </w:tcBorders>
            <w:shd w:val="clear" w:color="auto" w:fill="auto"/>
            <w:noWrap/>
            <w:vAlign w:val="center"/>
            <w:hideMark/>
          </w:tcPr>
          <w:p w14:paraId="54B369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1F1F4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A4DB1D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Myoxanthus hirtipes</w:t>
            </w:r>
          </w:p>
        </w:tc>
      </w:tr>
      <w:tr w:rsidR="00E7735B" w:rsidRPr="00E7735B" w14:paraId="7DF030D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8A2C3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2266</w:t>
            </w:r>
          </w:p>
        </w:tc>
        <w:tc>
          <w:tcPr>
            <w:tcW w:w="705" w:type="dxa"/>
            <w:tcBorders>
              <w:top w:val="nil"/>
              <w:left w:val="nil"/>
              <w:bottom w:val="single" w:sz="4" w:space="0" w:color="auto"/>
              <w:right w:val="single" w:sz="4" w:space="0" w:color="auto"/>
            </w:tcBorders>
            <w:shd w:val="clear" w:color="auto" w:fill="auto"/>
            <w:noWrap/>
            <w:vAlign w:val="center"/>
            <w:hideMark/>
          </w:tcPr>
          <w:p w14:paraId="01CE54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3991A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39ECB7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Myoxanthus montanus</w:t>
            </w:r>
          </w:p>
        </w:tc>
      </w:tr>
      <w:tr w:rsidR="00E7735B" w:rsidRPr="00E7735B" w14:paraId="6066559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8F03E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2267</w:t>
            </w:r>
          </w:p>
        </w:tc>
        <w:tc>
          <w:tcPr>
            <w:tcW w:w="705" w:type="dxa"/>
            <w:tcBorders>
              <w:top w:val="nil"/>
              <w:left w:val="nil"/>
              <w:bottom w:val="single" w:sz="4" w:space="0" w:color="auto"/>
              <w:right w:val="single" w:sz="4" w:space="0" w:color="auto"/>
            </w:tcBorders>
            <w:shd w:val="clear" w:color="auto" w:fill="auto"/>
            <w:noWrap/>
            <w:vAlign w:val="center"/>
            <w:hideMark/>
          </w:tcPr>
          <w:p w14:paraId="439452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C2A5C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1E95D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Myrosmodes cleefii</w:t>
            </w:r>
          </w:p>
        </w:tc>
      </w:tr>
      <w:tr w:rsidR="00E7735B" w:rsidRPr="00E7735B" w14:paraId="136F84A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EEFDB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2268</w:t>
            </w:r>
          </w:p>
        </w:tc>
        <w:tc>
          <w:tcPr>
            <w:tcW w:w="705" w:type="dxa"/>
            <w:tcBorders>
              <w:top w:val="nil"/>
              <w:left w:val="nil"/>
              <w:bottom w:val="single" w:sz="4" w:space="0" w:color="auto"/>
              <w:right w:val="single" w:sz="4" w:space="0" w:color="auto"/>
            </w:tcBorders>
            <w:shd w:val="clear" w:color="auto" w:fill="auto"/>
            <w:noWrap/>
            <w:vAlign w:val="center"/>
            <w:hideMark/>
          </w:tcPr>
          <w:p w14:paraId="7B8735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253D4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AB6C8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Neottia maculata</w:t>
            </w:r>
          </w:p>
        </w:tc>
      </w:tr>
      <w:tr w:rsidR="00E7735B" w:rsidRPr="00E7735B" w14:paraId="6272669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4106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2269</w:t>
            </w:r>
          </w:p>
        </w:tc>
        <w:tc>
          <w:tcPr>
            <w:tcW w:w="705" w:type="dxa"/>
            <w:tcBorders>
              <w:top w:val="nil"/>
              <w:left w:val="nil"/>
              <w:bottom w:val="single" w:sz="4" w:space="0" w:color="auto"/>
              <w:right w:val="single" w:sz="4" w:space="0" w:color="auto"/>
            </w:tcBorders>
            <w:shd w:val="clear" w:color="auto" w:fill="auto"/>
            <w:noWrap/>
            <w:vAlign w:val="center"/>
            <w:hideMark/>
          </w:tcPr>
          <w:p w14:paraId="319FBA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CCDC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925992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Notylia brevis</w:t>
            </w:r>
          </w:p>
        </w:tc>
      </w:tr>
      <w:tr w:rsidR="00E7735B" w:rsidRPr="00E7735B" w14:paraId="62DB3CC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D6390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2270</w:t>
            </w:r>
          </w:p>
        </w:tc>
        <w:tc>
          <w:tcPr>
            <w:tcW w:w="705" w:type="dxa"/>
            <w:tcBorders>
              <w:top w:val="nil"/>
              <w:left w:val="nil"/>
              <w:bottom w:val="single" w:sz="4" w:space="0" w:color="auto"/>
              <w:right w:val="single" w:sz="4" w:space="0" w:color="auto"/>
            </w:tcBorders>
            <w:shd w:val="clear" w:color="auto" w:fill="auto"/>
            <w:noWrap/>
            <w:vAlign w:val="center"/>
            <w:hideMark/>
          </w:tcPr>
          <w:p w14:paraId="0A574F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9D98D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2FDEF8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Notylia lehmanniana</w:t>
            </w:r>
          </w:p>
        </w:tc>
      </w:tr>
      <w:tr w:rsidR="00E7735B" w:rsidRPr="00E7735B" w14:paraId="0304E47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B7684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2271</w:t>
            </w:r>
          </w:p>
        </w:tc>
        <w:tc>
          <w:tcPr>
            <w:tcW w:w="705" w:type="dxa"/>
            <w:tcBorders>
              <w:top w:val="nil"/>
              <w:left w:val="nil"/>
              <w:bottom w:val="single" w:sz="4" w:space="0" w:color="auto"/>
              <w:right w:val="single" w:sz="4" w:space="0" w:color="auto"/>
            </w:tcBorders>
            <w:shd w:val="clear" w:color="auto" w:fill="auto"/>
            <w:noWrap/>
            <w:vAlign w:val="center"/>
            <w:hideMark/>
          </w:tcPr>
          <w:p w14:paraId="0A2734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13C1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9E1B5B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Notylia obtusa</w:t>
            </w:r>
          </w:p>
        </w:tc>
      </w:tr>
      <w:tr w:rsidR="00E7735B" w:rsidRPr="00E7735B" w14:paraId="5117D2B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BE029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2272</w:t>
            </w:r>
          </w:p>
        </w:tc>
        <w:tc>
          <w:tcPr>
            <w:tcW w:w="705" w:type="dxa"/>
            <w:tcBorders>
              <w:top w:val="nil"/>
              <w:left w:val="nil"/>
              <w:bottom w:val="single" w:sz="4" w:space="0" w:color="auto"/>
              <w:right w:val="single" w:sz="4" w:space="0" w:color="auto"/>
            </w:tcBorders>
            <w:shd w:val="clear" w:color="auto" w:fill="auto"/>
            <w:noWrap/>
            <w:vAlign w:val="center"/>
            <w:hideMark/>
          </w:tcPr>
          <w:p w14:paraId="2D767F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5F6D8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9EF6C3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Notylia stenoglossa</w:t>
            </w:r>
          </w:p>
        </w:tc>
      </w:tr>
      <w:tr w:rsidR="00E7735B" w:rsidRPr="00E7735B" w14:paraId="70ED81E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FCD5E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2273</w:t>
            </w:r>
          </w:p>
        </w:tc>
        <w:tc>
          <w:tcPr>
            <w:tcW w:w="705" w:type="dxa"/>
            <w:tcBorders>
              <w:top w:val="nil"/>
              <w:left w:val="nil"/>
              <w:bottom w:val="single" w:sz="4" w:space="0" w:color="auto"/>
              <w:right w:val="single" w:sz="4" w:space="0" w:color="auto"/>
            </w:tcBorders>
            <w:shd w:val="clear" w:color="auto" w:fill="auto"/>
            <w:noWrap/>
            <w:vAlign w:val="center"/>
            <w:hideMark/>
          </w:tcPr>
          <w:p w14:paraId="13A619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2EA6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AA5E3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Notyliopsis amadorinconiana</w:t>
            </w:r>
          </w:p>
        </w:tc>
      </w:tr>
      <w:tr w:rsidR="00E7735B" w:rsidRPr="00E7735B" w14:paraId="0F8E0A5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9E5D6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2274</w:t>
            </w:r>
          </w:p>
        </w:tc>
        <w:tc>
          <w:tcPr>
            <w:tcW w:w="705" w:type="dxa"/>
            <w:tcBorders>
              <w:top w:val="nil"/>
              <w:left w:val="nil"/>
              <w:bottom w:val="single" w:sz="4" w:space="0" w:color="auto"/>
              <w:right w:val="single" w:sz="4" w:space="0" w:color="auto"/>
            </w:tcBorders>
            <w:shd w:val="clear" w:color="auto" w:fill="auto"/>
            <w:noWrap/>
            <w:vAlign w:val="center"/>
            <w:hideMark/>
          </w:tcPr>
          <w:p w14:paraId="70721F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52D28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086699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Notyliopsis beatricis</w:t>
            </w:r>
          </w:p>
        </w:tc>
      </w:tr>
      <w:tr w:rsidR="00E7735B" w:rsidRPr="00E7735B" w14:paraId="72296CA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2EA94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2275</w:t>
            </w:r>
          </w:p>
        </w:tc>
        <w:tc>
          <w:tcPr>
            <w:tcW w:w="705" w:type="dxa"/>
            <w:tcBorders>
              <w:top w:val="nil"/>
              <w:left w:val="nil"/>
              <w:bottom w:val="single" w:sz="4" w:space="0" w:color="auto"/>
              <w:right w:val="single" w:sz="4" w:space="0" w:color="auto"/>
            </w:tcBorders>
            <w:shd w:val="clear" w:color="auto" w:fill="auto"/>
            <w:noWrap/>
            <w:vAlign w:val="center"/>
            <w:hideMark/>
          </w:tcPr>
          <w:p w14:paraId="3421F4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59C3A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581731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Octomeria harantiana</w:t>
            </w:r>
          </w:p>
        </w:tc>
      </w:tr>
      <w:tr w:rsidR="00E7735B" w:rsidRPr="00E7735B" w14:paraId="2271405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3A5C6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2276</w:t>
            </w:r>
          </w:p>
        </w:tc>
        <w:tc>
          <w:tcPr>
            <w:tcW w:w="705" w:type="dxa"/>
            <w:tcBorders>
              <w:top w:val="nil"/>
              <w:left w:val="nil"/>
              <w:bottom w:val="single" w:sz="4" w:space="0" w:color="auto"/>
              <w:right w:val="single" w:sz="4" w:space="0" w:color="auto"/>
            </w:tcBorders>
            <w:shd w:val="clear" w:color="auto" w:fill="auto"/>
            <w:noWrap/>
            <w:vAlign w:val="center"/>
            <w:hideMark/>
          </w:tcPr>
          <w:p w14:paraId="6BF86A9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1DBD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402973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Octomeria zygoglossa</w:t>
            </w:r>
          </w:p>
        </w:tc>
      </w:tr>
      <w:tr w:rsidR="00E7735B" w:rsidRPr="00E7735B" w14:paraId="05D9C48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BD947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2277</w:t>
            </w:r>
          </w:p>
        </w:tc>
        <w:tc>
          <w:tcPr>
            <w:tcW w:w="705" w:type="dxa"/>
            <w:tcBorders>
              <w:top w:val="nil"/>
              <w:left w:val="nil"/>
              <w:bottom w:val="single" w:sz="4" w:space="0" w:color="auto"/>
              <w:right w:val="single" w:sz="4" w:space="0" w:color="auto"/>
            </w:tcBorders>
            <w:shd w:val="clear" w:color="auto" w:fill="auto"/>
            <w:noWrap/>
            <w:vAlign w:val="center"/>
            <w:hideMark/>
          </w:tcPr>
          <w:p w14:paraId="1CF614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8A54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CAF9B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Odontoglossum atropurpureum</w:t>
            </w:r>
          </w:p>
        </w:tc>
      </w:tr>
      <w:tr w:rsidR="00E7735B" w:rsidRPr="00E7735B" w14:paraId="534922C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54747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2278</w:t>
            </w:r>
          </w:p>
        </w:tc>
        <w:tc>
          <w:tcPr>
            <w:tcW w:w="705" w:type="dxa"/>
            <w:tcBorders>
              <w:top w:val="nil"/>
              <w:left w:val="nil"/>
              <w:bottom w:val="single" w:sz="4" w:space="0" w:color="auto"/>
              <w:right w:val="single" w:sz="4" w:space="0" w:color="auto"/>
            </w:tcBorders>
            <w:shd w:val="clear" w:color="auto" w:fill="auto"/>
            <w:noWrap/>
            <w:vAlign w:val="center"/>
            <w:hideMark/>
          </w:tcPr>
          <w:p w14:paraId="5904B1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2A06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B464E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Odontoglossum maderoi</w:t>
            </w:r>
          </w:p>
        </w:tc>
      </w:tr>
      <w:tr w:rsidR="00E7735B" w:rsidRPr="00E7735B" w14:paraId="7F6AB10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C8EBB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2279</w:t>
            </w:r>
          </w:p>
        </w:tc>
        <w:tc>
          <w:tcPr>
            <w:tcW w:w="705" w:type="dxa"/>
            <w:tcBorders>
              <w:top w:val="nil"/>
              <w:left w:val="nil"/>
              <w:bottom w:val="single" w:sz="4" w:space="0" w:color="auto"/>
              <w:right w:val="single" w:sz="4" w:space="0" w:color="auto"/>
            </w:tcBorders>
            <w:shd w:val="clear" w:color="auto" w:fill="auto"/>
            <w:noWrap/>
            <w:vAlign w:val="center"/>
            <w:hideMark/>
          </w:tcPr>
          <w:p w14:paraId="32078B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89D88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145D78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Odontoglossum ornatum</w:t>
            </w:r>
          </w:p>
        </w:tc>
      </w:tr>
      <w:tr w:rsidR="00E7735B" w:rsidRPr="00E7735B" w14:paraId="52B374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1763D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2280</w:t>
            </w:r>
          </w:p>
        </w:tc>
        <w:tc>
          <w:tcPr>
            <w:tcW w:w="705" w:type="dxa"/>
            <w:tcBorders>
              <w:top w:val="nil"/>
              <w:left w:val="nil"/>
              <w:bottom w:val="single" w:sz="4" w:space="0" w:color="auto"/>
              <w:right w:val="single" w:sz="4" w:space="0" w:color="auto"/>
            </w:tcBorders>
            <w:shd w:val="clear" w:color="auto" w:fill="auto"/>
            <w:noWrap/>
            <w:vAlign w:val="center"/>
            <w:hideMark/>
          </w:tcPr>
          <w:p w14:paraId="0B5D1A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E098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C40882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Oliveriana lehmannii</w:t>
            </w:r>
          </w:p>
        </w:tc>
      </w:tr>
      <w:tr w:rsidR="00E7735B" w:rsidRPr="00E7735B" w14:paraId="1559A6B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9830E5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2281</w:t>
            </w:r>
          </w:p>
        </w:tc>
        <w:tc>
          <w:tcPr>
            <w:tcW w:w="705" w:type="dxa"/>
            <w:tcBorders>
              <w:top w:val="nil"/>
              <w:left w:val="nil"/>
              <w:bottom w:val="single" w:sz="4" w:space="0" w:color="auto"/>
              <w:right w:val="single" w:sz="4" w:space="0" w:color="auto"/>
            </w:tcBorders>
            <w:shd w:val="clear" w:color="auto" w:fill="auto"/>
            <w:noWrap/>
            <w:vAlign w:val="center"/>
            <w:hideMark/>
          </w:tcPr>
          <w:p w14:paraId="43C9E6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3909D5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F0437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Oliveriana ortizii</w:t>
            </w:r>
          </w:p>
        </w:tc>
      </w:tr>
      <w:tr w:rsidR="00E7735B" w:rsidRPr="00E7735B" w14:paraId="0BE8231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5D9CF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2282</w:t>
            </w:r>
          </w:p>
        </w:tc>
        <w:tc>
          <w:tcPr>
            <w:tcW w:w="705" w:type="dxa"/>
            <w:tcBorders>
              <w:top w:val="nil"/>
              <w:left w:val="nil"/>
              <w:bottom w:val="single" w:sz="4" w:space="0" w:color="auto"/>
              <w:right w:val="single" w:sz="4" w:space="0" w:color="auto"/>
            </w:tcBorders>
            <w:shd w:val="clear" w:color="auto" w:fill="auto"/>
            <w:noWrap/>
            <w:vAlign w:val="center"/>
            <w:hideMark/>
          </w:tcPr>
          <w:p w14:paraId="415A70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9E1C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DBF388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adrianae</w:t>
            </w:r>
          </w:p>
        </w:tc>
      </w:tr>
      <w:tr w:rsidR="00E7735B" w:rsidRPr="00E7735B" w14:paraId="65A34B6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968B2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2283</w:t>
            </w:r>
          </w:p>
        </w:tc>
        <w:tc>
          <w:tcPr>
            <w:tcW w:w="705" w:type="dxa"/>
            <w:tcBorders>
              <w:top w:val="nil"/>
              <w:left w:val="nil"/>
              <w:bottom w:val="single" w:sz="4" w:space="0" w:color="auto"/>
              <w:right w:val="single" w:sz="4" w:space="0" w:color="auto"/>
            </w:tcBorders>
            <w:shd w:val="clear" w:color="auto" w:fill="auto"/>
            <w:noWrap/>
            <w:vAlign w:val="center"/>
            <w:hideMark/>
          </w:tcPr>
          <w:p w14:paraId="216576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6D54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94776B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antioquiense</w:t>
            </w:r>
          </w:p>
        </w:tc>
      </w:tr>
      <w:tr w:rsidR="00E7735B" w:rsidRPr="00E7735B" w14:paraId="3DF1027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8FF22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2284</w:t>
            </w:r>
          </w:p>
        </w:tc>
        <w:tc>
          <w:tcPr>
            <w:tcW w:w="705" w:type="dxa"/>
            <w:tcBorders>
              <w:top w:val="nil"/>
              <w:left w:val="nil"/>
              <w:bottom w:val="single" w:sz="4" w:space="0" w:color="auto"/>
              <w:right w:val="single" w:sz="4" w:space="0" w:color="auto"/>
            </w:tcBorders>
            <w:shd w:val="clear" w:color="auto" w:fill="auto"/>
            <w:noWrap/>
            <w:vAlign w:val="center"/>
            <w:hideMark/>
          </w:tcPr>
          <w:p w14:paraId="614A80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237BF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FC1EEC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arangoi</w:t>
            </w:r>
          </w:p>
        </w:tc>
      </w:tr>
      <w:tr w:rsidR="00E7735B" w:rsidRPr="00E7735B" w14:paraId="1A0F76F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F92B8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2285</w:t>
            </w:r>
          </w:p>
        </w:tc>
        <w:tc>
          <w:tcPr>
            <w:tcW w:w="705" w:type="dxa"/>
            <w:tcBorders>
              <w:top w:val="nil"/>
              <w:left w:val="nil"/>
              <w:bottom w:val="single" w:sz="4" w:space="0" w:color="auto"/>
              <w:right w:val="single" w:sz="4" w:space="0" w:color="auto"/>
            </w:tcBorders>
            <w:shd w:val="clear" w:color="auto" w:fill="auto"/>
            <w:noWrap/>
            <w:vAlign w:val="center"/>
            <w:hideMark/>
          </w:tcPr>
          <w:p w14:paraId="2F06F9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A2B8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84572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befortianum</w:t>
            </w:r>
          </w:p>
        </w:tc>
      </w:tr>
      <w:tr w:rsidR="00E7735B" w:rsidRPr="00E7735B" w14:paraId="531C08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52A8E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2286</w:t>
            </w:r>
          </w:p>
        </w:tc>
        <w:tc>
          <w:tcPr>
            <w:tcW w:w="705" w:type="dxa"/>
            <w:tcBorders>
              <w:top w:val="nil"/>
              <w:left w:val="nil"/>
              <w:bottom w:val="single" w:sz="4" w:space="0" w:color="auto"/>
              <w:right w:val="single" w:sz="4" w:space="0" w:color="auto"/>
            </w:tcBorders>
            <w:shd w:val="clear" w:color="auto" w:fill="auto"/>
            <w:noWrap/>
            <w:vAlign w:val="center"/>
            <w:hideMark/>
          </w:tcPr>
          <w:p w14:paraId="2425BB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A3395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DB6E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brevilabrum</w:t>
            </w:r>
          </w:p>
        </w:tc>
      </w:tr>
      <w:tr w:rsidR="00E7735B" w:rsidRPr="00E7735B" w14:paraId="1FD5DE0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71B42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2287</w:t>
            </w:r>
          </w:p>
        </w:tc>
        <w:tc>
          <w:tcPr>
            <w:tcW w:w="705" w:type="dxa"/>
            <w:tcBorders>
              <w:top w:val="nil"/>
              <w:left w:val="nil"/>
              <w:bottom w:val="single" w:sz="4" w:space="0" w:color="auto"/>
              <w:right w:val="single" w:sz="4" w:space="0" w:color="auto"/>
            </w:tcBorders>
            <w:shd w:val="clear" w:color="auto" w:fill="auto"/>
            <w:noWrap/>
            <w:vAlign w:val="center"/>
            <w:hideMark/>
          </w:tcPr>
          <w:p w14:paraId="261943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364E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69044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bryocladium</w:t>
            </w:r>
          </w:p>
        </w:tc>
      </w:tr>
      <w:tr w:rsidR="00E7735B" w:rsidRPr="00E7735B" w14:paraId="3953269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B2876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2288</w:t>
            </w:r>
          </w:p>
        </w:tc>
        <w:tc>
          <w:tcPr>
            <w:tcW w:w="705" w:type="dxa"/>
            <w:tcBorders>
              <w:top w:val="nil"/>
              <w:left w:val="nil"/>
              <w:bottom w:val="single" w:sz="4" w:space="0" w:color="auto"/>
              <w:right w:val="single" w:sz="4" w:space="0" w:color="auto"/>
            </w:tcBorders>
            <w:shd w:val="clear" w:color="auto" w:fill="auto"/>
            <w:noWrap/>
            <w:vAlign w:val="center"/>
            <w:hideMark/>
          </w:tcPr>
          <w:p w14:paraId="5E017F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8D6E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EDA574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caquetanum</w:t>
            </w:r>
          </w:p>
        </w:tc>
      </w:tr>
      <w:tr w:rsidR="00E7735B" w:rsidRPr="00E7735B" w14:paraId="6FC9579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FB787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2289</w:t>
            </w:r>
          </w:p>
        </w:tc>
        <w:tc>
          <w:tcPr>
            <w:tcW w:w="705" w:type="dxa"/>
            <w:tcBorders>
              <w:top w:val="nil"/>
              <w:left w:val="nil"/>
              <w:bottom w:val="single" w:sz="4" w:space="0" w:color="auto"/>
              <w:right w:val="single" w:sz="4" w:space="0" w:color="auto"/>
            </w:tcBorders>
            <w:shd w:val="clear" w:color="auto" w:fill="auto"/>
            <w:noWrap/>
            <w:vAlign w:val="center"/>
            <w:hideMark/>
          </w:tcPr>
          <w:p w14:paraId="5B496D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038C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231139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caucanum</w:t>
            </w:r>
          </w:p>
        </w:tc>
      </w:tr>
      <w:tr w:rsidR="00E7735B" w:rsidRPr="00E7735B" w14:paraId="2CEAE67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A31ACC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2290</w:t>
            </w:r>
          </w:p>
        </w:tc>
        <w:tc>
          <w:tcPr>
            <w:tcW w:w="705" w:type="dxa"/>
            <w:tcBorders>
              <w:top w:val="nil"/>
              <w:left w:val="nil"/>
              <w:bottom w:val="single" w:sz="4" w:space="0" w:color="auto"/>
              <w:right w:val="single" w:sz="4" w:space="0" w:color="auto"/>
            </w:tcBorders>
            <w:shd w:val="clear" w:color="auto" w:fill="auto"/>
            <w:noWrap/>
            <w:vAlign w:val="center"/>
            <w:hideMark/>
          </w:tcPr>
          <w:p w14:paraId="7EBED4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E9C89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C0863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coradinei</w:t>
            </w:r>
          </w:p>
        </w:tc>
      </w:tr>
      <w:tr w:rsidR="00E7735B" w:rsidRPr="00E7735B" w14:paraId="48810C0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9768C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2291</w:t>
            </w:r>
          </w:p>
        </w:tc>
        <w:tc>
          <w:tcPr>
            <w:tcW w:w="705" w:type="dxa"/>
            <w:tcBorders>
              <w:top w:val="nil"/>
              <w:left w:val="nil"/>
              <w:bottom w:val="single" w:sz="4" w:space="0" w:color="auto"/>
              <w:right w:val="single" w:sz="4" w:space="0" w:color="auto"/>
            </w:tcBorders>
            <w:shd w:val="clear" w:color="auto" w:fill="auto"/>
            <w:noWrap/>
            <w:vAlign w:val="center"/>
            <w:hideMark/>
          </w:tcPr>
          <w:p w14:paraId="2D9C3B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A6F5C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92EEE8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crinitum</w:t>
            </w:r>
          </w:p>
        </w:tc>
      </w:tr>
      <w:tr w:rsidR="00E7735B" w:rsidRPr="00E7735B" w14:paraId="1A9B07A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B74CB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2292</w:t>
            </w:r>
          </w:p>
        </w:tc>
        <w:tc>
          <w:tcPr>
            <w:tcW w:w="705" w:type="dxa"/>
            <w:tcBorders>
              <w:top w:val="nil"/>
              <w:left w:val="nil"/>
              <w:bottom w:val="single" w:sz="4" w:space="0" w:color="auto"/>
              <w:right w:val="single" w:sz="4" w:space="0" w:color="auto"/>
            </w:tcBorders>
            <w:shd w:val="clear" w:color="auto" w:fill="auto"/>
            <w:noWrap/>
            <w:vAlign w:val="center"/>
            <w:hideMark/>
          </w:tcPr>
          <w:p w14:paraId="280729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5CD1A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87538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dactylopterum</w:t>
            </w:r>
          </w:p>
        </w:tc>
      </w:tr>
      <w:tr w:rsidR="00E7735B" w:rsidRPr="00E7735B" w14:paraId="56363F2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8072D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2293</w:t>
            </w:r>
          </w:p>
        </w:tc>
        <w:tc>
          <w:tcPr>
            <w:tcW w:w="705" w:type="dxa"/>
            <w:tcBorders>
              <w:top w:val="nil"/>
              <w:left w:val="nil"/>
              <w:bottom w:val="single" w:sz="4" w:space="0" w:color="auto"/>
              <w:right w:val="single" w:sz="4" w:space="0" w:color="auto"/>
            </w:tcBorders>
            <w:shd w:val="clear" w:color="auto" w:fill="auto"/>
            <w:noWrap/>
            <w:vAlign w:val="center"/>
            <w:hideMark/>
          </w:tcPr>
          <w:p w14:paraId="02C1B9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E814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74142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dilatatum</w:t>
            </w:r>
          </w:p>
        </w:tc>
      </w:tr>
      <w:tr w:rsidR="00E7735B" w:rsidRPr="00E7735B" w14:paraId="797BAB6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20FE2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2294</w:t>
            </w:r>
          </w:p>
        </w:tc>
        <w:tc>
          <w:tcPr>
            <w:tcW w:w="705" w:type="dxa"/>
            <w:tcBorders>
              <w:top w:val="nil"/>
              <w:left w:val="nil"/>
              <w:bottom w:val="single" w:sz="4" w:space="0" w:color="auto"/>
              <w:right w:val="single" w:sz="4" w:space="0" w:color="auto"/>
            </w:tcBorders>
            <w:shd w:val="clear" w:color="auto" w:fill="auto"/>
            <w:noWrap/>
            <w:vAlign w:val="center"/>
            <w:hideMark/>
          </w:tcPr>
          <w:p w14:paraId="5EC3E3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C045F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ED4EC5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hermansianum</w:t>
            </w:r>
          </w:p>
        </w:tc>
      </w:tr>
      <w:tr w:rsidR="00E7735B" w:rsidRPr="00E7735B" w14:paraId="3939422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6C957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2295</w:t>
            </w:r>
          </w:p>
        </w:tc>
        <w:tc>
          <w:tcPr>
            <w:tcW w:w="705" w:type="dxa"/>
            <w:tcBorders>
              <w:top w:val="nil"/>
              <w:left w:val="nil"/>
              <w:bottom w:val="single" w:sz="4" w:space="0" w:color="auto"/>
              <w:right w:val="single" w:sz="4" w:space="0" w:color="auto"/>
            </w:tcBorders>
            <w:shd w:val="clear" w:color="auto" w:fill="auto"/>
            <w:noWrap/>
            <w:vAlign w:val="center"/>
            <w:hideMark/>
          </w:tcPr>
          <w:p w14:paraId="18AEF5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B19D3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C1ADE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ibis</w:t>
            </w:r>
          </w:p>
        </w:tc>
      </w:tr>
      <w:tr w:rsidR="00E7735B" w:rsidRPr="00E7735B" w14:paraId="6EB139D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AB6D5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2296</w:t>
            </w:r>
          </w:p>
        </w:tc>
        <w:tc>
          <w:tcPr>
            <w:tcW w:w="705" w:type="dxa"/>
            <w:tcBorders>
              <w:top w:val="nil"/>
              <w:left w:val="nil"/>
              <w:bottom w:val="single" w:sz="4" w:space="0" w:color="auto"/>
              <w:right w:val="single" w:sz="4" w:space="0" w:color="auto"/>
            </w:tcBorders>
            <w:shd w:val="clear" w:color="auto" w:fill="auto"/>
            <w:noWrap/>
            <w:vAlign w:val="center"/>
            <w:hideMark/>
          </w:tcPr>
          <w:p w14:paraId="1F8F86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2847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4593E2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kraenzlinii</w:t>
            </w:r>
          </w:p>
        </w:tc>
      </w:tr>
      <w:tr w:rsidR="00E7735B" w:rsidRPr="00E7735B" w14:paraId="0879701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052D1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2297</w:t>
            </w:r>
          </w:p>
        </w:tc>
        <w:tc>
          <w:tcPr>
            <w:tcW w:w="705" w:type="dxa"/>
            <w:tcBorders>
              <w:top w:val="nil"/>
              <w:left w:val="nil"/>
              <w:bottom w:val="single" w:sz="4" w:space="0" w:color="auto"/>
              <w:right w:val="single" w:sz="4" w:space="0" w:color="auto"/>
            </w:tcBorders>
            <w:shd w:val="clear" w:color="auto" w:fill="auto"/>
            <w:noWrap/>
            <w:vAlign w:val="center"/>
            <w:hideMark/>
          </w:tcPr>
          <w:p w14:paraId="019EF3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9EEF3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F04067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lehmannianum</w:t>
            </w:r>
          </w:p>
        </w:tc>
      </w:tr>
      <w:tr w:rsidR="00E7735B" w:rsidRPr="00E7735B" w14:paraId="3233747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CD8F8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2298</w:t>
            </w:r>
          </w:p>
        </w:tc>
        <w:tc>
          <w:tcPr>
            <w:tcW w:w="705" w:type="dxa"/>
            <w:tcBorders>
              <w:top w:val="nil"/>
              <w:left w:val="nil"/>
              <w:bottom w:val="single" w:sz="4" w:space="0" w:color="auto"/>
              <w:right w:val="single" w:sz="4" w:space="0" w:color="auto"/>
            </w:tcBorders>
            <w:shd w:val="clear" w:color="auto" w:fill="auto"/>
            <w:noWrap/>
            <w:vAlign w:val="center"/>
            <w:hideMark/>
          </w:tcPr>
          <w:p w14:paraId="2A08D7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03AB4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31F29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ligiae</w:t>
            </w:r>
          </w:p>
        </w:tc>
      </w:tr>
      <w:tr w:rsidR="00E7735B" w:rsidRPr="00E7735B" w14:paraId="326869A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0830F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2299</w:t>
            </w:r>
          </w:p>
        </w:tc>
        <w:tc>
          <w:tcPr>
            <w:tcW w:w="705" w:type="dxa"/>
            <w:tcBorders>
              <w:top w:val="nil"/>
              <w:left w:val="nil"/>
              <w:bottom w:val="single" w:sz="4" w:space="0" w:color="auto"/>
              <w:right w:val="single" w:sz="4" w:space="0" w:color="auto"/>
            </w:tcBorders>
            <w:shd w:val="clear" w:color="auto" w:fill="auto"/>
            <w:noWrap/>
            <w:vAlign w:val="center"/>
            <w:hideMark/>
          </w:tcPr>
          <w:p w14:paraId="044AE9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8DFD9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97D8E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limbatum</w:t>
            </w:r>
          </w:p>
        </w:tc>
      </w:tr>
      <w:tr w:rsidR="00E7735B" w:rsidRPr="00E7735B" w14:paraId="156E50E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A95EA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2300</w:t>
            </w:r>
          </w:p>
        </w:tc>
        <w:tc>
          <w:tcPr>
            <w:tcW w:w="705" w:type="dxa"/>
            <w:tcBorders>
              <w:top w:val="nil"/>
              <w:left w:val="nil"/>
              <w:bottom w:val="single" w:sz="4" w:space="0" w:color="auto"/>
              <w:right w:val="single" w:sz="4" w:space="0" w:color="auto"/>
            </w:tcBorders>
            <w:shd w:val="clear" w:color="auto" w:fill="auto"/>
            <w:noWrap/>
            <w:vAlign w:val="center"/>
            <w:hideMark/>
          </w:tcPr>
          <w:p w14:paraId="7EA09D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D6AF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1533B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malleiferum</w:t>
            </w:r>
          </w:p>
        </w:tc>
      </w:tr>
      <w:tr w:rsidR="00E7735B" w:rsidRPr="00E7735B" w14:paraId="53FA31A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22315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2301</w:t>
            </w:r>
          </w:p>
        </w:tc>
        <w:tc>
          <w:tcPr>
            <w:tcW w:w="705" w:type="dxa"/>
            <w:tcBorders>
              <w:top w:val="nil"/>
              <w:left w:val="nil"/>
              <w:bottom w:val="single" w:sz="4" w:space="0" w:color="auto"/>
              <w:right w:val="single" w:sz="4" w:space="0" w:color="auto"/>
            </w:tcBorders>
            <w:shd w:val="clear" w:color="auto" w:fill="auto"/>
            <w:noWrap/>
            <w:vAlign w:val="center"/>
            <w:hideMark/>
          </w:tcPr>
          <w:p w14:paraId="6ECCA44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BC672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71A389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massangei</w:t>
            </w:r>
          </w:p>
        </w:tc>
      </w:tr>
      <w:tr w:rsidR="00E7735B" w:rsidRPr="00E7735B" w14:paraId="4B77DE6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4EC47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2302</w:t>
            </w:r>
          </w:p>
        </w:tc>
        <w:tc>
          <w:tcPr>
            <w:tcW w:w="705" w:type="dxa"/>
            <w:tcBorders>
              <w:top w:val="nil"/>
              <w:left w:val="nil"/>
              <w:bottom w:val="single" w:sz="4" w:space="0" w:color="auto"/>
              <w:right w:val="single" w:sz="4" w:space="0" w:color="auto"/>
            </w:tcBorders>
            <w:shd w:val="clear" w:color="auto" w:fill="auto"/>
            <w:noWrap/>
            <w:vAlign w:val="center"/>
            <w:hideMark/>
          </w:tcPr>
          <w:p w14:paraId="28D478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1059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58D88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mirandoides</w:t>
            </w:r>
          </w:p>
        </w:tc>
      </w:tr>
      <w:tr w:rsidR="00E7735B" w:rsidRPr="00E7735B" w14:paraId="5CB7B48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9BFF1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2303</w:t>
            </w:r>
          </w:p>
        </w:tc>
        <w:tc>
          <w:tcPr>
            <w:tcW w:w="705" w:type="dxa"/>
            <w:tcBorders>
              <w:top w:val="nil"/>
              <w:left w:val="nil"/>
              <w:bottom w:val="single" w:sz="4" w:space="0" w:color="auto"/>
              <w:right w:val="single" w:sz="4" w:space="0" w:color="auto"/>
            </w:tcBorders>
            <w:shd w:val="clear" w:color="auto" w:fill="auto"/>
            <w:noWrap/>
            <w:vAlign w:val="center"/>
            <w:hideMark/>
          </w:tcPr>
          <w:p w14:paraId="0B950D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02E68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F7092A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niesseniae</w:t>
            </w:r>
          </w:p>
        </w:tc>
      </w:tr>
      <w:tr w:rsidR="00E7735B" w:rsidRPr="00E7735B" w14:paraId="62373A1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94F23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2304</w:t>
            </w:r>
          </w:p>
        </w:tc>
        <w:tc>
          <w:tcPr>
            <w:tcW w:w="705" w:type="dxa"/>
            <w:tcBorders>
              <w:top w:val="nil"/>
              <w:left w:val="nil"/>
              <w:bottom w:val="single" w:sz="4" w:space="0" w:color="auto"/>
              <w:right w:val="single" w:sz="4" w:space="0" w:color="auto"/>
            </w:tcBorders>
            <w:shd w:val="clear" w:color="auto" w:fill="auto"/>
            <w:noWrap/>
            <w:vAlign w:val="center"/>
            <w:hideMark/>
          </w:tcPr>
          <w:p w14:paraId="031DD0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C802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9202BA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obstipum</w:t>
            </w:r>
          </w:p>
        </w:tc>
      </w:tr>
      <w:tr w:rsidR="00E7735B" w:rsidRPr="00E7735B" w14:paraId="5D774C5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BDA7B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2305</w:t>
            </w:r>
          </w:p>
        </w:tc>
        <w:tc>
          <w:tcPr>
            <w:tcW w:w="705" w:type="dxa"/>
            <w:tcBorders>
              <w:top w:val="nil"/>
              <w:left w:val="nil"/>
              <w:bottom w:val="single" w:sz="4" w:space="0" w:color="auto"/>
              <w:right w:val="single" w:sz="4" w:space="0" w:color="auto"/>
            </w:tcBorders>
            <w:shd w:val="clear" w:color="auto" w:fill="auto"/>
            <w:noWrap/>
            <w:vAlign w:val="center"/>
            <w:hideMark/>
          </w:tcPr>
          <w:p w14:paraId="35D87D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4297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B1FE5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orbatum</w:t>
            </w:r>
          </w:p>
        </w:tc>
      </w:tr>
      <w:tr w:rsidR="00E7735B" w:rsidRPr="00E7735B" w14:paraId="4EBED5F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B94FD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2306</w:t>
            </w:r>
          </w:p>
        </w:tc>
        <w:tc>
          <w:tcPr>
            <w:tcW w:w="705" w:type="dxa"/>
            <w:tcBorders>
              <w:top w:val="nil"/>
              <w:left w:val="nil"/>
              <w:bottom w:val="single" w:sz="4" w:space="0" w:color="auto"/>
              <w:right w:val="single" w:sz="4" w:space="0" w:color="auto"/>
            </w:tcBorders>
            <w:shd w:val="clear" w:color="auto" w:fill="auto"/>
            <w:noWrap/>
            <w:vAlign w:val="center"/>
            <w:hideMark/>
          </w:tcPr>
          <w:p w14:paraId="143802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C219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8520CB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ornithopodum</w:t>
            </w:r>
          </w:p>
        </w:tc>
      </w:tr>
      <w:tr w:rsidR="00E7735B" w:rsidRPr="00E7735B" w14:paraId="4402857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227C5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2307</w:t>
            </w:r>
          </w:p>
        </w:tc>
        <w:tc>
          <w:tcPr>
            <w:tcW w:w="705" w:type="dxa"/>
            <w:tcBorders>
              <w:top w:val="nil"/>
              <w:left w:val="nil"/>
              <w:bottom w:val="single" w:sz="4" w:space="0" w:color="auto"/>
              <w:right w:val="single" w:sz="4" w:space="0" w:color="auto"/>
            </w:tcBorders>
            <w:shd w:val="clear" w:color="auto" w:fill="auto"/>
            <w:noWrap/>
            <w:vAlign w:val="center"/>
            <w:hideMark/>
          </w:tcPr>
          <w:p w14:paraId="680987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0B052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76976E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panduratum</w:t>
            </w:r>
          </w:p>
        </w:tc>
      </w:tr>
      <w:tr w:rsidR="00E7735B" w:rsidRPr="00E7735B" w14:paraId="1CCA41B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C6ACA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2308</w:t>
            </w:r>
          </w:p>
        </w:tc>
        <w:tc>
          <w:tcPr>
            <w:tcW w:w="705" w:type="dxa"/>
            <w:tcBorders>
              <w:top w:val="nil"/>
              <w:left w:val="nil"/>
              <w:bottom w:val="single" w:sz="4" w:space="0" w:color="auto"/>
              <w:right w:val="single" w:sz="4" w:space="0" w:color="auto"/>
            </w:tcBorders>
            <w:shd w:val="clear" w:color="auto" w:fill="auto"/>
            <w:noWrap/>
            <w:vAlign w:val="center"/>
            <w:hideMark/>
          </w:tcPr>
          <w:p w14:paraId="73DB34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B6C84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2B9A4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papilioides</w:t>
            </w:r>
          </w:p>
        </w:tc>
      </w:tr>
      <w:tr w:rsidR="00E7735B" w:rsidRPr="00E7735B" w14:paraId="53FE105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475AC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2309</w:t>
            </w:r>
          </w:p>
        </w:tc>
        <w:tc>
          <w:tcPr>
            <w:tcW w:w="705" w:type="dxa"/>
            <w:tcBorders>
              <w:top w:val="nil"/>
              <w:left w:val="nil"/>
              <w:bottom w:val="single" w:sz="4" w:space="0" w:color="auto"/>
              <w:right w:val="single" w:sz="4" w:space="0" w:color="auto"/>
            </w:tcBorders>
            <w:shd w:val="clear" w:color="auto" w:fill="auto"/>
            <w:noWrap/>
            <w:vAlign w:val="center"/>
            <w:hideMark/>
          </w:tcPr>
          <w:p w14:paraId="4A733E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21ED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9FEAC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perpusillum</w:t>
            </w:r>
          </w:p>
        </w:tc>
      </w:tr>
      <w:tr w:rsidR="00E7735B" w:rsidRPr="00E7735B" w14:paraId="0BDDB99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C5706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2310</w:t>
            </w:r>
          </w:p>
        </w:tc>
        <w:tc>
          <w:tcPr>
            <w:tcW w:w="705" w:type="dxa"/>
            <w:tcBorders>
              <w:top w:val="nil"/>
              <w:left w:val="nil"/>
              <w:bottom w:val="single" w:sz="4" w:space="0" w:color="auto"/>
              <w:right w:val="single" w:sz="4" w:space="0" w:color="auto"/>
            </w:tcBorders>
            <w:shd w:val="clear" w:color="auto" w:fill="auto"/>
            <w:noWrap/>
            <w:vAlign w:val="center"/>
            <w:hideMark/>
          </w:tcPr>
          <w:p w14:paraId="357541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6B67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964675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posadaroides</w:t>
            </w:r>
          </w:p>
        </w:tc>
      </w:tr>
      <w:tr w:rsidR="00E7735B" w:rsidRPr="00E7735B" w14:paraId="0D8F08C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25C42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2311</w:t>
            </w:r>
          </w:p>
        </w:tc>
        <w:tc>
          <w:tcPr>
            <w:tcW w:w="705" w:type="dxa"/>
            <w:tcBorders>
              <w:top w:val="nil"/>
              <w:left w:val="nil"/>
              <w:bottom w:val="single" w:sz="4" w:space="0" w:color="auto"/>
              <w:right w:val="single" w:sz="4" w:space="0" w:color="auto"/>
            </w:tcBorders>
            <w:shd w:val="clear" w:color="auto" w:fill="auto"/>
            <w:noWrap/>
            <w:vAlign w:val="center"/>
            <w:hideMark/>
          </w:tcPr>
          <w:p w14:paraId="47E2CE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306D5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44416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putumayense</w:t>
            </w:r>
          </w:p>
        </w:tc>
      </w:tr>
      <w:tr w:rsidR="00E7735B" w:rsidRPr="00E7735B" w14:paraId="5661DC6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4FAE4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2312</w:t>
            </w:r>
          </w:p>
        </w:tc>
        <w:tc>
          <w:tcPr>
            <w:tcW w:w="705" w:type="dxa"/>
            <w:tcBorders>
              <w:top w:val="nil"/>
              <w:left w:val="nil"/>
              <w:bottom w:val="single" w:sz="4" w:space="0" w:color="auto"/>
              <w:right w:val="single" w:sz="4" w:space="0" w:color="auto"/>
            </w:tcBorders>
            <w:shd w:val="clear" w:color="auto" w:fill="auto"/>
            <w:noWrap/>
            <w:vAlign w:val="center"/>
            <w:hideMark/>
          </w:tcPr>
          <w:p w14:paraId="62DCBA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8F6ED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EF82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reversum</w:t>
            </w:r>
          </w:p>
        </w:tc>
      </w:tr>
      <w:tr w:rsidR="00E7735B" w:rsidRPr="00E7735B" w14:paraId="32ACCF0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503B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2313</w:t>
            </w:r>
          </w:p>
        </w:tc>
        <w:tc>
          <w:tcPr>
            <w:tcW w:w="705" w:type="dxa"/>
            <w:tcBorders>
              <w:top w:val="nil"/>
              <w:left w:val="nil"/>
              <w:bottom w:val="single" w:sz="4" w:space="0" w:color="auto"/>
              <w:right w:val="single" w:sz="4" w:space="0" w:color="auto"/>
            </w:tcBorders>
            <w:shd w:val="clear" w:color="auto" w:fill="auto"/>
            <w:noWrap/>
            <w:vAlign w:val="center"/>
            <w:hideMark/>
          </w:tcPr>
          <w:p w14:paraId="380845B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06672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34B91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rodrigoi</w:t>
            </w:r>
          </w:p>
        </w:tc>
      </w:tr>
      <w:tr w:rsidR="00E7735B" w:rsidRPr="00E7735B" w14:paraId="2EEFC8C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8EA06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2314</w:t>
            </w:r>
          </w:p>
        </w:tc>
        <w:tc>
          <w:tcPr>
            <w:tcW w:w="705" w:type="dxa"/>
            <w:tcBorders>
              <w:top w:val="nil"/>
              <w:left w:val="nil"/>
              <w:bottom w:val="single" w:sz="4" w:space="0" w:color="auto"/>
              <w:right w:val="single" w:sz="4" w:space="0" w:color="auto"/>
            </w:tcBorders>
            <w:shd w:val="clear" w:color="auto" w:fill="auto"/>
            <w:noWrap/>
            <w:vAlign w:val="center"/>
            <w:hideMark/>
          </w:tcPr>
          <w:p w14:paraId="3CAB47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D4CF6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25530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sarahforsythiae</w:t>
            </w:r>
          </w:p>
        </w:tc>
      </w:tr>
      <w:tr w:rsidR="00E7735B" w:rsidRPr="00E7735B" w14:paraId="2826F5B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F656D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2315</w:t>
            </w:r>
          </w:p>
        </w:tc>
        <w:tc>
          <w:tcPr>
            <w:tcW w:w="705" w:type="dxa"/>
            <w:tcBorders>
              <w:top w:val="nil"/>
              <w:left w:val="nil"/>
              <w:bottom w:val="single" w:sz="4" w:space="0" w:color="auto"/>
              <w:right w:val="single" w:sz="4" w:space="0" w:color="auto"/>
            </w:tcBorders>
            <w:shd w:val="clear" w:color="auto" w:fill="auto"/>
            <w:noWrap/>
            <w:vAlign w:val="center"/>
            <w:hideMark/>
          </w:tcPr>
          <w:p w14:paraId="686DE9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B9E99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E78B79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sathishkumarii</w:t>
            </w:r>
          </w:p>
        </w:tc>
      </w:tr>
      <w:tr w:rsidR="00E7735B" w:rsidRPr="00E7735B" w14:paraId="6266058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AE392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2316</w:t>
            </w:r>
          </w:p>
        </w:tc>
        <w:tc>
          <w:tcPr>
            <w:tcW w:w="705" w:type="dxa"/>
            <w:tcBorders>
              <w:top w:val="nil"/>
              <w:left w:val="nil"/>
              <w:bottom w:val="single" w:sz="4" w:space="0" w:color="auto"/>
              <w:right w:val="single" w:sz="4" w:space="0" w:color="auto"/>
            </w:tcBorders>
            <w:shd w:val="clear" w:color="auto" w:fill="auto"/>
            <w:noWrap/>
            <w:vAlign w:val="center"/>
            <w:hideMark/>
          </w:tcPr>
          <w:p w14:paraId="2BD4C5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C964D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26BE7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saxicola</w:t>
            </w:r>
          </w:p>
        </w:tc>
      </w:tr>
      <w:tr w:rsidR="00E7735B" w:rsidRPr="00E7735B" w14:paraId="7604EA1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EF7A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2317</w:t>
            </w:r>
          </w:p>
        </w:tc>
        <w:tc>
          <w:tcPr>
            <w:tcW w:w="705" w:type="dxa"/>
            <w:tcBorders>
              <w:top w:val="nil"/>
              <w:left w:val="nil"/>
              <w:bottom w:val="single" w:sz="4" w:space="0" w:color="auto"/>
              <w:right w:val="single" w:sz="4" w:space="0" w:color="auto"/>
            </w:tcBorders>
            <w:shd w:val="clear" w:color="auto" w:fill="auto"/>
            <w:noWrap/>
            <w:vAlign w:val="center"/>
            <w:hideMark/>
          </w:tcPr>
          <w:p w14:paraId="443440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9E4E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B41CA9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sergii</w:t>
            </w:r>
          </w:p>
        </w:tc>
      </w:tr>
      <w:tr w:rsidR="00E7735B" w:rsidRPr="00E7735B" w14:paraId="6465BAB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94CD1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2318</w:t>
            </w:r>
          </w:p>
        </w:tc>
        <w:tc>
          <w:tcPr>
            <w:tcW w:w="705" w:type="dxa"/>
            <w:tcBorders>
              <w:top w:val="nil"/>
              <w:left w:val="nil"/>
              <w:bottom w:val="single" w:sz="4" w:space="0" w:color="auto"/>
              <w:right w:val="single" w:sz="4" w:space="0" w:color="auto"/>
            </w:tcBorders>
            <w:shd w:val="clear" w:color="auto" w:fill="auto"/>
            <w:noWrap/>
            <w:vAlign w:val="center"/>
            <w:hideMark/>
          </w:tcPr>
          <w:p w14:paraId="288CE4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2D2A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FC5053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tectum</w:t>
            </w:r>
          </w:p>
        </w:tc>
      </w:tr>
      <w:tr w:rsidR="00E7735B" w:rsidRPr="00E7735B" w14:paraId="49BFFBF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B9C17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2319</w:t>
            </w:r>
          </w:p>
        </w:tc>
        <w:tc>
          <w:tcPr>
            <w:tcW w:w="705" w:type="dxa"/>
            <w:tcBorders>
              <w:top w:val="nil"/>
              <w:left w:val="nil"/>
              <w:bottom w:val="single" w:sz="4" w:space="0" w:color="auto"/>
              <w:right w:val="single" w:sz="4" w:space="0" w:color="auto"/>
            </w:tcBorders>
            <w:shd w:val="clear" w:color="auto" w:fill="auto"/>
            <w:noWrap/>
            <w:vAlign w:val="center"/>
            <w:hideMark/>
          </w:tcPr>
          <w:p w14:paraId="4A4101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D02B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F0E7C3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tenuirostre</w:t>
            </w:r>
          </w:p>
        </w:tc>
      </w:tr>
      <w:tr w:rsidR="00E7735B" w:rsidRPr="00E7735B" w14:paraId="74C44C3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31C5C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2320</w:t>
            </w:r>
          </w:p>
        </w:tc>
        <w:tc>
          <w:tcPr>
            <w:tcW w:w="705" w:type="dxa"/>
            <w:tcBorders>
              <w:top w:val="nil"/>
              <w:left w:val="nil"/>
              <w:bottom w:val="single" w:sz="4" w:space="0" w:color="auto"/>
              <w:right w:val="single" w:sz="4" w:space="0" w:color="auto"/>
            </w:tcBorders>
            <w:shd w:val="clear" w:color="auto" w:fill="auto"/>
            <w:noWrap/>
            <w:vAlign w:val="center"/>
            <w:hideMark/>
          </w:tcPr>
          <w:p w14:paraId="417CA8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6952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9B7AD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tetrotis</w:t>
            </w:r>
          </w:p>
        </w:tc>
      </w:tr>
      <w:tr w:rsidR="00E7735B" w:rsidRPr="00E7735B" w14:paraId="7AFB59A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ABD5B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2321</w:t>
            </w:r>
          </w:p>
        </w:tc>
        <w:tc>
          <w:tcPr>
            <w:tcW w:w="705" w:type="dxa"/>
            <w:tcBorders>
              <w:top w:val="nil"/>
              <w:left w:val="nil"/>
              <w:bottom w:val="single" w:sz="4" w:space="0" w:color="auto"/>
              <w:right w:val="single" w:sz="4" w:space="0" w:color="auto"/>
            </w:tcBorders>
            <w:shd w:val="clear" w:color="auto" w:fill="auto"/>
            <w:noWrap/>
            <w:vAlign w:val="center"/>
            <w:hideMark/>
          </w:tcPr>
          <w:p w14:paraId="403350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B9EA2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FD49F9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tsubotae</w:t>
            </w:r>
          </w:p>
        </w:tc>
      </w:tr>
      <w:tr w:rsidR="00E7735B" w:rsidRPr="00E7735B" w14:paraId="5A8A971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AAD71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2322</w:t>
            </w:r>
          </w:p>
        </w:tc>
        <w:tc>
          <w:tcPr>
            <w:tcW w:w="705" w:type="dxa"/>
            <w:tcBorders>
              <w:top w:val="nil"/>
              <w:left w:val="nil"/>
              <w:bottom w:val="single" w:sz="4" w:space="0" w:color="auto"/>
              <w:right w:val="single" w:sz="4" w:space="0" w:color="auto"/>
            </w:tcBorders>
            <w:shd w:val="clear" w:color="auto" w:fill="auto"/>
            <w:noWrap/>
            <w:vAlign w:val="center"/>
            <w:hideMark/>
          </w:tcPr>
          <w:p w14:paraId="100AB0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323B9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324818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Oncidium wallisoides</w:t>
            </w:r>
          </w:p>
        </w:tc>
      </w:tr>
      <w:tr w:rsidR="00E7735B" w:rsidRPr="00E7735B" w14:paraId="5F2003C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D37F9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2323</w:t>
            </w:r>
          </w:p>
        </w:tc>
        <w:tc>
          <w:tcPr>
            <w:tcW w:w="705" w:type="dxa"/>
            <w:tcBorders>
              <w:top w:val="nil"/>
              <w:left w:val="nil"/>
              <w:bottom w:val="single" w:sz="4" w:space="0" w:color="auto"/>
              <w:right w:val="single" w:sz="4" w:space="0" w:color="auto"/>
            </w:tcBorders>
            <w:shd w:val="clear" w:color="auto" w:fill="auto"/>
            <w:noWrap/>
            <w:vAlign w:val="center"/>
            <w:hideMark/>
          </w:tcPr>
          <w:p w14:paraId="79D362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6C54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FE3BEE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Ornithidium compactum</w:t>
            </w:r>
          </w:p>
        </w:tc>
      </w:tr>
      <w:tr w:rsidR="00E7735B" w:rsidRPr="00E7735B" w14:paraId="3C5B693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3EC5C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2324</w:t>
            </w:r>
          </w:p>
        </w:tc>
        <w:tc>
          <w:tcPr>
            <w:tcW w:w="705" w:type="dxa"/>
            <w:tcBorders>
              <w:top w:val="nil"/>
              <w:left w:val="nil"/>
              <w:bottom w:val="single" w:sz="4" w:space="0" w:color="auto"/>
              <w:right w:val="single" w:sz="4" w:space="0" w:color="auto"/>
            </w:tcBorders>
            <w:shd w:val="clear" w:color="auto" w:fill="auto"/>
            <w:noWrap/>
            <w:vAlign w:val="center"/>
            <w:hideMark/>
          </w:tcPr>
          <w:p w14:paraId="053682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73CBB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FE4173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Ornithidium giganteum</w:t>
            </w:r>
          </w:p>
        </w:tc>
      </w:tr>
      <w:tr w:rsidR="00E7735B" w:rsidRPr="00E7735B" w14:paraId="0FF2056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E0C48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2325</w:t>
            </w:r>
          </w:p>
        </w:tc>
        <w:tc>
          <w:tcPr>
            <w:tcW w:w="705" w:type="dxa"/>
            <w:tcBorders>
              <w:top w:val="nil"/>
              <w:left w:val="nil"/>
              <w:bottom w:val="single" w:sz="4" w:space="0" w:color="auto"/>
              <w:right w:val="single" w:sz="4" w:space="0" w:color="auto"/>
            </w:tcBorders>
            <w:shd w:val="clear" w:color="auto" w:fill="auto"/>
            <w:noWrap/>
            <w:vAlign w:val="center"/>
            <w:hideMark/>
          </w:tcPr>
          <w:p w14:paraId="5EDFCBC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A986F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503DAE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Ornithidium heterobulbon</w:t>
            </w:r>
          </w:p>
        </w:tc>
      </w:tr>
      <w:tr w:rsidR="00E7735B" w:rsidRPr="00E7735B" w14:paraId="1D26383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C5CAF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2326</w:t>
            </w:r>
          </w:p>
        </w:tc>
        <w:tc>
          <w:tcPr>
            <w:tcW w:w="705" w:type="dxa"/>
            <w:tcBorders>
              <w:top w:val="nil"/>
              <w:left w:val="nil"/>
              <w:bottom w:val="single" w:sz="4" w:space="0" w:color="auto"/>
              <w:right w:val="single" w:sz="4" w:space="0" w:color="auto"/>
            </w:tcBorders>
            <w:shd w:val="clear" w:color="auto" w:fill="auto"/>
            <w:noWrap/>
            <w:vAlign w:val="center"/>
            <w:hideMark/>
          </w:tcPr>
          <w:p w14:paraId="0908F0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FE44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391D85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Ornithidium montezumae</w:t>
            </w:r>
          </w:p>
        </w:tc>
      </w:tr>
      <w:tr w:rsidR="00E7735B" w:rsidRPr="00E7735B" w14:paraId="0A6347E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46391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2327</w:t>
            </w:r>
          </w:p>
        </w:tc>
        <w:tc>
          <w:tcPr>
            <w:tcW w:w="705" w:type="dxa"/>
            <w:tcBorders>
              <w:top w:val="nil"/>
              <w:left w:val="nil"/>
              <w:bottom w:val="single" w:sz="4" w:space="0" w:color="auto"/>
              <w:right w:val="single" w:sz="4" w:space="0" w:color="auto"/>
            </w:tcBorders>
            <w:shd w:val="clear" w:color="auto" w:fill="auto"/>
            <w:noWrap/>
            <w:vAlign w:val="center"/>
            <w:hideMark/>
          </w:tcPr>
          <w:p w14:paraId="470915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820A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1CD41D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Ornithidium scullianum</w:t>
            </w:r>
          </w:p>
        </w:tc>
      </w:tr>
      <w:tr w:rsidR="00E7735B" w:rsidRPr="00E7735B" w14:paraId="2D5946B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CADD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2328</w:t>
            </w:r>
          </w:p>
        </w:tc>
        <w:tc>
          <w:tcPr>
            <w:tcW w:w="705" w:type="dxa"/>
            <w:tcBorders>
              <w:top w:val="nil"/>
              <w:left w:val="nil"/>
              <w:bottom w:val="single" w:sz="4" w:space="0" w:color="auto"/>
              <w:right w:val="single" w:sz="4" w:space="0" w:color="auto"/>
            </w:tcBorders>
            <w:shd w:val="clear" w:color="auto" w:fill="auto"/>
            <w:noWrap/>
            <w:vAlign w:val="center"/>
            <w:hideMark/>
          </w:tcPr>
          <w:p w14:paraId="0A9CD3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5FEF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74BBE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Ornithidium vagans</w:t>
            </w:r>
          </w:p>
        </w:tc>
      </w:tr>
      <w:tr w:rsidR="00E7735B" w:rsidRPr="00E7735B" w14:paraId="0F7AB2A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F9A98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2329</w:t>
            </w:r>
          </w:p>
        </w:tc>
        <w:tc>
          <w:tcPr>
            <w:tcW w:w="705" w:type="dxa"/>
            <w:tcBorders>
              <w:top w:val="nil"/>
              <w:left w:val="nil"/>
              <w:bottom w:val="single" w:sz="4" w:space="0" w:color="auto"/>
              <w:right w:val="single" w:sz="4" w:space="0" w:color="auto"/>
            </w:tcBorders>
            <w:shd w:val="clear" w:color="auto" w:fill="auto"/>
            <w:noWrap/>
            <w:vAlign w:val="center"/>
            <w:hideMark/>
          </w:tcPr>
          <w:p w14:paraId="08E86B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83B6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3012F2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Ornithidium virescens</w:t>
            </w:r>
          </w:p>
        </w:tc>
      </w:tr>
      <w:tr w:rsidR="00E7735B" w:rsidRPr="00E7735B" w14:paraId="63FE4A4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246F3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2330</w:t>
            </w:r>
          </w:p>
        </w:tc>
        <w:tc>
          <w:tcPr>
            <w:tcW w:w="705" w:type="dxa"/>
            <w:tcBorders>
              <w:top w:val="nil"/>
              <w:left w:val="nil"/>
              <w:bottom w:val="single" w:sz="4" w:space="0" w:color="auto"/>
              <w:right w:val="single" w:sz="4" w:space="0" w:color="auto"/>
            </w:tcBorders>
            <w:shd w:val="clear" w:color="auto" w:fill="auto"/>
            <w:noWrap/>
            <w:vAlign w:val="center"/>
            <w:hideMark/>
          </w:tcPr>
          <w:p w14:paraId="1DCC1D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AA6B6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8C3361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Ornithocephalus escobarianus</w:t>
            </w:r>
          </w:p>
        </w:tc>
      </w:tr>
      <w:tr w:rsidR="00E7735B" w:rsidRPr="00E7735B" w14:paraId="7FE1D9F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7525D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2331</w:t>
            </w:r>
          </w:p>
        </w:tc>
        <w:tc>
          <w:tcPr>
            <w:tcW w:w="705" w:type="dxa"/>
            <w:tcBorders>
              <w:top w:val="nil"/>
              <w:left w:val="nil"/>
              <w:bottom w:val="single" w:sz="4" w:space="0" w:color="auto"/>
              <w:right w:val="single" w:sz="4" w:space="0" w:color="auto"/>
            </w:tcBorders>
            <w:shd w:val="clear" w:color="auto" w:fill="auto"/>
            <w:noWrap/>
            <w:vAlign w:val="center"/>
            <w:hideMark/>
          </w:tcPr>
          <w:p w14:paraId="0238A5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304D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228521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Ornithocephalus hoppii</w:t>
            </w:r>
          </w:p>
        </w:tc>
      </w:tr>
      <w:tr w:rsidR="00E7735B" w:rsidRPr="00E7735B" w14:paraId="3761B8E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7335D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2332</w:t>
            </w:r>
          </w:p>
        </w:tc>
        <w:tc>
          <w:tcPr>
            <w:tcW w:w="705" w:type="dxa"/>
            <w:tcBorders>
              <w:top w:val="nil"/>
              <w:left w:val="nil"/>
              <w:bottom w:val="single" w:sz="4" w:space="0" w:color="auto"/>
              <w:right w:val="single" w:sz="4" w:space="0" w:color="auto"/>
            </w:tcBorders>
            <w:shd w:val="clear" w:color="auto" w:fill="auto"/>
            <w:noWrap/>
            <w:vAlign w:val="center"/>
            <w:hideMark/>
          </w:tcPr>
          <w:p w14:paraId="5CE454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7E97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97EFAA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Ornithocephalus kalbreyerianus</w:t>
            </w:r>
          </w:p>
        </w:tc>
      </w:tr>
      <w:tr w:rsidR="00E7735B" w:rsidRPr="00E7735B" w14:paraId="6A961E0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0005A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2333</w:t>
            </w:r>
          </w:p>
        </w:tc>
        <w:tc>
          <w:tcPr>
            <w:tcW w:w="705" w:type="dxa"/>
            <w:tcBorders>
              <w:top w:val="nil"/>
              <w:left w:val="nil"/>
              <w:bottom w:val="single" w:sz="4" w:space="0" w:color="auto"/>
              <w:right w:val="single" w:sz="4" w:space="0" w:color="auto"/>
            </w:tcBorders>
            <w:shd w:val="clear" w:color="auto" w:fill="auto"/>
            <w:noWrap/>
            <w:vAlign w:val="center"/>
            <w:hideMark/>
          </w:tcPr>
          <w:p w14:paraId="0AE6DD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BEB4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02806B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Ornithocephalus lehmannii</w:t>
            </w:r>
          </w:p>
        </w:tc>
      </w:tr>
      <w:tr w:rsidR="00E7735B" w:rsidRPr="00E7735B" w14:paraId="1DA0C8B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09D47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2334</w:t>
            </w:r>
          </w:p>
        </w:tc>
        <w:tc>
          <w:tcPr>
            <w:tcW w:w="705" w:type="dxa"/>
            <w:tcBorders>
              <w:top w:val="nil"/>
              <w:left w:val="nil"/>
              <w:bottom w:val="single" w:sz="4" w:space="0" w:color="auto"/>
              <w:right w:val="single" w:sz="4" w:space="0" w:color="auto"/>
            </w:tcBorders>
            <w:shd w:val="clear" w:color="auto" w:fill="auto"/>
            <w:noWrap/>
            <w:vAlign w:val="center"/>
            <w:hideMark/>
          </w:tcPr>
          <w:p w14:paraId="4027E93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2AA7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6D1A9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Ornithocephalus micranthus</w:t>
            </w:r>
          </w:p>
        </w:tc>
      </w:tr>
      <w:tr w:rsidR="00E7735B" w:rsidRPr="00E7735B" w14:paraId="2C624F6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40525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2335</w:t>
            </w:r>
          </w:p>
        </w:tc>
        <w:tc>
          <w:tcPr>
            <w:tcW w:w="705" w:type="dxa"/>
            <w:tcBorders>
              <w:top w:val="nil"/>
              <w:left w:val="nil"/>
              <w:bottom w:val="single" w:sz="4" w:space="0" w:color="auto"/>
              <w:right w:val="single" w:sz="4" w:space="0" w:color="auto"/>
            </w:tcBorders>
            <w:shd w:val="clear" w:color="auto" w:fill="auto"/>
            <w:noWrap/>
            <w:vAlign w:val="center"/>
            <w:hideMark/>
          </w:tcPr>
          <w:p w14:paraId="0AA2DE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54704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093AD0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Ornithocephalus minimiflorus</w:t>
            </w:r>
          </w:p>
        </w:tc>
      </w:tr>
      <w:tr w:rsidR="00E7735B" w:rsidRPr="00E7735B" w14:paraId="42CA2CA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8CABB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2336</w:t>
            </w:r>
          </w:p>
        </w:tc>
        <w:tc>
          <w:tcPr>
            <w:tcW w:w="705" w:type="dxa"/>
            <w:tcBorders>
              <w:top w:val="nil"/>
              <w:left w:val="nil"/>
              <w:bottom w:val="single" w:sz="4" w:space="0" w:color="auto"/>
              <w:right w:val="single" w:sz="4" w:space="0" w:color="auto"/>
            </w:tcBorders>
            <w:shd w:val="clear" w:color="auto" w:fill="auto"/>
            <w:noWrap/>
            <w:vAlign w:val="center"/>
            <w:hideMark/>
          </w:tcPr>
          <w:p w14:paraId="79A42C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A52AE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0F2EF1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Ornithocephalus oberonioides</w:t>
            </w:r>
          </w:p>
        </w:tc>
      </w:tr>
      <w:tr w:rsidR="00E7735B" w:rsidRPr="00E7735B" w14:paraId="4F408E2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1FD57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2337</w:t>
            </w:r>
          </w:p>
        </w:tc>
        <w:tc>
          <w:tcPr>
            <w:tcW w:w="705" w:type="dxa"/>
            <w:tcBorders>
              <w:top w:val="nil"/>
              <w:left w:val="nil"/>
              <w:bottom w:val="single" w:sz="4" w:space="0" w:color="auto"/>
              <w:right w:val="single" w:sz="4" w:space="0" w:color="auto"/>
            </w:tcBorders>
            <w:shd w:val="clear" w:color="auto" w:fill="auto"/>
            <w:noWrap/>
            <w:vAlign w:val="center"/>
            <w:hideMark/>
          </w:tcPr>
          <w:p w14:paraId="1D4D05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C7C7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132A71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Ornithocephalus urceilabris</w:t>
            </w:r>
          </w:p>
        </w:tc>
      </w:tr>
      <w:tr w:rsidR="00E7735B" w:rsidRPr="00E7735B" w14:paraId="164190D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9A002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2338</w:t>
            </w:r>
          </w:p>
        </w:tc>
        <w:tc>
          <w:tcPr>
            <w:tcW w:w="705" w:type="dxa"/>
            <w:tcBorders>
              <w:top w:val="nil"/>
              <w:left w:val="nil"/>
              <w:bottom w:val="single" w:sz="4" w:space="0" w:color="auto"/>
              <w:right w:val="single" w:sz="4" w:space="0" w:color="auto"/>
            </w:tcBorders>
            <w:shd w:val="clear" w:color="auto" w:fill="auto"/>
            <w:noWrap/>
            <w:vAlign w:val="center"/>
            <w:hideMark/>
          </w:tcPr>
          <w:p w14:paraId="0104A2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D7E3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A3AA10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Otoglossum hoppii</w:t>
            </w:r>
          </w:p>
        </w:tc>
      </w:tr>
      <w:tr w:rsidR="00E7735B" w:rsidRPr="00E7735B" w14:paraId="035F526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5EFFF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2339</w:t>
            </w:r>
          </w:p>
        </w:tc>
        <w:tc>
          <w:tcPr>
            <w:tcW w:w="705" w:type="dxa"/>
            <w:tcBorders>
              <w:top w:val="nil"/>
              <w:left w:val="nil"/>
              <w:bottom w:val="single" w:sz="4" w:space="0" w:color="auto"/>
              <w:right w:val="single" w:sz="4" w:space="0" w:color="auto"/>
            </w:tcBorders>
            <w:shd w:val="clear" w:color="auto" w:fill="auto"/>
            <w:noWrap/>
            <w:vAlign w:val="center"/>
            <w:hideMark/>
          </w:tcPr>
          <w:p w14:paraId="138EA1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E379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EB3D0D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Otoglossum virolinense</w:t>
            </w:r>
          </w:p>
        </w:tc>
      </w:tr>
      <w:tr w:rsidR="00E7735B" w:rsidRPr="00E7735B" w14:paraId="6AB5E2C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E7DC0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2340</w:t>
            </w:r>
          </w:p>
        </w:tc>
        <w:tc>
          <w:tcPr>
            <w:tcW w:w="705" w:type="dxa"/>
            <w:tcBorders>
              <w:top w:val="nil"/>
              <w:left w:val="nil"/>
              <w:bottom w:val="single" w:sz="4" w:space="0" w:color="auto"/>
              <w:right w:val="single" w:sz="4" w:space="0" w:color="auto"/>
            </w:tcBorders>
            <w:shd w:val="clear" w:color="auto" w:fill="auto"/>
            <w:noWrap/>
            <w:vAlign w:val="center"/>
            <w:hideMark/>
          </w:tcPr>
          <w:p w14:paraId="2BEFF5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FB827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DEC19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Pabstiella syringodes</w:t>
            </w:r>
          </w:p>
        </w:tc>
      </w:tr>
      <w:tr w:rsidR="00E7735B" w:rsidRPr="00E7735B" w14:paraId="3023BCC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C997C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2341</w:t>
            </w:r>
          </w:p>
        </w:tc>
        <w:tc>
          <w:tcPr>
            <w:tcW w:w="705" w:type="dxa"/>
            <w:tcBorders>
              <w:top w:val="nil"/>
              <w:left w:val="nil"/>
              <w:bottom w:val="single" w:sz="4" w:space="0" w:color="auto"/>
              <w:right w:val="single" w:sz="4" w:space="0" w:color="auto"/>
            </w:tcBorders>
            <w:shd w:val="clear" w:color="auto" w:fill="auto"/>
            <w:noWrap/>
            <w:vAlign w:val="center"/>
            <w:hideMark/>
          </w:tcPr>
          <w:p w14:paraId="76CF88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A42D4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F68BCE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Pachyphyllum verrucosum</w:t>
            </w:r>
          </w:p>
        </w:tc>
      </w:tr>
      <w:tr w:rsidR="00E7735B" w:rsidRPr="00E7735B" w14:paraId="34F0597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60E672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2342</w:t>
            </w:r>
          </w:p>
        </w:tc>
        <w:tc>
          <w:tcPr>
            <w:tcW w:w="705" w:type="dxa"/>
            <w:tcBorders>
              <w:top w:val="nil"/>
              <w:left w:val="nil"/>
              <w:bottom w:val="single" w:sz="4" w:space="0" w:color="auto"/>
              <w:right w:val="single" w:sz="4" w:space="0" w:color="auto"/>
            </w:tcBorders>
            <w:shd w:val="clear" w:color="auto" w:fill="auto"/>
            <w:noWrap/>
            <w:vAlign w:val="center"/>
            <w:hideMark/>
          </w:tcPr>
          <w:p w14:paraId="519902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5FC7B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1BF0C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Palmorchis colombiana</w:t>
            </w:r>
          </w:p>
        </w:tc>
      </w:tr>
      <w:tr w:rsidR="00E7735B" w:rsidRPr="00E7735B" w14:paraId="5115C30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A4B7A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2343</w:t>
            </w:r>
          </w:p>
        </w:tc>
        <w:tc>
          <w:tcPr>
            <w:tcW w:w="705" w:type="dxa"/>
            <w:tcBorders>
              <w:top w:val="nil"/>
              <w:left w:val="nil"/>
              <w:bottom w:val="single" w:sz="4" w:space="0" w:color="auto"/>
              <w:right w:val="single" w:sz="4" w:space="0" w:color="auto"/>
            </w:tcBorders>
            <w:shd w:val="clear" w:color="auto" w:fill="auto"/>
            <w:noWrap/>
            <w:vAlign w:val="center"/>
            <w:hideMark/>
          </w:tcPr>
          <w:p w14:paraId="6125FC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4620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5AD12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Palmorchis deceptoria</w:t>
            </w:r>
          </w:p>
        </w:tc>
      </w:tr>
      <w:tr w:rsidR="00E7735B" w:rsidRPr="00E7735B" w14:paraId="4C9F4C9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E75D1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2344</w:t>
            </w:r>
          </w:p>
        </w:tc>
        <w:tc>
          <w:tcPr>
            <w:tcW w:w="705" w:type="dxa"/>
            <w:tcBorders>
              <w:top w:val="nil"/>
              <w:left w:val="nil"/>
              <w:bottom w:val="single" w:sz="4" w:space="0" w:color="auto"/>
              <w:right w:val="single" w:sz="4" w:space="0" w:color="auto"/>
            </w:tcBorders>
            <w:shd w:val="clear" w:color="auto" w:fill="auto"/>
            <w:noWrap/>
            <w:vAlign w:val="center"/>
            <w:hideMark/>
          </w:tcPr>
          <w:p w14:paraId="28EB70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4613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5FE9F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Paphinia posadarum</w:t>
            </w:r>
          </w:p>
        </w:tc>
      </w:tr>
      <w:tr w:rsidR="00E7735B" w:rsidRPr="00E7735B" w14:paraId="292BB8E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4B49E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2345</w:t>
            </w:r>
          </w:p>
        </w:tc>
        <w:tc>
          <w:tcPr>
            <w:tcW w:w="705" w:type="dxa"/>
            <w:tcBorders>
              <w:top w:val="nil"/>
              <w:left w:val="nil"/>
              <w:bottom w:val="single" w:sz="4" w:space="0" w:color="auto"/>
              <w:right w:val="single" w:sz="4" w:space="0" w:color="auto"/>
            </w:tcBorders>
            <w:shd w:val="clear" w:color="auto" w:fill="auto"/>
            <w:noWrap/>
            <w:vAlign w:val="center"/>
            <w:hideMark/>
          </w:tcPr>
          <w:p w14:paraId="615EEA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47B0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453C6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Paphinia seegeri</w:t>
            </w:r>
          </w:p>
        </w:tc>
      </w:tr>
      <w:tr w:rsidR="00E7735B" w:rsidRPr="00E7735B" w14:paraId="7B21E6C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D613C3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2346</w:t>
            </w:r>
          </w:p>
        </w:tc>
        <w:tc>
          <w:tcPr>
            <w:tcW w:w="705" w:type="dxa"/>
            <w:tcBorders>
              <w:top w:val="nil"/>
              <w:left w:val="nil"/>
              <w:bottom w:val="single" w:sz="4" w:space="0" w:color="auto"/>
              <w:right w:val="single" w:sz="4" w:space="0" w:color="auto"/>
            </w:tcBorders>
            <w:shd w:val="clear" w:color="auto" w:fill="auto"/>
            <w:noWrap/>
            <w:vAlign w:val="center"/>
            <w:hideMark/>
          </w:tcPr>
          <w:p w14:paraId="664F58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1270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77B957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Pelexia asinus</w:t>
            </w:r>
          </w:p>
        </w:tc>
      </w:tr>
      <w:tr w:rsidR="00E7735B" w:rsidRPr="00E7735B" w14:paraId="63084E8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9F0D0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2347</w:t>
            </w:r>
          </w:p>
        </w:tc>
        <w:tc>
          <w:tcPr>
            <w:tcW w:w="705" w:type="dxa"/>
            <w:tcBorders>
              <w:top w:val="nil"/>
              <w:left w:val="nil"/>
              <w:bottom w:val="single" w:sz="4" w:space="0" w:color="auto"/>
              <w:right w:val="single" w:sz="4" w:space="0" w:color="auto"/>
            </w:tcBorders>
            <w:shd w:val="clear" w:color="auto" w:fill="auto"/>
            <w:noWrap/>
            <w:vAlign w:val="center"/>
            <w:hideMark/>
          </w:tcPr>
          <w:p w14:paraId="16C389F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90294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8BBE1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Pelexia caucae</w:t>
            </w:r>
          </w:p>
        </w:tc>
      </w:tr>
      <w:tr w:rsidR="00E7735B" w:rsidRPr="00E7735B" w14:paraId="5CD8D6B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B9402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2348</w:t>
            </w:r>
          </w:p>
        </w:tc>
        <w:tc>
          <w:tcPr>
            <w:tcW w:w="705" w:type="dxa"/>
            <w:tcBorders>
              <w:top w:val="nil"/>
              <w:left w:val="nil"/>
              <w:bottom w:val="single" w:sz="4" w:space="0" w:color="auto"/>
              <w:right w:val="single" w:sz="4" w:space="0" w:color="auto"/>
            </w:tcBorders>
            <w:shd w:val="clear" w:color="auto" w:fill="auto"/>
            <w:noWrap/>
            <w:vAlign w:val="center"/>
            <w:hideMark/>
          </w:tcPr>
          <w:p w14:paraId="6DDFBB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B288CA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A84E8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Pelexia cundinamarcae</w:t>
            </w:r>
          </w:p>
        </w:tc>
      </w:tr>
      <w:tr w:rsidR="00E7735B" w:rsidRPr="00E7735B" w14:paraId="67032E3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B3517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2349</w:t>
            </w:r>
          </w:p>
        </w:tc>
        <w:tc>
          <w:tcPr>
            <w:tcW w:w="705" w:type="dxa"/>
            <w:tcBorders>
              <w:top w:val="nil"/>
              <w:left w:val="nil"/>
              <w:bottom w:val="single" w:sz="4" w:space="0" w:color="auto"/>
              <w:right w:val="single" w:sz="4" w:space="0" w:color="auto"/>
            </w:tcBorders>
            <w:shd w:val="clear" w:color="auto" w:fill="auto"/>
            <w:noWrap/>
            <w:vAlign w:val="center"/>
            <w:hideMark/>
          </w:tcPr>
          <w:p w14:paraId="4B48907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DB81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F646B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Pelexia decora</w:t>
            </w:r>
          </w:p>
        </w:tc>
      </w:tr>
      <w:tr w:rsidR="00E7735B" w:rsidRPr="00E7735B" w14:paraId="1CF62AC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1026F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2350</w:t>
            </w:r>
          </w:p>
        </w:tc>
        <w:tc>
          <w:tcPr>
            <w:tcW w:w="705" w:type="dxa"/>
            <w:tcBorders>
              <w:top w:val="nil"/>
              <w:left w:val="nil"/>
              <w:bottom w:val="single" w:sz="4" w:space="0" w:color="auto"/>
              <w:right w:val="single" w:sz="4" w:space="0" w:color="auto"/>
            </w:tcBorders>
            <w:shd w:val="clear" w:color="auto" w:fill="auto"/>
            <w:noWrap/>
            <w:vAlign w:val="center"/>
            <w:hideMark/>
          </w:tcPr>
          <w:p w14:paraId="06B342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1D06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285AAC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Pelexia hamata</w:t>
            </w:r>
          </w:p>
        </w:tc>
      </w:tr>
      <w:tr w:rsidR="00E7735B" w:rsidRPr="00E7735B" w14:paraId="0465F8F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D4DA6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2351</w:t>
            </w:r>
          </w:p>
        </w:tc>
        <w:tc>
          <w:tcPr>
            <w:tcW w:w="705" w:type="dxa"/>
            <w:tcBorders>
              <w:top w:val="nil"/>
              <w:left w:val="nil"/>
              <w:bottom w:val="single" w:sz="4" w:space="0" w:color="auto"/>
              <w:right w:val="single" w:sz="4" w:space="0" w:color="auto"/>
            </w:tcBorders>
            <w:shd w:val="clear" w:color="auto" w:fill="auto"/>
            <w:noWrap/>
            <w:vAlign w:val="center"/>
            <w:hideMark/>
          </w:tcPr>
          <w:p w14:paraId="42CAA84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A5D0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49419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Pelexia palmorchidis</w:t>
            </w:r>
          </w:p>
        </w:tc>
      </w:tr>
      <w:tr w:rsidR="00E7735B" w:rsidRPr="00E7735B" w14:paraId="427B75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0D4E5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2352</w:t>
            </w:r>
          </w:p>
        </w:tc>
        <w:tc>
          <w:tcPr>
            <w:tcW w:w="705" w:type="dxa"/>
            <w:tcBorders>
              <w:top w:val="nil"/>
              <w:left w:val="nil"/>
              <w:bottom w:val="single" w:sz="4" w:space="0" w:color="auto"/>
              <w:right w:val="single" w:sz="4" w:space="0" w:color="auto"/>
            </w:tcBorders>
            <w:shd w:val="clear" w:color="auto" w:fill="auto"/>
            <w:noWrap/>
            <w:vAlign w:val="center"/>
            <w:hideMark/>
          </w:tcPr>
          <w:p w14:paraId="3483FA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2C4E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DD57B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Pelexia sinuosa</w:t>
            </w:r>
          </w:p>
        </w:tc>
      </w:tr>
      <w:tr w:rsidR="00E7735B" w:rsidRPr="00E7735B" w14:paraId="1A746C5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4A394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2353</w:t>
            </w:r>
          </w:p>
        </w:tc>
        <w:tc>
          <w:tcPr>
            <w:tcW w:w="705" w:type="dxa"/>
            <w:tcBorders>
              <w:top w:val="nil"/>
              <w:left w:val="nil"/>
              <w:bottom w:val="single" w:sz="4" w:space="0" w:color="auto"/>
              <w:right w:val="single" w:sz="4" w:space="0" w:color="auto"/>
            </w:tcBorders>
            <w:shd w:val="clear" w:color="auto" w:fill="auto"/>
            <w:noWrap/>
            <w:vAlign w:val="center"/>
            <w:hideMark/>
          </w:tcPr>
          <w:p w14:paraId="5B851A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C57D2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2A1BA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Peristeria laeta</w:t>
            </w:r>
          </w:p>
        </w:tc>
      </w:tr>
      <w:tr w:rsidR="00E7735B" w:rsidRPr="00E7735B" w14:paraId="2D852FB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6C9A1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2354</w:t>
            </w:r>
          </w:p>
        </w:tc>
        <w:tc>
          <w:tcPr>
            <w:tcW w:w="705" w:type="dxa"/>
            <w:tcBorders>
              <w:top w:val="nil"/>
              <w:left w:val="nil"/>
              <w:bottom w:val="single" w:sz="4" w:space="0" w:color="auto"/>
              <w:right w:val="single" w:sz="4" w:space="0" w:color="auto"/>
            </w:tcBorders>
            <w:shd w:val="clear" w:color="auto" w:fill="auto"/>
            <w:noWrap/>
            <w:vAlign w:val="center"/>
            <w:hideMark/>
          </w:tcPr>
          <w:p w14:paraId="045F90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2F222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3DFFA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Pescatoria bella</w:t>
            </w:r>
          </w:p>
        </w:tc>
      </w:tr>
      <w:tr w:rsidR="00E7735B" w:rsidRPr="00E7735B" w14:paraId="444DFAF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85347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2355</w:t>
            </w:r>
          </w:p>
        </w:tc>
        <w:tc>
          <w:tcPr>
            <w:tcW w:w="705" w:type="dxa"/>
            <w:tcBorders>
              <w:top w:val="nil"/>
              <w:left w:val="nil"/>
              <w:bottom w:val="single" w:sz="4" w:space="0" w:color="auto"/>
              <w:right w:val="single" w:sz="4" w:space="0" w:color="auto"/>
            </w:tcBorders>
            <w:shd w:val="clear" w:color="auto" w:fill="auto"/>
            <w:noWrap/>
            <w:vAlign w:val="center"/>
            <w:hideMark/>
          </w:tcPr>
          <w:p w14:paraId="363B56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661A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116B4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Pescatoria coelestis</w:t>
            </w:r>
          </w:p>
        </w:tc>
      </w:tr>
      <w:tr w:rsidR="00E7735B" w:rsidRPr="00E7735B" w14:paraId="71B8C01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A1534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2356</w:t>
            </w:r>
          </w:p>
        </w:tc>
        <w:tc>
          <w:tcPr>
            <w:tcW w:w="705" w:type="dxa"/>
            <w:tcBorders>
              <w:top w:val="nil"/>
              <w:left w:val="nil"/>
              <w:bottom w:val="single" w:sz="4" w:space="0" w:color="auto"/>
              <w:right w:val="single" w:sz="4" w:space="0" w:color="auto"/>
            </w:tcBorders>
            <w:shd w:val="clear" w:color="auto" w:fill="auto"/>
            <w:noWrap/>
            <w:vAlign w:val="center"/>
            <w:hideMark/>
          </w:tcPr>
          <w:p w14:paraId="0E03E5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7697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997F6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Pescatoria coronaria</w:t>
            </w:r>
          </w:p>
        </w:tc>
      </w:tr>
      <w:tr w:rsidR="00E7735B" w:rsidRPr="00E7735B" w14:paraId="426D0F1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AD5AD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2357</w:t>
            </w:r>
          </w:p>
        </w:tc>
        <w:tc>
          <w:tcPr>
            <w:tcW w:w="705" w:type="dxa"/>
            <w:tcBorders>
              <w:top w:val="nil"/>
              <w:left w:val="nil"/>
              <w:bottom w:val="single" w:sz="4" w:space="0" w:color="auto"/>
              <w:right w:val="single" w:sz="4" w:space="0" w:color="auto"/>
            </w:tcBorders>
            <w:shd w:val="clear" w:color="auto" w:fill="auto"/>
            <w:noWrap/>
            <w:vAlign w:val="center"/>
            <w:hideMark/>
          </w:tcPr>
          <w:p w14:paraId="3082BD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BDF6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CB6F8A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Pescatoria dormaniana</w:t>
            </w:r>
          </w:p>
        </w:tc>
      </w:tr>
      <w:tr w:rsidR="00E7735B" w:rsidRPr="00E7735B" w14:paraId="7243339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E957B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2358</w:t>
            </w:r>
          </w:p>
        </w:tc>
        <w:tc>
          <w:tcPr>
            <w:tcW w:w="705" w:type="dxa"/>
            <w:tcBorders>
              <w:top w:val="nil"/>
              <w:left w:val="nil"/>
              <w:bottom w:val="single" w:sz="4" w:space="0" w:color="auto"/>
              <w:right w:val="single" w:sz="4" w:space="0" w:color="auto"/>
            </w:tcBorders>
            <w:shd w:val="clear" w:color="auto" w:fill="auto"/>
            <w:noWrap/>
            <w:vAlign w:val="center"/>
            <w:hideMark/>
          </w:tcPr>
          <w:p w14:paraId="4ED82B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0ABE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541A42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Pescatoria lalindei</w:t>
            </w:r>
          </w:p>
        </w:tc>
      </w:tr>
      <w:tr w:rsidR="00E7735B" w:rsidRPr="00E7735B" w14:paraId="1C12197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1E6C4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2359</w:t>
            </w:r>
          </w:p>
        </w:tc>
        <w:tc>
          <w:tcPr>
            <w:tcW w:w="705" w:type="dxa"/>
            <w:tcBorders>
              <w:top w:val="nil"/>
              <w:left w:val="nil"/>
              <w:bottom w:val="single" w:sz="4" w:space="0" w:color="auto"/>
              <w:right w:val="single" w:sz="4" w:space="0" w:color="auto"/>
            </w:tcBorders>
            <w:shd w:val="clear" w:color="auto" w:fill="auto"/>
            <w:noWrap/>
            <w:vAlign w:val="center"/>
            <w:hideMark/>
          </w:tcPr>
          <w:p w14:paraId="052D1D4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C961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EAF09A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Pescatoria pallens</w:t>
            </w:r>
          </w:p>
        </w:tc>
      </w:tr>
      <w:tr w:rsidR="00E7735B" w:rsidRPr="00E7735B" w14:paraId="0F9174D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66F2D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2360</w:t>
            </w:r>
          </w:p>
        </w:tc>
        <w:tc>
          <w:tcPr>
            <w:tcW w:w="705" w:type="dxa"/>
            <w:tcBorders>
              <w:top w:val="nil"/>
              <w:left w:val="nil"/>
              <w:bottom w:val="single" w:sz="4" w:space="0" w:color="auto"/>
              <w:right w:val="single" w:sz="4" w:space="0" w:color="auto"/>
            </w:tcBorders>
            <w:shd w:val="clear" w:color="auto" w:fill="auto"/>
            <w:noWrap/>
            <w:vAlign w:val="center"/>
            <w:hideMark/>
          </w:tcPr>
          <w:p w14:paraId="7180214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B89EA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F329A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Pescatoria pulvinaris</w:t>
            </w:r>
          </w:p>
        </w:tc>
      </w:tr>
      <w:tr w:rsidR="00E7735B" w:rsidRPr="00E7735B" w14:paraId="7E7FCC1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3B092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2361</w:t>
            </w:r>
          </w:p>
        </w:tc>
        <w:tc>
          <w:tcPr>
            <w:tcW w:w="705" w:type="dxa"/>
            <w:tcBorders>
              <w:top w:val="nil"/>
              <w:left w:val="nil"/>
              <w:bottom w:val="single" w:sz="4" w:space="0" w:color="auto"/>
              <w:right w:val="single" w:sz="4" w:space="0" w:color="auto"/>
            </w:tcBorders>
            <w:shd w:val="clear" w:color="auto" w:fill="auto"/>
            <w:noWrap/>
            <w:vAlign w:val="center"/>
            <w:hideMark/>
          </w:tcPr>
          <w:p w14:paraId="25DC1D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6C3CC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63CB6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Pescatoria rueckeriana</w:t>
            </w:r>
          </w:p>
        </w:tc>
      </w:tr>
      <w:tr w:rsidR="00E7735B" w:rsidRPr="00E7735B" w14:paraId="66123F8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C68B9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2362</w:t>
            </w:r>
          </w:p>
        </w:tc>
        <w:tc>
          <w:tcPr>
            <w:tcW w:w="705" w:type="dxa"/>
            <w:tcBorders>
              <w:top w:val="nil"/>
              <w:left w:val="nil"/>
              <w:bottom w:val="single" w:sz="4" w:space="0" w:color="auto"/>
              <w:right w:val="single" w:sz="4" w:space="0" w:color="auto"/>
            </w:tcBorders>
            <w:shd w:val="clear" w:color="auto" w:fill="auto"/>
            <w:noWrap/>
            <w:vAlign w:val="center"/>
            <w:hideMark/>
          </w:tcPr>
          <w:p w14:paraId="66E600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BCE6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F3B92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Pescatoria russeliana</w:t>
            </w:r>
          </w:p>
        </w:tc>
      </w:tr>
      <w:tr w:rsidR="00E7735B" w:rsidRPr="00E7735B" w14:paraId="2F1329F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1C8A7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2363</w:t>
            </w:r>
          </w:p>
        </w:tc>
        <w:tc>
          <w:tcPr>
            <w:tcW w:w="705" w:type="dxa"/>
            <w:tcBorders>
              <w:top w:val="nil"/>
              <w:left w:val="nil"/>
              <w:bottom w:val="single" w:sz="4" w:space="0" w:color="auto"/>
              <w:right w:val="single" w:sz="4" w:space="0" w:color="auto"/>
            </w:tcBorders>
            <w:shd w:val="clear" w:color="auto" w:fill="auto"/>
            <w:noWrap/>
            <w:vAlign w:val="center"/>
            <w:hideMark/>
          </w:tcPr>
          <w:p w14:paraId="12F7ED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6B19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BC6FA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Pescatoria schroederiana</w:t>
            </w:r>
          </w:p>
        </w:tc>
      </w:tr>
      <w:tr w:rsidR="00E7735B" w:rsidRPr="00E7735B" w14:paraId="0590E00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D3D9E3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2364</w:t>
            </w:r>
          </w:p>
        </w:tc>
        <w:tc>
          <w:tcPr>
            <w:tcW w:w="705" w:type="dxa"/>
            <w:tcBorders>
              <w:top w:val="nil"/>
              <w:left w:val="nil"/>
              <w:bottom w:val="single" w:sz="4" w:space="0" w:color="auto"/>
              <w:right w:val="single" w:sz="4" w:space="0" w:color="auto"/>
            </w:tcBorders>
            <w:shd w:val="clear" w:color="auto" w:fill="auto"/>
            <w:noWrap/>
            <w:vAlign w:val="center"/>
            <w:hideMark/>
          </w:tcPr>
          <w:p w14:paraId="0FEC0B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D7F7E8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F2626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Pescatoria triumphans</w:t>
            </w:r>
          </w:p>
        </w:tc>
      </w:tr>
      <w:tr w:rsidR="00E7735B" w:rsidRPr="00E7735B" w14:paraId="758EE65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EE6C6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2365</w:t>
            </w:r>
          </w:p>
        </w:tc>
        <w:tc>
          <w:tcPr>
            <w:tcW w:w="705" w:type="dxa"/>
            <w:tcBorders>
              <w:top w:val="nil"/>
              <w:left w:val="nil"/>
              <w:bottom w:val="single" w:sz="4" w:space="0" w:color="auto"/>
              <w:right w:val="single" w:sz="4" w:space="0" w:color="auto"/>
            </w:tcBorders>
            <w:shd w:val="clear" w:color="auto" w:fill="auto"/>
            <w:noWrap/>
            <w:vAlign w:val="center"/>
            <w:hideMark/>
          </w:tcPr>
          <w:p w14:paraId="52C207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8A5E5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F70CDA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Pescatoria whitei</w:t>
            </w:r>
          </w:p>
        </w:tc>
      </w:tr>
      <w:tr w:rsidR="00E7735B" w:rsidRPr="00E7735B" w14:paraId="49D042F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28AEC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2366</w:t>
            </w:r>
          </w:p>
        </w:tc>
        <w:tc>
          <w:tcPr>
            <w:tcW w:w="705" w:type="dxa"/>
            <w:tcBorders>
              <w:top w:val="nil"/>
              <w:left w:val="nil"/>
              <w:bottom w:val="single" w:sz="4" w:space="0" w:color="auto"/>
              <w:right w:val="single" w:sz="4" w:space="0" w:color="auto"/>
            </w:tcBorders>
            <w:shd w:val="clear" w:color="auto" w:fill="auto"/>
            <w:noWrap/>
            <w:vAlign w:val="center"/>
            <w:hideMark/>
          </w:tcPr>
          <w:p w14:paraId="61C570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7B48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A89215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Phloeophila cunabulum</w:t>
            </w:r>
          </w:p>
        </w:tc>
      </w:tr>
      <w:tr w:rsidR="00E7735B" w:rsidRPr="00E7735B" w14:paraId="2062193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5A516E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2367</w:t>
            </w:r>
          </w:p>
        </w:tc>
        <w:tc>
          <w:tcPr>
            <w:tcW w:w="705" w:type="dxa"/>
            <w:tcBorders>
              <w:top w:val="nil"/>
              <w:left w:val="nil"/>
              <w:bottom w:val="single" w:sz="4" w:space="0" w:color="auto"/>
              <w:right w:val="single" w:sz="4" w:space="0" w:color="auto"/>
            </w:tcBorders>
            <w:shd w:val="clear" w:color="auto" w:fill="auto"/>
            <w:noWrap/>
            <w:vAlign w:val="center"/>
            <w:hideMark/>
          </w:tcPr>
          <w:p w14:paraId="396D7A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F623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C1082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Phloeophila dasyglossa</w:t>
            </w:r>
          </w:p>
        </w:tc>
      </w:tr>
      <w:tr w:rsidR="00E7735B" w:rsidRPr="00E7735B" w14:paraId="26FB90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6DCEB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2368</w:t>
            </w:r>
          </w:p>
        </w:tc>
        <w:tc>
          <w:tcPr>
            <w:tcW w:w="705" w:type="dxa"/>
            <w:tcBorders>
              <w:top w:val="nil"/>
              <w:left w:val="nil"/>
              <w:bottom w:val="single" w:sz="4" w:space="0" w:color="auto"/>
              <w:right w:val="single" w:sz="4" w:space="0" w:color="auto"/>
            </w:tcBorders>
            <w:shd w:val="clear" w:color="auto" w:fill="auto"/>
            <w:noWrap/>
            <w:vAlign w:val="center"/>
            <w:hideMark/>
          </w:tcPr>
          <w:p w14:paraId="059FE8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A341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0A6CC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Phragmipedium manzurii</w:t>
            </w:r>
          </w:p>
        </w:tc>
      </w:tr>
      <w:tr w:rsidR="00E7735B" w:rsidRPr="00E7735B" w14:paraId="78C90BF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E2095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2369</w:t>
            </w:r>
          </w:p>
        </w:tc>
        <w:tc>
          <w:tcPr>
            <w:tcW w:w="705" w:type="dxa"/>
            <w:tcBorders>
              <w:top w:val="nil"/>
              <w:left w:val="nil"/>
              <w:bottom w:val="single" w:sz="4" w:space="0" w:color="auto"/>
              <w:right w:val="single" w:sz="4" w:space="0" w:color="auto"/>
            </w:tcBorders>
            <w:shd w:val="clear" w:color="auto" w:fill="auto"/>
            <w:noWrap/>
            <w:vAlign w:val="center"/>
            <w:hideMark/>
          </w:tcPr>
          <w:p w14:paraId="498CF5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B2C7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8A32B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Pityphyllum antioquiense</w:t>
            </w:r>
          </w:p>
        </w:tc>
      </w:tr>
      <w:tr w:rsidR="00E7735B" w:rsidRPr="00E7735B" w14:paraId="741D4DD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DC1ED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2370</w:t>
            </w:r>
          </w:p>
        </w:tc>
        <w:tc>
          <w:tcPr>
            <w:tcW w:w="705" w:type="dxa"/>
            <w:tcBorders>
              <w:top w:val="nil"/>
              <w:left w:val="nil"/>
              <w:bottom w:val="single" w:sz="4" w:space="0" w:color="auto"/>
              <w:right w:val="single" w:sz="4" w:space="0" w:color="auto"/>
            </w:tcBorders>
            <w:shd w:val="clear" w:color="auto" w:fill="auto"/>
            <w:noWrap/>
            <w:vAlign w:val="center"/>
            <w:hideMark/>
          </w:tcPr>
          <w:p w14:paraId="3E9866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797123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9A2C2E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Platystele argentosa</w:t>
            </w:r>
          </w:p>
        </w:tc>
      </w:tr>
      <w:tr w:rsidR="00E7735B" w:rsidRPr="00E7735B" w14:paraId="6E70A48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41586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2371</w:t>
            </w:r>
          </w:p>
        </w:tc>
        <w:tc>
          <w:tcPr>
            <w:tcW w:w="705" w:type="dxa"/>
            <w:tcBorders>
              <w:top w:val="nil"/>
              <w:left w:val="nil"/>
              <w:bottom w:val="single" w:sz="4" w:space="0" w:color="auto"/>
              <w:right w:val="single" w:sz="4" w:space="0" w:color="auto"/>
            </w:tcBorders>
            <w:shd w:val="clear" w:color="auto" w:fill="auto"/>
            <w:noWrap/>
            <w:vAlign w:val="center"/>
            <w:hideMark/>
          </w:tcPr>
          <w:p w14:paraId="1CE838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BF5C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F41128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Platystele beatricis</w:t>
            </w:r>
          </w:p>
        </w:tc>
      </w:tr>
      <w:tr w:rsidR="00E7735B" w:rsidRPr="00E7735B" w14:paraId="5774384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63AC1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2372</w:t>
            </w:r>
          </w:p>
        </w:tc>
        <w:tc>
          <w:tcPr>
            <w:tcW w:w="705" w:type="dxa"/>
            <w:tcBorders>
              <w:top w:val="nil"/>
              <w:left w:val="nil"/>
              <w:bottom w:val="single" w:sz="4" w:space="0" w:color="auto"/>
              <w:right w:val="single" w:sz="4" w:space="0" w:color="auto"/>
            </w:tcBorders>
            <w:shd w:val="clear" w:color="auto" w:fill="auto"/>
            <w:noWrap/>
            <w:vAlign w:val="center"/>
            <w:hideMark/>
          </w:tcPr>
          <w:p w14:paraId="74CD2C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2545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6DB55B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Platystele dasyglossa</w:t>
            </w:r>
          </w:p>
        </w:tc>
      </w:tr>
      <w:tr w:rsidR="00E7735B" w:rsidRPr="00E7735B" w14:paraId="1D687C2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9EE94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2373</w:t>
            </w:r>
          </w:p>
        </w:tc>
        <w:tc>
          <w:tcPr>
            <w:tcW w:w="705" w:type="dxa"/>
            <w:tcBorders>
              <w:top w:val="nil"/>
              <w:left w:val="nil"/>
              <w:bottom w:val="single" w:sz="4" w:space="0" w:color="auto"/>
              <w:right w:val="single" w:sz="4" w:space="0" w:color="auto"/>
            </w:tcBorders>
            <w:shd w:val="clear" w:color="auto" w:fill="auto"/>
            <w:noWrap/>
            <w:vAlign w:val="center"/>
            <w:hideMark/>
          </w:tcPr>
          <w:p w14:paraId="0B6951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6547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84D83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Platystele densiflora</w:t>
            </w:r>
          </w:p>
        </w:tc>
      </w:tr>
      <w:tr w:rsidR="00E7735B" w:rsidRPr="00E7735B" w14:paraId="327AA15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6F651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2374</w:t>
            </w:r>
          </w:p>
        </w:tc>
        <w:tc>
          <w:tcPr>
            <w:tcW w:w="705" w:type="dxa"/>
            <w:tcBorders>
              <w:top w:val="nil"/>
              <w:left w:val="nil"/>
              <w:bottom w:val="single" w:sz="4" w:space="0" w:color="auto"/>
              <w:right w:val="single" w:sz="4" w:space="0" w:color="auto"/>
            </w:tcBorders>
            <w:shd w:val="clear" w:color="auto" w:fill="auto"/>
            <w:noWrap/>
            <w:vAlign w:val="center"/>
            <w:hideMark/>
          </w:tcPr>
          <w:p w14:paraId="68851D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D93A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9BA0F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Platystele dewildei</w:t>
            </w:r>
          </w:p>
        </w:tc>
      </w:tr>
      <w:tr w:rsidR="00E7735B" w:rsidRPr="00E7735B" w14:paraId="32F033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8C1AE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2375</w:t>
            </w:r>
          </w:p>
        </w:tc>
        <w:tc>
          <w:tcPr>
            <w:tcW w:w="705" w:type="dxa"/>
            <w:tcBorders>
              <w:top w:val="nil"/>
              <w:left w:val="nil"/>
              <w:bottom w:val="single" w:sz="4" w:space="0" w:color="auto"/>
              <w:right w:val="single" w:sz="4" w:space="0" w:color="auto"/>
            </w:tcBorders>
            <w:shd w:val="clear" w:color="auto" w:fill="auto"/>
            <w:noWrap/>
            <w:vAlign w:val="center"/>
            <w:hideMark/>
          </w:tcPr>
          <w:p w14:paraId="0AF13F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40E95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E9771A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Platystele lehmannii</w:t>
            </w:r>
          </w:p>
        </w:tc>
      </w:tr>
      <w:tr w:rsidR="00E7735B" w:rsidRPr="00E7735B" w14:paraId="3C8DE3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EE6D5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2376</w:t>
            </w:r>
          </w:p>
        </w:tc>
        <w:tc>
          <w:tcPr>
            <w:tcW w:w="705" w:type="dxa"/>
            <w:tcBorders>
              <w:top w:val="nil"/>
              <w:left w:val="nil"/>
              <w:bottom w:val="single" w:sz="4" w:space="0" w:color="auto"/>
              <w:right w:val="single" w:sz="4" w:space="0" w:color="auto"/>
            </w:tcBorders>
            <w:shd w:val="clear" w:color="auto" w:fill="auto"/>
            <w:noWrap/>
            <w:vAlign w:val="center"/>
            <w:hideMark/>
          </w:tcPr>
          <w:p w14:paraId="2CE684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646C1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19497B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Platystele londonoana</w:t>
            </w:r>
          </w:p>
        </w:tc>
      </w:tr>
      <w:tr w:rsidR="00E7735B" w:rsidRPr="00E7735B" w14:paraId="223A13F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5069E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2377</w:t>
            </w:r>
          </w:p>
        </w:tc>
        <w:tc>
          <w:tcPr>
            <w:tcW w:w="705" w:type="dxa"/>
            <w:tcBorders>
              <w:top w:val="nil"/>
              <w:left w:val="nil"/>
              <w:bottom w:val="single" w:sz="4" w:space="0" w:color="auto"/>
              <w:right w:val="single" w:sz="4" w:space="0" w:color="auto"/>
            </w:tcBorders>
            <w:shd w:val="clear" w:color="auto" w:fill="auto"/>
            <w:noWrap/>
            <w:vAlign w:val="center"/>
            <w:hideMark/>
          </w:tcPr>
          <w:p w14:paraId="69FB5E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733A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AA318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Platystele megaloglossa</w:t>
            </w:r>
          </w:p>
        </w:tc>
      </w:tr>
      <w:tr w:rsidR="00E7735B" w:rsidRPr="00E7735B" w14:paraId="0BA6D85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1D502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2378</w:t>
            </w:r>
          </w:p>
        </w:tc>
        <w:tc>
          <w:tcPr>
            <w:tcW w:w="705" w:type="dxa"/>
            <w:tcBorders>
              <w:top w:val="nil"/>
              <w:left w:val="nil"/>
              <w:bottom w:val="single" w:sz="4" w:space="0" w:color="auto"/>
              <w:right w:val="single" w:sz="4" w:space="0" w:color="auto"/>
            </w:tcBorders>
            <w:shd w:val="clear" w:color="auto" w:fill="auto"/>
            <w:noWrap/>
            <w:vAlign w:val="center"/>
            <w:hideMark/>
          </w:tcPr>
          <w:p w14:paraId="649915C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FE547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00CC3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Platystele misasiana</w:t>
            </w:r>
          </w:p>
        </w:tc>
      </w:tr>
      <w:tr w:rsidR="00E7735B" w:rsidRPr="00E7735B" w14:paraId="3975B86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AC60F0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2379</w:t>
            </w:r>
          </w:p>
        </w:tc>
        <w:tc>
          <w:tcPr>
            <w:tcW w:w="705" w:type="dxa"/>
            <w:tcBorders>
              <w:top w:val="nil"/>
              <w:left w:val="nil"/>
              <w:bottom w:val="single" w:sz="4" w:space="0" w:color="auto"/>
              <w:right w:val="single" w:sz="4" w:space="0" w:color="auto"/>
            </w:tcBorders>
            <w:shd w:val="clear" w:color="auto" w:fill="auto"/>
            <w:noWrap/>
            <w:vAlign w:val="center"/>
            <w:hideMark/>
          </w:tcPr>
          <w:p w14:paraId="3B3AFA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959A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64860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Platystele orchestris</w:t>
            </w:r>
          </w:p>
        </w:tc>
      </w:tr>
      <w:tr w:rsidR="00E7735B" w:rsidRPr="00E7735B" w14:paraId="7B2E604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2FC0F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2380</w:t>
            </w:r>
          </w:p>
        </w:tc>
        <w:tc>
          <w:tcPr>
            <w:tcW w:w="705" w:type="dxa"/>
            <w:tcBorders>
              <w:top w:val="nil"/>
              <w:left w:val="nil"/>
              <w:bottom w:val="single" w:sz="4" w:space="0" w:color="auto"/>
              <w:right w:val="single" w:sz="4" w:space="0" w:color="auto"/>
            </w:tcBorders>
            <w:shd w:val="clear" w:color="auto" w:fill="auto"/>
            <w:noWrap/>
            <w:vAlign w:val="center"/>
            <w:hideMark/>
          </w:tcPr>
          <w:p w14:paraId="670AF8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AF8DE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873BD3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Platystele papillosa</w:t>
            </w:r>
          </w:p>
        </w:tc>
      </w:tr>
      <w:tr w:rsidR="00E7735B" w:rsidRPr="00E7735B" w14:paraId="6212B06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31B0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2381</w:t>
            </w:r>
          </w:p>
        </w:tc>
        <w:tc>
          <w:tcPr>
            <w:tcW w:w="705" w:type="dxa"/>
            <w:tcBorders>
              <w:top w:val="nil"/>
              <w:left w:val="nil"/>
              <w:bottom w:val="single" w:sz="4" w:space="0" w:color="auto"/>
              <w:right w:val="single" w:sz="4" w:space="0" w:color="auto"/>
            </w:tcBorders>
            <w:shd w:val="clear" w:color="auto" w:fill="auto"/>
            <w:noWrap/>
            <w:vAlign w:val="center"/>
            <w:hideMark/>
          </w:tcPr>
          <w:p w14:paraId="364E38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1E34A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7A578A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Platystele pyriformis</w:t>
            </w:r>
          </w:p>
        </w:tc>
      </w:tr>
      <w:tr w:rsidR="00E7735B" w:rsidRPr="00E7735B" w14:paraId="20C26DD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06446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2382</w:t>
            </w:r>
          </w:p>
        </w:tc>
        <w:tc>
          <w:tcPr>
            <w:tcW w:w="705" w:type="dxa"/>
            <w:tcBorders>
              <w:top w:val="nil"/>
              <w:left w:val="nil"/>
              <w:bottom w:val="single" w:sz="4" w:space="0" w:color="auto"/>
              <w:right w:val="single" w:sz="4" w:space="0" w:color="auto"/>
            </w:tcBorders>
            <w:shd w:val="clear" w:color="auto" w:fill="auto"/>
            <w:noWrap/>
            <w:vAlign w:val="center"/>
            <w:hideMark/>
          </w:tcPr>
          <w:p w14:paraId="457BB7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36DD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D8AF1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Platystele risaraldae</w:t>
            </w:r>
          </w:p>
        </w:tc>
      </w:tr>
      <w:tr w:rsidR="00E7735B" w:rsidRPr="00E7735B" w14:paraId="75EEC38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FD5CA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2383</w:t>
            </w:r>
          </w:p>
        </w:tc>
        <w:tc>
          <w:tcPr>
            <w:tcW w:w="705" w:type="dxa"/>
            <w:tcBorders>
              <w:top w:val="nil"/>
              <w:left w:val="nil"/>
              <w:bottom w:val="single" w:sz="4" w:space="0" w:color="auto"/>
              <w:right w:val="single" w:sz="4" w:space="0" w:color="auto"/>
            </w:tcBorders>
            <w:shd w:val="clear" w:color="auto" w:fill="auto"/>
            <w:noWrap/>
            <w:vAlign w:val="center"/>
            <w:hideMark/>
          </w:tcPr>
          <w:p w14:paraId="5BD924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6693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E36C34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Platystele schneideri</w:t>
            </w:r>
          </w:p>
        </w:tc>
      </w:tr>
      <w:tr w:rsidR="00E7735B" w:rsidRPr="00E7735B" w14:paraId="4F0EB4E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CFDD1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2384</w:t>
            </w:r>
          </w:p>
        </w:tc>
        <w:tc>
          <w:tcPr>
            <w:tcW w:w="705" w:type="dxa"/>
            <w:tcBorders>
              <w:top w:val="nil"/>
              <w:left w:val="nil"/>
              <w:bottom w:val="single" w:sz="4" w:space="0" w:color="auto"/>
              <w:right w:val="single" w:sz="4" w:space="0" w:color="auto"/>
            </w:tcBorders>
            <w:shd w:val="clear" w:color="auto" w:fill="auto"/>
            <w:noWrap/>
            <w:vAlign w:val="center"/>
            <w:hideMark/>
          </w:tcPr>
          <w:p w14:paraId="3862C86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0AEDE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F9E82D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Platystele umbellata</w:t>
            </w:r>
          </w:p>
        </w:tc>
      </w:tr>
      <w:tr w:rsidR="00E7735B" w:rsidRPr="00E7735B" w14:paraId="58F09C4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3F7F6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2385</w:t>
            </w:r>
          </w:p>
        </w:tc>
        <w:tc>
          <w:tcPr>
            <w:tcW w:w="705" w:type="dxa"/>
            <w:tcBorders>
              <w:top w:val="nil"/>
              <w:left w:val="nil"/>
              <w:bottom w:val="single" w:sz="4" w:space="0" w:color="auto"/>
              <w:right w:val="single" w:sz="4" w:space="0" w:color="auto"/>
            </w:tcBorders>
            <w:shd w:val="clear" w:color="auto" w:fill="auto"/>
            <w:noWrap/>
            <w:vAlign w:val="center"/>
            <w:hideMark/>
          </w:tcPr>
          <w:p w14:paraId="590758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E2B3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909683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abortiva</w:t>
            </w:r>
          </w:p>
        </w:tc>
      </w:tr>
      <w:tr w:rsidR="00E7735B" w:rsidRPr="00E7735B" w14:paraId="132BB01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A7A7B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2386</w:t>
            </w:r>
          </w:p>
        </w:tc>
        <w:tc>
          <w:tcPr>
            <w:tcW w:w="705" w:type="dxa"/>
            <w:tcBorders>
              <w:top w:val="nil"/>
              <w:left w:val="nil"/>
              <w:bottom w:val="single" w:sz="4" w:space="0" w:color="auto"/>
              <w:right w:val="single" w:sz="4" w:space="0" w:color="auto"/>
            </w:tcBorders>
            <w:shd w:val="clear" w:color="auto" w:fill="auto"/>
            <w:noWrap/>
            <w:vAlign w:val="center"/>
            <w:hideMark/>
          </w:tcPr>
          <w:p w14:paraId="37D99DC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8698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9B5C2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acutilabia</w:t>
            </w:r>
          </w:p>
        </w:tc>
      </w:tr>
      <w:tr w:rsidR="00E7735B" w:rsidRPr="00E7735B" w14:paraId="2F3EAFC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10484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2387</w:t>
            </w:r>
          </w:p>
        </w:tc>
        <w:tc>
          <w:tcPr>
            <w:tcW w:w="705" w:type="dxa"/>
            <w:tcBorders>
              <w:top w:val="nil"/>
              <w:left w:val="nil"/>
              <w:bottom w:val="single" w:sz="4" w:space="0" w:color="auto"/>
              <w:right w:val="single" w:sz="4" w:space="0" w:color="auto"/>
            </w:tcBorders>
            <w:shd w:val="clear" w:color="auto" w:fill="auto"/>
            <w:noWrap/>
            <w:vAlign w:val="center"/>
            <w:hideMark/>
          </w:tcPr>
          <w:p w14:paraId="21B20D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ADB6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14F6E1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aguirrei</w:t>
            </w:r>
          </w:p>
        </w:tc>
      </w:tr>
      <w:tr w:rsidR="00E7735B" w:rsidRPr="00E7735B" w14:paraId="22FA461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EA868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2388</w:t>
            </w:r>
          </w:p>
        </w:tc>
        <w:tc>
          <w:tcPr>
            <w:tcW w:w="705" w:type="dxa"/>
            <w:tcBorders>
              <w:top w:val="nil"/>
              <w:left w:val="nil"/>
              <w:bottom w:val="single" w:sz="4" w:space="0" w:color="auto"/>
              <w:right w:val="single" w:sz="4" w:space="0" w:color="auto"/>
            </w:tcBorders>
            <w:shd w:val="clear" w:color="auto" w:fill="auto"/>
            <w:noWrap/>
            <w:vAlign w:val="center"/>
            <w:hideMark/>
          </w:tcPr>
          <w:p w14:paraId="4A3831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DA6A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E2F988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altimonile</w:t>
            </w:r>
          </w:p>
        </w:tc>
      </w:tr>
      <w:tr w:rsidR="00E7735B" w:rsidRPr="00E7735B" w14:paraId="7BBD3CF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660715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2389</w:t>
            </w:r>
          </w:p>
        </w:tc>
        <w:tc>
          <w:tcPr>
            <w:tcW w:w="705" w:type="dxa"/>
            <w:tcBorders>
              <w:top w:val="nil"/>
              <w:left w:val="nil"/>
              <w:bottom w:val="single" w:sz="4" w:space="0" w:color="auto"/>
              <w:right w:val="single" w:sz="4" w:space="0" w:color="auto"/>
            </w:tcBorders>
            <w:shd w:val="clear" w:color="auto" w:fill="auto"/>
            <w:noWrap/>
            <w:vAlign w:val="center"/>
            <w:hideMark/>
          </w:tcPr>
          <w:p w14:paraId="6CE825C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FD95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4C5DF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alvaroi</w:t>
            </w:r>
          </w:p>
        </w:tc>
      </w:tr>
      <w:tr w:rsidR="00E7735B" w:rsidRPr="00E7735B" w14:paraId="03F4733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D9D6E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2390</w:t>
            </w:r>
          </w:p>
        </w:tc>
        <w:tc>
          <w:tcPr>
            <w:tcW w:w="705" w:type="dxa"/>
            <w:tcBorders>
              <w:top w:val="nil"/>
              <w:left w:val="nil"/>
              <w:bottom w:val="single" w:sz="4" w:space="0" w:color="auto"/>
              <w:right w:val="single" w:sz="4" w:space="0" w:color="auto"/>
            </w:tcBorders>
            <w:shd w:val="clear" w:color="auto" w:fill="auto"/>
            <w:noWrap/>
            <w:vAlign w:val="center"/>
            <w:hideMark/>
          </w:tcPr>
          <w:p w14:paraId="31174F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56FE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7314D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amphigya</w:t>
            </w:r>
          </w:p>
        </w:tc>
      </w:tr>
      <w:tr w:rsidR="00E7735B" w:rsidRPr="00E7735B" w14:paraId="3DF936D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F42A3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2391</w:t>
            </w:r>
          </w:p>
        </w:tc>
        <w:tc>
          <w:tcPr>
            <w:tcW w:w="705" w:type="dxa"/>
            <w:tcBorders>
              <w:top w:val="nil"/>
              <w:left w:val="nil"/>
              <w:bottom w:val="single" w:sz="4" w:space="0" w:color="auto"/>
              <w:right w:val="single" w:sz="4" w:space="0" w:color="auto"/>
            </w:tcBorders>
            <w:shd w:val="clear" w:color="auto" w:fill="auto"/>
            <w:noWrap/>
            <w:vAlign w:val="center"/>
            <w:hideMark/>
          </w:tcPr>
          <w:p w14:paraId="590567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65AD4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AB49D0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anfracta</w:t>
            </w:r>
          </w:p>
        </w:tc>
      </w:tr>
      <w:tr w:rsidR="00E7735B" w:rsidRPr="00E7735B" w14:paraId="704EDF7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BA98E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2392</w:t>
            </w:r>
          </w:p>
        </w:tc>
        <w:tc>
          <w:tcPr>
            <w:tcW w:w="705" w:type="dxa"/>
            <w:tcBorders>
              <w:top w:val="nil"/>
              <w:left w:val="nil"/>
              <w:bottom w:val="single" w:sz="4" w:space="0" w:color="auto"/>
              <w:right w:val="single" w:sz="4" w:space="0" w:color="auto"/>
            </w:tcBorders>
            <w:shd w:val="clear" w:color="auto" w:fill="auto"/>
            <w:noWrap/>
            <w:vAlign w:val="center"/>
            <w:hideMark/>
          </w:tcPr>
          <w:p w14:paraId="3D8876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3759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182C1B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anthrax</w:t>
            </w:r>
          </w:p>
        </w:tc>
      </w:tr>
      <w:tr w:rsidR="00E7735B" w:rsidRPr="00E7735B" w14:paraId="5BCD801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E01C2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2393</w:t>
            </w:r>
          </w:p>
        </w:tc>
        <w:tc>
          <w:tcPr>
            <w:tcW w:w="705" w:type="dxa"/>
            <w:tcBorders>
              <w:top w:val="nil"/>
              <w:left w:val="nil"/>
              <w:bottom w:val="single" w:sz="4" w:space="0" w:color="auto"/>
              <w:right w:val="single" w:sz="4" w:space="0" w:color="auto"/>
            </w:tcBorders>
            <w:shd w:val="clear" w:color="auto" w:fill="auto"/>
            <w:noWrap/>
            <w:vAlign w:val="center"/>
            <w:hideMark/>
          </w:tcPr>
          <w:p w14:paraId="5CA577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D93C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E1CEF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ascera</w:t>
            </w:r>
          </w:p>
        </w:tc>
      </w:tr>
      <w:tr w:rsidR="00E7735B" w:rsidRPr="00E7735B" w14:paraId="1C05B23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B7F28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2394</w:t>
            </w:r>
          </w:p>
        </w:tc>
        <w:tc>
          <w:tcPr>
            <w:tcW w:w="705" w:type="dxa"/>
            <w:tcBorders>
              <w:top w:val="nil"/>
              <w:left w:val="nil"/>
              <w:bottom w:val="single" w:sz="4" w:space="0" w:color="auto"/>
              <w:right w:val="single" w:sz="4" w:space="0" w:color="auto"/>
            </w:tcBorders>
            <w:shd w:val="clear" w:color="auto" w:fill="auto"/>
            <w:noWrap/>
            <w:vAlign w:val="center"/>
            <w:hideMark/>
          </w:tcPr>
          <w:p w14:paraId="2CE129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06924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27702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baudoensis</w:t>
            </w:r>
          </w:p>
        </w:tc>
      </w:tr>
      <w:tr w:rsidR="00E7735B" w:rsidRPr="00E7735B" w14:paraId="2C19DDD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9327E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2395</w:t>
            </w:r>
          </w:p>
        </w:tc>
        <w:tc>
          <w:tcPr>
            <w:tcW w:w="705" w:type="dxa"/>
            <w:tcBorders>
              <w:top w:val="nil"/>
              <w:left w:val="nil"/>
              <w:bottom w:val="single" w:sz="4" w:space="0" w:color="auto"/>
              <w:right w:val="single" w:sz="4" w:space="0" w:color="auto"/>
            </w:tcBorders>
            <w:shd w:val="clear" w:color="auto" w:fill="auto"/>
            <w:noWrap/>
            <w:vAlign w:val="center"/>
            <w:hideMark/>
          </w:tcPr>
          <w:p w14:paraId="256D76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37423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98FC8D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belocardia</w:t>
            </w:r>
          </w:p>
        </w:tc>
      </w:tr>
      <w:tr w:rsidR="00E7735B" w:rsidRPr="00E7735B" w14:paraId="6FDD574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6152B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2396</w:t>
            </w:r>
          </w:p>
        </w:tc>
        <w:tc>
          <w:tcPr>
            <w:tcW w:w="705" w:type="dxa"/>
            <w:tcBorders>
              <w:top w:val="nil"/>
              <w:left w:val="nil"/>
              <w:bottom w:val="single" w:sz="4" w:space="0" w:color="auto"/>
              <w:right w:val="single" w:sz="4" w:space="0" w:color="auto"/>
            </w:tcBorders>
            <w:shd w:val="clear" w:color="auto" w:fill="auto"/>
            <w:noWrap/>
            <w:vAlign w:val="center"/>
            <w:hideMark/>
          </w:tcPr>
          <w:p w14:paraId="6BAFBB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C883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A6500D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beyrodtiana</w:t>
            </w:r>
          </w:p>
        </w:tc>
      </w:tr>
      <w:tr w:rsidR="00E7735B" w:rsidRPr="00E7735B" w14:paraId="2FDB924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6AE4B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2397</w:t>
            </w:r>
          </w:p>
        </w:tc>
        <w:tc>
          <w:tcPr>
            <w:tcW w:w="705" w:type="dxa"/>
            <w:tcBorders>
              <w:top w:val="nil"/>
              <w:left w:val="nil"/>
              <w:bottom w:val="single" w:sz="4" w:space="0" w:color="auto"/>
              <w:right w:val="single" w:sz="4" w:space="0" w:color="auto"/>
            </w:tcBorders>
            <w:shd w:val="clear" w:color="auto" w:fill="auto"/>
            <w:noWrap/>
            <w:vAlign w:val="center"/>
            <w:hideMark/>
          </w:tcPr>
          <w:p w14:paraId="34D5F0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E711C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5018F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bicochlearis</w:t>
            </w:r>
          </w:p>
        </w:tc>
      </w:tr>
      <w:tr w:rsidR="00E7735B" w:rsidRPr="00E7735B" w14:paraId="572B309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887F7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2398</w:t>
            </w:r>
          </w:p>
        </w:tc>
        <w:tc>
          <w:tcPr>
            <w:tcW w:w="705" w:type="dxa"/>
            <w:tcBorders>
              <w:top w:val="nil"/>
              <w:left w:val="nil"/>
              <w:bottom w:val="single" w:sz="4" w:space="0" w:color="auto"/>
              <w:right w:val="single" w:sz="4" w:space="0" w:color="auto"/>
            </w:tcBorders>
            <w:shd w:val="clear" w:color="auto" w:fill="auto"/>
            <w:noWrap/>
            <w:vAlign w:val="center"/>
            <w:hideMark/>
          </w:tcPr>
          <w:p w14:paraId="308FF7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1EF3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6BD08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bovilingua</w:t>
            </w:r>
          </w:p>
        </w:tc>
      </w:tr>
      <w:tr w:rsidR="00E7735B" w:rsidRPr="00E7735B" w14:paraId="257FF37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F40C7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2399</w:t>
            </w:r>
          </w:p>
        </w:tc>
        <w:tc>
          <w:tcPr>
            <w:tcW w:w="705" w:type="dxa"/>
            <w:tcBorders>
              <w:top w:val="nil"/>
              <w:left w:val="nil"/>
              <w:bottom w:val="single" w:sz="4" w:space="0" w:color="auto"/>
              <w:right w:val="single" w:sz="4" w:space="0" w:color="auto"/>
            </w:tcBorders>
            <w:shd w:val="clear" w:color="auto" w:fill="auto"/>
            <w:noWrap/>
            <w:vAlign w:val="center"/>
            <w:hideMark/>
          </w:tcPr>
          <w:p w14:paraId="638FE6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77C95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732C8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bulbosa</w:t>
            </w:r>
          </w:p>
        </w:tc>
      </w:tr>
      <w:tr w:rsidR="00E7735B" w:rsidRPr="00E7735B" w14:paraId="57F0D80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AAD2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2400</w:t>
            </w:r>
          </w:p>
        </w:tc>
        <w:tc>
          <w:tcPr>
            <w:tcW w:w="705" w:type="dxa"/>
            <w:tcBorders>
              <w:top w:val="nil"/>
              <w:left w:val="nil"/>
              <w:bottom w:val="single" w:sz="4" w:space="0" w:color="auto"/>
              <w:right w:val="single" w:sz="4" w:space="0" w:color="auto"/>
            </w:tcBorders>
            <w:shd w:val="clear" w:color="auto" w:fill="auto"/>
            <w:noWrap/>
            <w:vAlign w:val="center"/>
            <w:hideMark/>
          </w:tcPr>
          <w:p w14:paraId="0C5E19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FD00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502653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calceolaris</w:t>
            </w:r>
          </w:p>
        </w:tc>
      </w:tr>
      <w:tr w:rsidR="00E7735B" w:rsidRPr="00E7735B" w14:paraId="348D1A1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9B519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2401</w:t>
            </w:r>
          </w:p>
        </w:tc>
        <w:tc>
          <w:tcPr>
            <w:tcW w:w="705" w:type="dxa"/>
            <w:tcBorders>
              <w:top w:val="nil"/>
              <w:left w:val="nil"/>
              <w:bottom w:val="single" w:sz="4" w:space="0" w:color="auto"/>
              <w:right w:val="single" w:sz="4" w:space="0" w:color="auto"/>
            </w:tcBorders>
            <w:shd w:val="clear" w:color="auto" w:fill="auto"/>
            <w:noWrap/>
            <w:vAlign w:val="center"/>
            <w:hideMark/>
          </w:tcPr>
          <w:p w14:paraId="5A96D7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7C94C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075DC3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calogramma</w:t>
            </w:r>
          </w:p>
        </w:tc>
      </w:tr>
      <w:tr w:rsidR="00E7735B" w:rsidRPr="00E7735B" w14:paraId="24768D3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2FD45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2402</w:t>
            </w:r>
          </w:p>
        </w:tc>
        <w:tc>
          <w:tcPr>
            <w:tcW w:w="705" w:type="dxa"/>
            <w:tcBorders>
              <w:top w:val="nil"/>
              <w:left w:val="nil"/>
              <w:bottom w:val="single" w:sz="4" w:space="0" w:color="auto"/>
              <w:right w:val="single" w:sz="4" w:space="0" w:color="auto"/>
            </w:tcBorders>
            <w:shd w:val="clear" w:color="auto" w:fill="auto"/>
            <w:noWrap/>
            <w:vAlign w:val="center"/>
            <w:hideMark/>
          </w:tcPr>
          <w:p w14:paraId="59F175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F4036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D6EF33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calolalax</w:t>
            </w:r>
          </w:p>
        </w:tc>
      </w:tr>
      <w:tr w:rsidR="00E7735B" w:rsidRPr="00E7735B" w14:paraId="63C772F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314E61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2403</w:t>
            </w:r>
          </w:p>
        </w:tc>
        <w:tc>
          <w:tcPr>
            <w:tcW w:w="705" w:type="dxa"/>
            <w:tcBorders>
              <w:top w:val="nil"/>
              <w:left w:val="nil"/>
              <w:bottom w:val="single" w:sz="4" w:space="0" w:color="auto"/>
              <w:right w:val="single" w:sz="4" w:space="0" w:color="auto"/>
            </w:tcBorders>
            <w:shd w:val="clear" w:color="auto" w:fill="auto"/>
            <w:noWrap/>
            <w:vAlign w:val="center"/>
            <w:hideMark/>
          </w:tcPr>
          <w:p w14:paraId="03CB58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0902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3A2B35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canaliculata</w:t>
            </w:r>
          </w:p>
        </w:tc>
      </w:tr>
      <w:tr w:rsidR="00E7735B" w:rsidRPr="00E7735B" w14:paraId="524151F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923D7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2404</w:t>
            </w:r>
          </w:p>
        </w:tc>
        <w:tc>
          <w:tcPr>
            <w:tcW w:w="705" w:type="dxa"/>
            <w:tcBorders>
              <w:top w:val="nil"/>
              <w:left w:val="nil"/>
              <w:bottom w:val="single" w:sz="4" w:space="0" w:color="auto"/>
              <w:right w:val="single" w:sz="4" w:space="0" w:color="auto"/>
            </w:tcBorders>
            <w:shd w:val="clear" w:color="auto" w:fill="auto"/>
            <w:noWrap/>
            <w:vAlign w:val="center"/>
            <w:hideMark/>
          </w:tcPr>
          <w:p w14:paraId="064C6F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51B15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20D45F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canidentis</w:t>
            </w:r>
          </w:p>
        </w:tc>
      </w:tr>
      <w:tr w:rsidR="00E7735B" w:rsidRPr="00E7735B" w14:paraId="0A7AFDF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F2770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2405</w:t>
            </w:r>
          </w:p>
        </w:tc>
        <w:tc>
          <w:tcPr>
            <w:tcW w:w="705" w:type="dxa"/>
            <w:tcBorders>
              <w:top w:val="nil"/>
              <w:left w:val="nil"/>
              <w:bottom w:val="single" w:sz="4" w:space="0" w:color="auto"/>
              <w:right w:val="single" w:sz="4" w:space="0" w:color="auto"/>
            </w:tcBorders>
            <w:shd w:val="clear" w:color="auto" w:fill="auto"/>
            <w:noWrap/>
            <w:vAlign w:val="center"/>
            <w:hideMark/>
          </w:tcPr>
          <w:p w14:paraId="26CC3F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9AA4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B7852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caprina</w:t>
            </w:r>
          </w:p>
        </w:tc>
      </w:tr>
      <w:tr w:rsidR="00E7735B" w:rsidRPr="00E7735B" w14:paraId="6205A7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6D77F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2406</w:t>
            </w:r>
          </w:p>
        </w:tc>
        <w:tc>
          <w:tcPr>
            <w:tcW w:w="705" w:type="dxa"/>
            <w:tcBorders>
              <w:top w:val="nil"/>
              <w:left w:val="nil"/>
              <w:bottom w:val="single" w:sz="4" w:space="0" w:color="auto"/>
              <w:right w:val="single" w:sz="4" w:space="0" w:color="auto"/>
            </w:tcBorders>
            <w:shd w:val="clear" w:color="auto" w:fill="auto"/>
            <w:noWrap/>
            <w:vAlign w:val="center"/>
            <w:hideMark/>
          </w:tcPr>
          <w:p w14:paraId="21A048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0558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1587B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carnosa</w:t>
            </w:r>
          </w:p>
        </w:tc>
      </w:tr>
      <w:tr w:rsidR="00E7735B" w:rsidRPr="00E7735B" w14:paraId="25FDCA0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03D97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2407</w:t>
            </w:r>
          </w:p>
        </w:tc>
        <w:tc>
          <w:tcPr>
            <w:tcW w:w="705" w:type="dxa"/>
            <w:tcBorders>
              <w:top w:val="nil"/>
              <w:left w:val="nil"/>
              <w:bottom w:val="single" w:sz="4" w:space="0" w:color="auto"/>
              <w:right w:val="single" w:sz="4" w:space="0" w:color="auto"/>
            </w:tcBorders>
            <w:shd w:val="clear" w:color="auto" w:fill="auto"/>
            <w:noWrap/>
            <w:vAlign w:val="center"/>
            <w:hideMark/>
          </w:tcPr>
          <w:p w14:paraId="44BA6A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89C4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50D4B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cassidata</w:t>
            </w:r>
          </w:p>
        </w:tc>
      </w:tr>
      <w:tr w:rsidR="00E7735B" w:rsidRPr="00E7735B" w14:paraId="49D7537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3B211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2408</w:t>
            </w:r>
          </w:p>
        </w:tc>
        <w:tc>
          <w:tcPr>
            <w:tcW w:w="705" w:type="dxa"/>
            <w:tcBorders>
              <w:top w:val="nil"/>
              <w:left w:val="nil"/>
              <w:bottom w:val="single" w:sz="4" w:space="0" w:color="auto"/>
              <w:right w:val="single" w:sz="4" w:space="0" w:color="auto"/>
            </w:tcBorders>
            <w:shd w:val="clear" w:color="auto" w:fill="auto"/>
            <w:noWrap/>
            <w:vAlign w:val="center"/>
            <w:hideMark/>
          </w:tcPr>
          <w:p w14:paraId="3B7146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BB98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DE866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chuscalica</w:t>
            </w:r>
          </w:p>
        </w:tc>
      </w:tr>
      <w:tr w:rsidR="00E7735B" w:rsidRPr="00E7735B" w14:paraId="0B8B0F1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AAF17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2409</w:t>
            </w:r>
          </w:p>
        </w:tc>
        <w:tc>
          <w:tcPr>
            <w:tcW w:w="705" w:type="dxa"/>
            <w:tcBorders>
              <w:top w:val="nil"/>
              <w:left w:val="nil"/>
              <w:bottom w:val="single" w:sz="4" w:space="0" w:color="auto"/>
              <w:right w:val="single" w:sz="4" w:space="0" w:color="auto"/>
            </w:tcBorders>
            <w:shd w:val="clear" w:color="auto" w:fill="auto"/>
            <w:noWrap/>
            <w:vAlign w:val="center"/>
            <w:hideMark/>
          </w:tcPr>
          <w:p w14:paraId="0CFD99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7E749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EFB58D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circinata</w:t>
            </w:r>
          </w:p>
        </w:tc>
      </w:tr>
      <w:tr w:rsidR="00E7735B" w:rsidRPr="00E7735B" w14:paraId="23958A6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0CE8BA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2410</w:t>
            </w:r>
          </w:p>
        </w:tc>
        <w:tc>
          <w:tcPr>
            <w:tcW w:w="705" w:type="dxa"/>
            <w:tcBorders>
              <w:top w:val="nil"/>
              <w:left w:val="nil"/>
              <w:bottom w:val="single" w:sz="4" w:space="0" w:color="auto"/>
              <w:right w:val="single" w:sz="4" w:space="0" w:color="auto"/>
            </w:tcBorders>
            <w:shd w:val="clear" w:color="auto" w:fill="auto"/>
            <w:noWrap/>
            <w:vAlign w:val="center"/>
            <w:hideMark/>
          </w:tcPr>
          <w:p w14:paraId="3ED00B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6200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BA3BD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constricta</w:t>
            </w:r>
          </w:p>
        </w:tc>
      </w:tr>
      <w:tr w:rsidR="00E7735B" w:rsidRPr="00E7735B" w14:paraId="7AA732D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EC7F1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2411</w:t>
            </w:r>
          </w:p>
        </w:tc>
        <w:tc>
          <w:tcPr>
            <w:tcW w:w="705" w:type="dxa"/>
            <w:tcBorders>
              <w:top w:val="nil"/>
              <w:left w:val="nil"/>
              <w:bottom w:val="single" w:sz="4" w:space="0" w:color="auto"/>
              <w:right w:val="single" w:sz="4" w:space="0" w:color="auto"/>
            </w:tcBorders>
            <w:shd w:val="clear" w:color="auto" w:fill="auto"/>
            <w:noWrap/>
            <w:vAlign w:val="center"/>
            <w:hideMark/>
          </w:tcPr>
          <w:p w14:paraId="1DD398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9215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451E4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cosmetron</w:t>
            </w:r>
          </w:p>
        </w:tc>
      </w:tr>
      <w:tr w:rsidR="00E7735B" w:rsidRPr="00E7735B" w14:paraId="0720BFF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56C3B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2412</w:t>
            </w:r>
          </w:p>
        </w:tc>
        <w:tc>
          <w:tcPr>
            <w:tcW w:w="705" w:type="dxa"/>
            <w:tcBorders>
              <w:top w:val="nil"/>
              <w:left w:val="nil"/>
              <w:bottom w:val="single" w:sz="4" w:space="0" w:color="auto"/>
              <w:right w:val="single" w:sz="4" w:space="0" w:color="auto"/>
            </w:tcBorders>
            <w:shd w:val="clear" w:color="auto" w:fill="auto"/>
            <w:noWrap/>
            <w:vAlign w:val="center"/>
            <w:hideMark/>
          </w:tcPr>
          <w:p w14:paraId="4A9F1A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C1A9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98708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cotyligera</w:t>
            </w:r>
          </w:p>
        </w:tc>
      </w:tr>
      <w:tr w:rsidR="00E7735B" w:rsidRPr="00E7735B" w14:paraId="38E72A0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71E61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2413</w:t>
            </w:r>
          </w:p>
        </w:tc>
        <w:tc>
          <w:tcPr>
            <w:tcW w:w="705" w:type="dxa"/>
            <w:tcBorders>
              <w:top w:val="nil"/>
              <w:left w:val="nil"/>
              <w:bottom w:val="single" w:sz="4" w:space="0" w:color="auto"/>
              <w:right w:val="single" w:sz="4" w:space="0" w:color="auto"/>
            </w:tcBorders>
            <w:shd w:val="clear" w:color="auto" w:fill="auto"/>
            <w:noWrap/>
            <w:vAlign w:val="center"/>
            <w:hideMark/>
          </w:tcPr>
          <w:p w14:paraId="4294B5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F1C1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EAB9E5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cunabularis</w:t>
            </w:r>
          </w:p>
        </w:tc>
      </w:tr>
      <w:tr w:rsidR="00E7735B" w:rsidRPr="00E7735B" w14:paraId="1B26F22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43488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2414</w:t>
            </w:r>
          </w:p>
        </w:tc>
        <w:tc>
          <w:tcPr>
            <w:tcW w:w="705" w:type="dxa"/>
            <w:tcBorders>
              <w:top w:val="nil"/>
              <w:left w:val="nil"/>
              <w:bottom w:val="single" w:sz="4" w:space="0" w:color="auto"/>
              <w:right w:val="single" w:sz="4" w:space="0" w:color="auto"/>
            </w:tcBorders>
            <w:shd w:val="clear" w:color="auto" w:fill="auto"/>
            <w:noWrap/>
            <w:vAlign w:val="center"/>
            <w:hideMark/>
          </w:tcPr>
          <w:p w14:paraId="0B410B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6AAA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C1C77A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cyanea</w:t>
            </w:r>
          </w:p>
        </w:tc>
      </w:tr>
      <w:tr w:rsidR="00E7735B" w:rsidRPr="00E7735B" w14:paraId="5740775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24635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2415</w:t>
            </w:r>
          </w:p>
        </w:tc>
        <w:tc>
          <w:tcPr>
            <w:tcW w:w="705" w:type="dxa"/>
            <w:tcBorders>
              <w:top w:val="nil"/>
              <w:left w:val="nil"/>
              <w:bottom w:val="single" w:sz="4" w:space="0" w:color="auto"/>
              <w:right w:val="single" w:sz="4" w:space="0" w:color="auto"/>
            </w:tcBorders>
            <w:shd w:val="clear" w:color="auto" w:fill="auto"/>
            <w:noWrap/>
            <w:vAlign w:val="center"/>
            <w:hideMark/>
          </w:tcPr>
          <w:p w14:paraId="4F04AC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14DCF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0EFE5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depressa</w:t>
            </w:r>
          </w:p>
        </w:tc>
      </w:tr>
      <w:tr w:rsidR="00E7735B" w:rsidRPr="00E7735B" w14:paraId="36E8D54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30511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2416</w:t>
            </w:r>
          </w:p>
        </w:tc>
        <w:tc>
          <w:tcPr>
            <w:tcW w:w="705" w:type="dxa"/>
            <w:tcBorders>
              <w:top w:val="nil"/>
              <w:left w:val="nil"/>
              <w:bottom w:val="single" w:sz="4" w:space="0" w:color="auto"/>
              <w:right w:val="single" w:sz="4" w:space="0" w:color="auto"/>
            </w:tcBorders>
            <w:shd w:val="clear" w:color="auto" w:fill="auto"/>
            <w:noWrap/>
            <w:vAlign w:val="center"/>
            <w:hideMark/>
          </w:tcPr>
          <w:p w14:paraId="5BA3AB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01FB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2CD4B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dewildei</w:t>
            </w:r>
          </w:p>
        </w:tc>
      </w:tr>
      <w:tr w:rsidR="00E7735B" w:rsidRPr="00E7735B" w14:paraId="1BB1BF1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4B077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2417</w:t>
            </w:r>
          </w:p>
        </w:tc>
        <w:tc>
          <w:tcPr>
            <w:tcW w:w="705" w:type="dxa"/>
            <w:tcBorders>
              <w:top w:val="nil"/>
              <w:left w:val="nil"/>
              <w:bottom w:val="single" w:sz="4" w:space="0" w:color="auto"/>
              <w:right w:val="single" w:sz="4" w:space="0" w:color="auto"/>
            </w:tcBorders>
            <w:shd w:val="clear" w:color="auto" w:fill="auto"/>
            <w:noWrap/>
            <w:vAlign w:val="center"/>
            <w:hideMark/>
          </w:tcPr>
          <w:p w14:paraId="626A580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C062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38EE34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duplex</w:t>
            </w:r>
          </w:p>
        </w:tc>
      </w:tr>
      <w:tr w:rsidR="00E7735B" w:rsidRPr="00E7735B" w14:paraId="634188E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FB78F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2418</w:t>
            </w:r>
          </w:p>
        </w:tc>
        <w:tc>
          <w:tcPr>
            <w:tcW w:w="705" w:type="dxa"/>
            <w:tcBorders>
              <w:top w:val="nil"/>
              <w:left w:val="nil"/>
              <w:bottom w:val="single" w:sz="4" w:space="0" w:color="auto"/>
              <w:right w:val="single" w:sz="4" w:space="0" w:color="auto"/>
            </w:tcBorders>
            <w:shd w:val="clear" w:color="auto" w:fill="auto"/>
            <w:noWrap/>
            <w:vAlign w:val="center"/>
            <w:hideMark/>
          </w:tcPr>
          <w:p w14:paraId="265D7A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2791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10B01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escobarii</w:t>
            </w:r>
          </w:p>
        </w:tc>
      </w:tr>
      <w:tr w:rsidR="00E7735B" w:rsidRPr="00E7735B" w14:paraId="359CCFE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2CDD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2419</w:t>
            </w:r>
          </w:p>
        </w:tc>
        <w:tc>
          <w:tcPr>
            <w:tcW w:w="705" w:type="dxa"/>
            <w:tcBorders>
              <w:top w:val="nil"/>
              <w:left w:val="nil"/>
              <w:bottom w:val="single" w:sz="4" w:space="0" w:color="auto"/>
              <w:right w:val="single" w:sz="4" w:space="0" w:color="auto"/>
            </w:tcBorders>
            <w:shd w:val="clear" w:color="auto" w:fill="auto"/>
            <w:noWrap/>
            <w:vAlign w:val="center"/>
            <w:hideMark/>
          </w:tcPr>
          <w:p w14:paraId="283F44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3A7C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4D4DFD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fonnegrae</w:t>
            </w:r>
          </w:p>
        </w:tc>
      </w:tr>
      <w:tr w:rsidR="00E7735B" w:rsidRPr="00E7735B" w14:paraId="695F249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BE036E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2420</w:t>
            </w:r>
          </w:p>
        </w:tc>
        <w:tc>
          <w:tcPr>
            <w:tcW w:w="705" w:type="dxa"/>
            <w:tcBorders>
              <w:top w:val="nil"/>
              <w:left w:val="nil"/>
              <w:bottom w:val="single" w:sz="4" w:space="0" w:color="auto"/>
              <w:right w:val="single" w:sz="4" w:space="0" w:color="auto"/>
            </w:tcBorders>
            <w:shd w:val="clear" w:color="auto" w:fill="auto"/>
            <w:noWrap/>
            <w:vAlign w:val="center"/>
            <w:hideMark/>
          </w:tcPr>
          <w:p w14:paraId="43A7AE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CE5E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201C7E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forceps-cancri</w:t>
            </w:r>
          </w:p>
        </w:tc>
      </w:tr>
      <w:tr w:rsidR="00E7735B" w:rsidRPr="00E7735B" w14:paraId="001C86B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0C754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2421</w:t>
            </w:r>
          </w:p>
        </w:tc>
        <w:tc>
          <w:tcPr>
            <w:tcW w:w="705" w:type="dxa"/>
            <w:tcBorders>
              <w:top w:val="nil"/>
              <w:left w:val="nil"/>
              <w:bottom w:val="single" w:sz="4" w:space="0" w:color="auto"/>
              <w:right w:val="single" w:sz="4" w:space="0" w:color="auto"/>
            </w:tcBorders>
            <w:shd w:val="clear" w:color="auto" w:fill="auto"/>
            <w:noWrap/>
            <w:vAlign w:val="center"/>
            <w:hideMark/>
          </w:tcPr>
          <w:p w14:paraId="32FAE66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65C2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D82B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fugax</w:t>
            </w:r>
          </w:p>
        </w:tc>
      </w:tr>
      <w:tr w:rsidR="00E7735B" w:rsidRPr="00E7735B" w14:paraId="7FCDDB5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68F35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2422</w:t>
            </w:r>
          </w:p>
        </w:tc>
        <w:tc>
          <w:tcPr>
            <w:tcW w:w="705" w:type="dxa"/>
            <w:tcBorders>
              <w:top w:val="nil"/>
              <w:left w:val="nil"/>
              <w:bottom w:val="single" w:sz="4" w:space="0" w:color="auto"/>
              <w:right w:val="single" w:sz="4" w:space="0" w:color="auto"/>
            </w:tcBorders>
            <w:shd w:val="clear" w:color="auto" w:fill="auto"/>
            <w:noWrap/>
            <w:vAlign w:val="center"/>
            <w:hideMark/>
          </w:tcPr>
          <w:p w14:paraId="124C6C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F0B2B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04AF8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ganymedes</w:t>
            </w:r>
          </w:p>
        </w:tc>
      </w:tr>
      <w:tr w:rsidR="00E7735B" w:rsidRPr="00E7735B" w14:paraId="5E139A6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63FBD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2423</w:t>
            </w:r>
          </w:p>
        </w:tc>
        <w:tc>
          <w:tcPr>
            <w:tcW w:w="705" w:type="dxa"/>
            <w:tcBorders>
              <w:top w:val="nil"/>
              <w:left w:val="nil"/>
              <w:bottom w:val="single" w:sz="4" w:space="0" w:color="auto"/>
              <w:right w:val="single" w:sz="4" w:space="0" w:color="auto"/>
            </w:tcBorders>
            <w:shd w:val="clear" w:color="auto" w:fill="auto"/>
            <w:noWrap/>
            <w:vAlign w:val="center"/>
            <w:hideMark/>
          </w:tcPr>
          <w:p w14:paraId="71C0FD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D5C9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B9E970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garayana</w:t>
            </w:r>
          </w:p>
        </w:tc>
      </w:tr>
      <w:tr w:rsidR="00E7735B" w:rsidRPr="00E7735B" w14:paraId="1A88021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116BB6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2424</w:t>
            </w:r>
          </w:p>
        </w:tc>
        <w:tc>
          <w:tcPr>
            <w:tcW w:w="705" w:type="dxa"/>
            <w:tcBorders>
              <w:top w:val="nil"/>
              <w:left w:val="nil"/>
              <w:bottom w:val="single" w:sz="4" w:space="0" w:color="auto"/>
              <w:right w:val="single" w:sz="4" w:space="0" w:color="auto"/>
            </w:tcBorders>
            <w:shd w:val="clear" w:color="auto" w:fill="auto"/>
            <w:noWrap/>
            <w:vAlign w:val="center"/>
            <w:hideMark/>
          </w:tcPr>
          <w:p w14:paraId="502141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D224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C479F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giraldoi</w:t>
            </w:r>
          </w:p>
        </w:tc>
      </w:tr>
      <w:tr w:rsidR="00E7735B" w:rsidRPr="00E7735B" w14:paraId="1881491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C46AB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2425</w:t>
            </w:r>
          </w:p>
        </w:tc>
        <w:tc>
          <w:tcPr>
            <w:tcW w:w="705" w:type="dxa"/>
            <w:tcBorders>
              <w:top w:val="nil"/>
              <w:left w:val="nil"/>
              <w:bottom w:val="single" w:sz="4" w:space="0" w:color="auto"/>
              <w:right w:val="single" w:sz="4" w:space="0" w:color="auto"/>
            </w:tcBorders>
            <w:shd w:val="clear" w:color="auto" w:fill="auto"/>
            <w:noWrap/>
            <w:vAlign w:val="center"/>
            <w:hideMark/>
          </w:tcPr>
          <w:p w14:paraId="003EEA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AB09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8835B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glabra</w:t>
            </w:r>
          </w:p>
        </w:tc>
      </w:tr>
      <w:tr w:rsidR="00E7735B" w:rsidRPr="00E7735B" w14:paraId="749CDA2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DEF5D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2426</w:t>
            </w:r>
          </w:p>
        </w:tc>
        <w:tc>
          <w:tcPr>
            <w:tcW w:w="705" w:type="dxa"/>
            <w:tcBorders>
              <w:top w:val="nil"/>
              <w:left w:val="nil"/>
              <w:bottom w:val="single" w:sz="4" w:space="0" w:color="auto"/>
              <w:right w:val="single" w:sz="4" w:space="0" w:color="auto"/>
            </w:tcBorders>
            <w:shd w:val="clear" w:color="auto" w:fill="auto"/>
            <w:noWrap/>
            <w:vAlign w:val="center"/>
            <w:hideMark/>
          </w:tcPr>
          <w:p w14:paraId="2E8993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F62B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4E0F17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globosa</w:t>
            </w:r>
          </w:p>
        </w:tc>
      </w:tr>
      <w:tr w:rsidR="00E7735B" w:rsidRPr="00E7735B" w14:paraId="514C665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6A7F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2427</w:t>
            </w:r>
          </w:p>
        </w:tc>
        <w:tc>
          <w:tcPr>
            <w:tcW w:w="705" w:type="dxa"/>
            <w:tcBorders>
              <w:top w:val="nil"/>
              <w:left w:val="nil"/>
              <w:bottom w:val="single" w:sz="4" w:space="0" w:color="auto"/>
              <w:right w:val="single" w:sz="4" w:space="0" w:color="auto"/>
            </w:tcBorders>
            <w:shd w:val="clear" w:color="auto" w:fill="auto"/>
            <w:noWrap/>
            <w:vAlign w:val="center"/>
            <w:hideMark/>
          </w:tcPr>
          <w:p w14:paraId="50A6A64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44CD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92165D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gomezii</w:t>
            </w:r>
          </w:p>
        </w:tc>
      </w:tr>
      <w:tr w:rsidR="00E7735B" w:rsidRPr="00E7735B" w14:paraId="539D889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FEAF6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2428</w:t>
            </w:r>
          </w:p>
        </w:tc>
        <w:tc>
          <w:tcPr>
            <w:tcW w:w="705" w:type="dxa"/>
            <w:tcBorders>
              <w:top w:val="nil"/>
              <w:left w:val="nil"/>
              <w:bottom w:val="single" w:sz="4" w:space="0" w:color="auto"/>
              <w:right w:val="single" w:sz="4" w:space="0" w:color="auto"/>
            </w:tcBorders>
            <w:shd w:val="clear" w:color="auto" w:fill="auto"/>
            <w:noWrap/>
            <w:vAlign w:val="center"/>
            <w:hideMark/>
          </w:tcPr>
          <w:p w14:paraId="179D06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FCDF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921E00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hemisphaerica</w:t>
            </w:r>
          </w:p>
        </w:tc>
      </w:tr>
      <w:tr w:rsidR="00E7735B" w:rsidRPr="00E7735B" w14:paraId="5700E76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8D432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2429</w:t>
            </w:r>
          </w:p>
        </w:tc>
        <w:tc>
          <w:tcPr>
            <w:tcW w:w="705" w:type="dxa"/>
            <w:tcBorders>
              <w:top w:val="nil"/>
              <w:left w:val="nil"/>
              <w:bottom w:val="single" w:sz="4" w:space="0" w:color="auto"/>
              <w:right w:val="single" w:sz="4" w:space="0" w:color="auto"/>
            </w:tcBorders>
            <w:shd w:val="clear" w:color="auto" w:fill="auto"/>
            <w:noWrap/>
            <w:vAlign w:val="center"/>
            <w:hideMark/>
          </w:tcPr>
          <w:p w14:paraId="0F56CB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FD053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1CB96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hispidula</w:t>
            </w:r>
          </w:p>
        </w:tc>
      </w:tr>
      <w:tr w:rsidR="00E7735B" w:rsidRPr="00E7735B" w14:paraId="4936359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BB1FF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2430</w:t>
            </w:r>
          </w:p>
        </w:tc>
        <w:tc>
          <w:tcPr>
            <w:tcW w:w="705" w:type="dxa"/>
            <w:tcBorders>
              <w:top w:val="nil"/>
              <w:left w:val="nil"/>
              <w:bottom w:val="single" w:sz="4" w:space="0" w:color="auto"/>
              <w:right w:val="single" w:sz="4" w:space="0" w:color="auto"/>
            </w:tcBorders>
            <w:shd w:val="clear" w:color="auto" w:fill="auto"/>
            <w:noWrap/>
            <w:vAlign w:val="center"/>
            <w:hideMark/>
          </w:tcPr>
          <w:p w14:paraId="1DC6C2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D2B9A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DB6EC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holtonii</w:t>
            </w:r>
          </w:p>
        </w:tc>
      </w:tr>
      <w:tr w:rsidR="00E7735B" w:rsidRPr="00E7735B" w14:paraId="6E525E5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B2C58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2431</w:t>
            </w:r>
          </w:p>
        </w:tc>
        <w:tc>
          <w:tcPr>
            <w:tcW w:w="705" w:type="dxa"/>
            <w:tcBorders>
              <w:top w:val="nil"/>
              <w:left w:val="nil"/>
              <w:bottom w:val="single" w:sz="4" w:space="0" w:color="auto"/>
              <w:right w:val="single" w:sz="4" w:space="0" w:color="auto"/>
            </w:tcBorders>
            <w:shd w:val="clear" w:color="auto" w:fill="auto"/>
            <w:noWrap/>
            <w:vAlign w:val="center"/>
            <w:hideMark/>
          </w:tcPr>
          <w:p w14:paraId="484FFC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92854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31100A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imber-florum</w:t>
            </w:r>
          </w:p>
        </w:tc>
      </w:tr>
      <w:tr w:rsidR="00E7735B" w:rsidRPr="00E7735B" w14:paraId="4A090B8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FAADA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2432</w:t>
            </w:r>
          </w:p>
        </w:tc>
        <w:tc>
          <w:tcPr>
            <w:tcW w:w="705" w:type="dxa"/>
            <w:tcBorders>
              <w:top w:val="nil"/>
              <w:left w:val="nil"/>
              <w:bottom w:val="single" w:sz="4" w:space="0" w:color="auto"/>
              <w:right w:val="single" w:sz="4" w:space="0" w:color="auto"/>
            </w:tcBorders>
            <w:shd w:val="clear" w:color="auto" w:fill="auto"/>
            <w:noWrap/>
            <w:vAlign w:val="center"/>
            <w:hideMark/>
          </w:tcPr>
          <w:p w14:paraId="73E610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1AB1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71BA15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incongrua</w:t>
            </w:r>
          </w:p>
        </w:tc>
      </w:tr>
      <w:tr w:rsidR="00E7735B" w:rsidRPr="00E7735B" w14:paraId="5DC3D98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0CF99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2433</w:t>
            </w:r>
          </w:p>
        </w:tc>
        <w:tc>
          <w:tcPr>
            <w:tcW w:w="705" w:type="dxa"/>
            <w:tcBorders>
              <w:top w:val="nil"/>
              <w:left w:val="nil"/>
              <w:bottom w:val="single" w:sz="4" w:space="0" w:color="auto"/>
              <w:right w:val="single" w:sz="4" w:space="0" w:color="auto"/>
            </w:tcBorders>
            <w:shd w:val="clear" w:color="auto" w:fill="auto"/>
            <w:noWrap/>
            <w:vAlign w:val="center"/>
            <w:hideMark/>
          </w:tcPr>
          <w:p w14:paraId="04D0CA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EC381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930BCB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iris</w:t>
            </w:r>
          </w:p>
        </w:tc>
      </w:tr>
      <w:tr w:rsidR="00E7735B" w:rsidRPr="00E7735B" w14:paraId="6B17FB0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7DA47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2434</w:t>
            </w:r>
          </w:p>
        </w:tc>
        <w:tc>
          <w:tcPr>
            <w:tcW w:w="705" w:type="dxa"/>
            <w:tcBorders>
              <w:top w:val="nil"/>
              <w:left w:val="nil"/>
              <w:bottom w:val="single" w:sz="4" w:space="0" w:color="auto"/>
              <w:right w:val="single" w:sz="4" w:space="0" w:color="auto"/>
            </w:tcBorders>
            <w:shd w:val="clear" w:color="auto" w:fill="auto"/>
            <w:noWrap/>
            <w:vAlign w:val="center"/>
            <w:hideMark/>
          </w:tcPr>
          <w:p w14:paraId="181AD2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13FD1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1E075E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jaculifera</w:t>
            </w:r>
          </w:p>
        </w:tc>
      </w:tr>
      <w:tr w:rsidR="00E7735B" w:rsidRPr="00E7735B" w14:paraId="6F194F8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05384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2435</w:t>
            </w:r>
          </w:p>
        </w:tc>
        <w:tc>
          <w:tcPr>
            <w:tcW w:w="705" w:type="dxa"/>
            <w:tcBorders>
              <w:top w:val="nil"/>
              <w:left w:val="nil"/>
              <w:bottom w:val="single" w:sz="4" w:space="0" w:color="auto"/>
              <w:right w:val="single" w:sz="4" w:space="0" w:color="auto"/>
            </w:tcBorders>
            <w:shd w:val="clear" w:color="auto" w:fill="auto"/>
            <w:noWrap/>
            <w:vAlign w:val="center"/>
            <w:hideMark/>
          </w:tcPr>
          <w:p w14:paraId="6D4C7F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AD40D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15B04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jaramilloi</w:t>
            </w:r>
          </w:p>
        </w:tc>
      </w:tr>
      <w:tr w:rsidR="00E7735B" w:rsidRPr="00E7735B" w14:paraId="7D42B71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0D4B9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2436</w:t>
            </w:r>
          </w:p>
        </w:tc>
        <w:tc>
          <w:tcPr>
            <w:tcW w:w="705" w:type="dxa"/>
            <w:tcBorders>
              <w:top w:val="nil"/>
              <w:left w:val="nil"/>
              <w:bottom w:val="single" w:sz="4" w:space="0" w:color="auto"/>
              <w:right w:val="single" w:sz="4" w:space="0" w:color="auto"/>
            </w:tcBorders>
            <w:shd w:val="clear" w:color="auto" w:fill="auto"/>
            <w:noWrap/>
            <w:vAlign w:val="center"/>
            <w:hideMark/>
          </w:tcPr>
          <w:p w14:paraId="4E1A57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39B62F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30E15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kateora</w:t>
            </w:r>
          </w:p>
        </w:tc>
      </w:tr>
      <w:tr w:rsidR="00E7735B" w:rsidRPr="00E7735B" w14:paraId="4D4F7FC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77462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2437</w:t>
            </w:r>
          </w:p>
        </w:tc>
        <w:tc>
          <w:tcPr>
            <w:tcW w:w="705" w:type="dxa"/>
            <w:tcBorders>
              <w:top w:val="nil"/>
              <w:left w:val="nil"/>
              <w:bottom w:val="single" w:sz="4" w:space="0" w:color="auto"/>
              <w:right w:val="single" w:sz="4" w:space="0" w:color="auto"/>
            </w:tcBorders>
            <w:shd w:val="clear" w:color="auto" w:fill="auto"/>
            <w:noWrap/>
            <w:vAlign w:val="center"/>
            <w:hideMark/>
          </w:tcPr>
          <w:p w14:paraId="11C9FF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686F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9550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killipii</w:t>
            </w:r>
          </w:p>
        </w:tc>
      </w:tr>
      <w:tr w:rsidR="00E7735B" w:rsidRPr="00E7735B" w14:paraId="46A7BDE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E6A95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2438</w:t>
            </w:r>
          </w:p>
        </w:tc>
        <w:tc>
          <w:tcPr>
            <w:tcW w:w="705" w:type="dxa"/>
            <w:tcBorders>
              <w:top w:val="nil"/>
              <w:left w:val="nil"/>
              <w:bottom w:val="single" w:sz="4" w:space="0" w:color="auto"/>
              <w:right w:val="single" w:sz="4" w:space="0" w:color="auto"/>
            </w:tcBorders>
            <w:shd w:val="clear" w:color="auto" w:fill="auto"/>
            <w:noWrap/>
            <w:vAlign w:val="center"/>
            <w:hideMark/>
          </w:tcPr>
          <w:p w14:paraId="14FAA4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E82CA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98E57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languida</w:t>
            </w:r>
          </w:p>
        </w:tc>
      </w:tr>
      <w:tr w:rsidR="00E7735B" w:rsidRPr="00E7735B" w14:paraId="7768705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2D1F2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2439</w:t>
            </w:r>
          </w:p>
        </w:tc>
        <w:tc>
          <w:tcPr>
            <w:tcW w:w="705" w:type="dxa"/>
            <w:tcBorders>
              <w:top w:val="nil"/>
              <w:left w:val="nil"/>
              <w:bottom w:val="single" w:sz="4" w:space="0" w:color="auto"/>
              <w:right w:val="single" w:sz="4" w:space="0" w:color="auto"/>
            </w:tcBorders>
            <w:shd w:val="clear" w:color="auto" w:fill="auto"/>
            <w:noWrap/>
            <w:vAlign w:val="center"/>
            <w:hideMark/>
          </w:tcPr>
          <w:p w14:paraId="5A1226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69CF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749DB2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latipetala</w:t>
            </w:r>
          </w:p>
        </w:tc>
      </w:tr>
      <w:tr w:rsidR="00E7735B" w:rsidRPr="00E7735B" w14:paraId="37FB778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AA439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2440</w:t>
            </w:r>
          </w:p>
        </w:tc>
        <w:tc>
          <w:tcPr>
            <w:tcW w:w="705" w:type="dxa"/>
            <w:tcBorders>
              <w:top w:val="nil"/>
              <w:left w:val="nil"/>
              <w:bottom w:val="single" w:sz="4" w:space="0" w:color="auto"/>
              <w:right w:val="single" w:sz="4" w:space="0" w:color="auto"/>
            </w:tcBorders>
            <w:shd w:val="clear" w:color="auto" w:fill="auto"/>
            <w:noWrap/>
            <w:vAlign w:val="center"/>
            <w:hideMark/>
          </w:tcPr>
          <w:p w14:paraId="2AEF18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796B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A2C7E7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lobata</w:t>
            </w:r>
          </w:p>
        </w:tc>
      </w:tr>
      <w:tr w:rsidR="00E7735B" w:rsidRPr="00E7735B" w14:paraId="3485234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24BAD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2441</w:t>
            </w:r>
          </w:p>
        </w:tc>
        <w:tc>
          <w:tcPr>
            <w:tcW w:w="705" w:type="dxa"/>
            <w:tcBorders>
              <w:top w:val="nil"/>
              <w:left w:val="nil"/>
              <w:bottom w:val="single" w:sz="4" w:space="0" w:color="auto"/>
              <w:right w:val="single" w:sz="4" w:space="0" w:color="auto"/>
            </w:tcBorders>
            <w:shd w:val="clear" w:color="auto" w:fill="auto"/>
            <w:noWrap/>
            <w:vAlign w:val="center"/>
            <w:hideMark/>
          </w:tcPr>
          <w:p w14:paraId="2D2104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A366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5AB37B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londonoi</w:t>
            </w:r>
          </w:p>
        </w:tc>
      </w:tr>
      <w:tr w:rsidR="00E7735B" w:rsidRPr="00E7735B" w14:paraId="283ED89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A70C5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2442</w:t>
            </w:r>
          </w:p>
        </w:tc>
        <w:tc>
          <w:tcPr>
            <w:tcW w:w="705" w:type="dxa"/>
            <w:tcBorders>
              <w:top w:val="nil"/>
              <w:left w:val="nil"/>
              <w:bottom w:val="single" w:sz="4" w:space="0" w:color="auto"/>
              <w:right w:val="single" w:sz="4" w:space="0" w:color="auto"/>
            </w:tcBorders>
            <w:shd w:val="clear" w:color="auto" w:fill="auto"/>
            <w:noWrap/>
            <w:vAlign w:val="center"/>
            <w:hideMark/>
          </w:tcPr>
          <w:p w14:paraId="0D9082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BDBF0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FB545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lopezii</w:t>
            </w:r>
          </w:p>
        </w:tc>
      </w:tr>
      <w:tr w:rsidR="00E7735B" w:rsidRPr="00E7735B" w14:paraId="745A05D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07CB1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2443</w:t>
            </w:r>
          </w:p>
        </w:tc>
        <w:tc>
          <w:tcPr>
            <w:tcW w:w="705" w:type="dxa"/>
            <w:tcBorders>
              <w:top w:val="nil"/>
              <w:left w:val="nil"/>
              <w:bottom w:val="single" w:sz="4" w:space="0" w:color="auto"/>
              <w:right w:val="single" w:sz="4" w:space="0" w:color="auto"/>
            </w:tcBorders>
            <w:shd w:val="clear" w:color="auto" w:fill="auto"/>
            <w:noWrap/>
            <w:vAlign w:val="center"/>
            <w:hideMark/>
          </w:tcPr>
          <w:p w14:paraId="5C05CC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58CB4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1F44DD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lunaris</w:t>
            </w:r>
          </w:p>
        </w:tc>
      </w:tr>
      <w:tr w:rsidR="00E7735B" w:rsidRPr="00E7735B" w14:paraId="3F5A4E4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9E1A4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2444</w:t>
            </w:r>
          </w:p>
        </w:tc>
        <w:tc>
          <w:tcPr>
            <w:tcW w:w="705" w:type="dxa"/>
            <w:tcBorders>
              <w:top w:val="nil"/>
              <w:left w:val="nil"/>
              <w:bottom w:val="single" w:sz="4" w:space="0" w:color="auto"/>
              <w:right w:val="single" w:sz="4" w:space="0" w:color="auto"/>
            </w:tcBorders>
            <w:shd w:val="clear" w:color="auto" w:fill="auto"/>
            <w:noWrap/>
            <w:vAlign w:val="center"/>
            <w:hideMark/>
          </w:tcPr>
          <w:p w14:paraId="18634A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1A8F8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02253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magnifica</w:t>
            </w:r>
          </w:p>
        </w:tc>
      </w:tr>
      <w:tr w:rsidR="00E7735B" w:rsidRPr="00E7735B" w14:paraId="7EAA683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7AB71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2445</w:t>
            </w:r>
          </w:p>
        </w:tc>
        <w:tc>
          <w:tcPr>
            <w:tcW w:w="705" w:type="dxa"/>
            <w:tcBorders>
              <w:top w:val="nil"/>
              <w:left w:val="nil"/>
              <w:bottom w:val="single" w:sz="4" w:space="0" w:color="auto"/>
              <w:right w:val="single" w:sz="4" w:space="0" w:color="auto"/>
            </w:tcBorders>
            <w:shd w:val="clear" w:color="auto" w:fill="auto"/>
            <w:noWrap/>
            <w:vAlign w:val="center"/>
            <w:hideMark/>
          </w:tcPr>
          <w:p w14:paraId="2CCFB6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A81D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772155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manicosa</w:t>
            </w:r>
          </w:p>
        </w:tc>
      </w:tr>
      <w:tr w:rsidR="00E7735B" w:rsidRPr="00E7735B" w14:paraId="5A042E5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6D51E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2446</w:t>
            </w:r>
          </w:p>
        </w:tc>
        <w:tc>
          <w:tcPr>
            <w:tcW w:w="705" w:type="dxa"/>
            <w:tcBorders>
              <w:top w:val="nil"/>
              <w:left w:val="nil"/>
              <w:bottom w:val="single" w:sz="4" w:space="0" w:color="auto"/>
              <w:right w:val="single" w:sz="4" w:space="0" w:color="auto"/>
            </w:tcBorders>
            <w:shd w:val="clear" w:color="auto" w:fill="auto"/>
            <w:noWrap/>
            <w:vAlign w:val="center"/>
            <w:hideMark/>
          </w:tcPr>
          <w:p w14:paraId="7EED28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2A09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CDA37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marthae</w:t>
            </w:r>
          </w:p>
        </w:tc>
      </w:tr>
      <w:tr w:rsidR="00E7735B" w:rsidRPr="00E7735B" w14:paraId="39E3BEF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72CF5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2447</w:t>
            </w:r>
          </w:p>
        </w:tc>
        <w:tc>
          <w:tcPr>
            <w:tcW w:w="705" w:type="dxa"/>
            <w:tcBorders>
              <w:top w:val="nil"/>
              <w:left w:val="nil"/>
              <w:bottom w:val="single" w:sz="4" w:space="0" w:color="auto"/>
              <w:right w:val="single" w:sz="4" w:space="0" w:color="auto"/>
            </w:tcBorders>
            <w:shd w:val="clear" w:color="auto" w:fill="auto"/>
            <w:noWrap/>
            <w:vAlign w:val="center"/>
            <w:hideMark/>
          </w:tcPr>
          <w:p w14:paraId="68883F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E998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5996C7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megalorhina</w:t>
            </w:r>
          </w:p>
        </w:tc>
      </w:tr>
      <w:tr w:rsidR="00E7735B" w:rsidRPr="00E7735B" w14:paraId="293E51F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21F57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2448</w:t>
            </w:r>
          </w:p>
        </w:tc>
        <w:tc>
          <w:tcPr>
            <w:tcW w:w="705" w:type="dxa"/>
            <w:tcBorders>
              <w:top w:val="nil"/>
              <w:left w:val="nil"/>
              <w:bottom w:val="single" w:sz="4" w:space="0" w:color="auto"/>
              <w:right w:val="single" w:sz="4" w:space="0" w:color="auto"/>
            </w:tcBorders>
            <w:shd w:val="clear" w:color="auto" w:fill="auto"/>
            <w:noWrap/>
            <w:vAlign w:val="center"/>
            <w:hideMark/>
          </w:tcPr>
          <w:p w14:paraId="3ED32A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1DE0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3387DC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membracidoides</w:t>
            </w:r>
          </w:p>
        </w:tc>
      </w:tr>
      <w:tr w:rsidR="00E7735B" w:rsidRPr="00E7735B" w14:paraId="3B56E3C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6DBA20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2449</w:t>
            </w:r>
          </w:p>
        </w:tc>
        <w:tc>
          <w:tcPr>
            <w:tcW w:w="705" w:type="dxa"/>
            <w:tcBorders>
              <w:top w:val="nil"/>
              <w:left w:val="nil"/>
              <w:bottom w:val="single" w:sz="4" w:space="0" w:color="auto"/>
              <w:right w:val="single" w:sz="4" w:space="0" w:color="auto"/>
            </w:tcBorders>
            <w:shd w:val="clear" w:color="auto" w:fill="auto"/>
            <w:noWrap/>
            <w:vAlign w:val="center"/>
            <w:hideMark/>
          </w:tcPr>
          <w:p w14:paraId="42E334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6D12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60598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miserrima</w:t>
            </w:r>
          </w:p>
        </w:tc>
      </w:tr>
      <w:tr w:rsidR="00E7735B" w:rsidRPr="00E7735B" w14:paraId="243FF81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6C7C5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2450</w:t>
            </w:r>
          </w:p>
        </w:tc>
        <w:tc>
          <w:tcPr>
            <w:tcW w:w="705" w:type="dxa"/>
            <w:tcBorders>
              <w:top w:val="nil"/>
              <w:left w:val="nil"/>
              <w:bottom w:val="single" w:sz="4" w:space="0" w:color="auto"/>
              <w:right w:val="single" w:sz="4" w:space="0" w:color="auto"/>
            </w:tcBorders>
            <w:shd w:val="clear" w:color="auto" w:fill="auto"/>
            <w:noWrap/>
            <w:vAlign w:val="center"/>
            <w:hideMark/>
          </w:tcPr>
          <w:p w14:paraId="4FEB00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8E7BF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3617E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mocoana</w:t>
            </w:r>
          </w:p>
        </w:tc>
      </w:tr>
      <w:tr w:rsidR="00E7735B" w:rsidRPr="00E7735B" w14:paraId="240871C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1CADB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2451</w:t>
            </w:r>
          </w:p>
        </w:tc>
        <w:tc>
          <w:tcPr>
            <w:tcW w:w="705" w:type="dxa"/>
            <w:tcBorders>
              <w:top w:val="nil"/>
              <w:left w:val="nil"/>
              <w:bottom w:val="single" w:sz="4" w:space="0" w:color="auto"/>
              <w:right w:val="single" w:sz="4" w:space="0" w:color="auto"/>
            </w:tcBorders>
            <w:shd w:val="clear" w:color="auto" w:fill="auto"/>
            <w:noWrap/>
            <w:vAlign w:val="center"/>
            <w:hideMark/>
          </w:tcPr>
          <w:p w14:paraId="78423E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6DEE5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5E62F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mundula</w:t>
            </w:r>
          </w:p>
        </w:tc>
      </w:tr>
      <w:tr w:rsidR="00E7735B" w:rsidRPr="00E7735B" w14:paraId="591B9EC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300DDE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2452</w:t>
            </w:r>
          </w:p>
        </w:tc>
        <w:tc>
          <w:tcPr>
            <w:tcW w:w="705" w:type="dxa"/>
            <w:tcBorders>
              <w:top w:val="nil"/>
              <w:left w:val="nil"/>
              <w:bottom w:val="single" w:sz="4" w:space="0" w:color="auto"/>
              <w:right w:val="single" w:sz="4" w:space="0" w:color="auto"/>
            </w:tcBorders>
            <w:shd w:val="clear" w:color="auto" w:fill="auto"/>
            <w:noWrap/>
            <w:vAlign w:val="center"/>
            <w:hideMark/>
          </w:tcPr>
          <w:p w14:paraId="034D59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96CB6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A1B7F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navilinguis</w:t>
            </w:r>
          </w:p>
        </w:tc>
      </w:tr>
      <w:tr w:rsidR="00E7735B" w:rsidRPr="00E7735B" w14:paraId="343F0F8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A7118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2453</w:t>
            </w:r>
          </w:p>
        </w:tc>
        <w:tc>
          <w:tcPr>
            <w:tcW w:w="705" w:type="dxa"/>
            <w:tcBorders>
              <w:top w:val="nil"/>
              <w:left w:val="nil"/>
              <w:bottom w:val="single" w:sz="4" w:space="0" w:color="auto"/>
              <w:right w:val="single" w:sz="4" w:space="0" w:color="auto"/>
            </w:tcBorders>
            <w:shd w:val="clear" w:color="auto" w:fill="auto"/>
            <w:noWrap/>
            <w:vAlign w:val="center"/>
            <w:hideMark/>
          </w:tcPr>
          <w:p w14:paraId="0B5875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B8F94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E3EA4A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nellyae</w:t>
            </w:r>
          </w:p>
        </w:tc>
      </w:tr>
      <w:tr w:rsidR="00E7735B" w:rsidRPr="00E7735B" w14:paraId="3BD470D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429F3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2454</w:t>
            </w:r>
          </w:p>
        </w:tc>
        <w:tc>
          <w:tcPr>
            <w:tcW w:w="705" w:type="dxa"/>
            <w:tcBorders>
              <w:top w:val="nil"/>
              <w:left w:val="nil"/>
              <w:bottom w:val="single" w:sz="4" w:space="0" w:color="auto"/>
              <w:right w:val="single" w:sz="4" w:space="0" w:color="auto"/>
            </w:tcBorders>
            <w:shd w:val="clear" w:color="auto" w:fill="auto"/>
            <w:noWrap/>
            <w:vAlign w:val="center"/>
            <w:hideMark/>
          </w:tcPr>
          <w:p w14:paraId="00E36C5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FBFC0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578D4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niesseniae</w:t>
            </w:r>
          </w:p>
        </w:tc>
      </w:tr>
      <w:tr w:rsidR="00E7735B" w:rsidRPr="00E7735B" w14:paraId="6EC2049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FAC51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2455</w:t>
            </w:r>
          </w:p>
        </w:tc>
        <w:tc>
          <w:tcPr>
            <w:tcW w:w="705" w:type="dxa"/>
            <w:tcBorders>
              <w:top w:val="nil"/>
              <w:left w:val="nil"/>
              <w:bottom w:val="single" w:sz="4" w:space="0" w:color="auto"/>
              <w:right w:val="single" w:sz="4" w:space="0" w:color="auto"/>
            </w:tcBorders>
            <w:shd w:val="clear" w:color="auto" w:fill="auto"/>
            <w:noWrap/>
            <w:vAlign w:val="center"/>
            <w:hideMark/>
          </w:tcPr>
          <w:p w14:paraId="3269134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1441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28C2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nossax</w:t>
            </w:r>
          </w:p>
        </w:tc>
      </w:tr>
      <w:tr w:rsidR="00E7735B" w:rsidRPr="00E7735B" w14:paraId="0947D87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383F6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2456</w:t>
            </w:r>
          </w:p>
        </w:tc>
        <w:tc>
          <w:tcPr>
            <w:tcW w:w="705" w:type="dxa"/>
            <w:tcBorders>
              <w:top w:val="nil"/>
              <w:left w:val="nil"/>
              <w:bottom w:val="single" w:sz="4" w:space="0" w:color="auto"/>
              <w:right w:val="single" w:sz="4" w:space="0" w:color="auto"/>
            </w:tcBorders>
            <w:shd w:val="clear" w:color="auto" w:fill="auto"/>
            <w:noWrap/>
            <w:vAlign w:val="center"/>
            <w:hideMark/>
          </w:tcPr>
          <w:p w14:paraId="1CE5EF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C1721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E5F4E3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notabilis</w:t>
            </w:r>
          </w:p>
        </w:tc>
      </w:tr>
      <w:tr w:rsidR="00E7735B" w:rsidRPr="00E7735B" w14:paraId="78ACF7E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4904B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2457</w:t>
            </w:r>
          </w:p>
        </w:tc>
        <w:tc>
          <w:tcPr>
            <w:tcW w:w="705" w:type="dxa"/>
            <w:tcBorders>
              <w:top w:val="nil"/>
              <w:left w:val="nil"/>
              <w:bottom w:val="single" w:sz="4" w:space="0" w:color="auto"/>
              <w:right w:val="single" w:sz="4" w:space="0" w:color="auto"/>
            </w:tcBorders>
            <w:shd w:val="clear" w:color="auto" w:fill="auto"/>
            <w:noWrap/>
            <w:vAlign w:val="center"/>
            <w:hideMark/>
          </w:tcPr>
          <w:p w14:paraId="204670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95D0C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1B8C6B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nox-media</w:t>
            </w:r>
          </w:p>
        </w:tc>
      </w:tr>
      <w:tr w:rsidR="00E7735B" w:rsidRPr="00E7735B" w14:paraId="0F86BEB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AE6DE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2458</w:t>
            </w:r>
          </w:p>
        </w:tc>
        <w:tc>
          <w:tcPr>
            <w:tcW w:w="705" w:type="dxa"/>
            <w:tcBorders>
              <w:top w:val="nil"/>
              <w:left w:val="nil"/>
              <w:bottom w:val="single" w:sz="4" w:space="0" w:color="auto"/>
              <w:right w:val="single" w:sz="4" w:space="0" w:color="auto"/>
            </w:tcBorders>
            <w:shd w:val="clear" w:color="auto" w:fill="auto"/>
            <w:noWrap/>
            <w:vAlign w:val="center"/>
            <w:hideMark/>
          </w:tcPr>
          <w:p w14:paraId="24BBC1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0A02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0BC4B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nutans</w:t>
            </w:r>
          </w:p>
        </w:tc>
      </w:tr>
      <w:tr w:rsidR="00E7735B" w:rsidRPr="00E7735B" w14:paraId="2922E85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4FD76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2459</w:t>
            </w:r>
          </w:p>
        </w:tc>
        <w:tc>
          <w:tcPr>
            <w:tcW w:w="705" w:type="dxa"/>
            <w:tcBorders>
              <w:top w:val="nil"/>
              <w:left w:val="nil"/>
              <w:bottom w:val="single" w:sz="4" w:space="0" w:color="auto"/>
              <w:right w:val="single" w:sz="4" w:space="0" w:color="auto"/>
            </w:tcBorders>
            <w:shd w:val="clear" w:color="auto" w:fill="auto"/>
            <w:noWrap/>
            <w:vAlign w:val="center"/>
            <w:hideMark/>
          </w:tcPr>
          <w:p w14:paraId="7506C7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1DB8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F35419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octavioi</w:t>
            </w:r>
          </w:p>
        </w:tc>
      </w:tr>
      <w:tr w:rsidR="00E7735B" w:rsidRPr="00E7735B" w14:paraId="68CC7B3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39512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2460</w:t>
            </w:r>
          </w:p>
        </w:tc>
        <w:tc>
          <w:tcPr>
            <w:tcW w:w="705" w:type="dxa"/>
            <w:tcBorders>
              <w:top w:val="nil"/>
              <w:left w:val="nil"/>
              <w:bottom w:val="single" w:sz="4" w:space="0" w:color="auto"/>
              <w:right w:val="single" w:sz="4" w:space="0" w:color="auto"/>
            </w:tcBorders>
            <w:shd w:val="clear" w:color="auto" w:fill="auto"/>
            <w:noWrap/>
            <w:vAlign w:val="center"/>
            <w:hideMark/>
          </w:tcPr>
          <w:p w14:paraId="20EB8B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4546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7B93F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odobeniceps</w:t>
            </w:r>
          </w:p>
        </w:tc>
      </w:tr>
      <w:tr w:rsidR="00E7735B" w:rsidRPr="00E7735B" w14:paraId="5D6842F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A066C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2461</w:t>
            </w:r>
          </w:p>
        </w:tc>
        <w:tc>
          <w:tcPr>
            <w:tcW w:w="705" w:type="dxa"/>
            <w:tcBorders>
              <w:top w:val="nil"/>
              <w:left w:val="nil"/>
              <w:bottom w:val="single" w:sz="4" w:space="0" w:color="auto"/>
              <w:right w:val="single" w:sz="4" w:space="0" w:color="auto"/>
            </w:tcBorders>
            <w:shd w:val="clear" w:color="auto" w:fill="auto"/>
            <w:noWrap/>
            <w:vAlign w:val="center"/>
            <w:hideMark/>
          </w:tcPr>
          <w:p w14:paraId="2F9443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5FBCE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8270E9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orecta</w:t>
            </w:r>
          </w:p>
        </w:tc>
      </w:tr>
      <w:tr w:rsidR="00E7735B" w:rsidRPr="00E7735B" w14:paraId="3DCB643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DD3AA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2462</w:t>
            </w:r>
          </w:p>
        </w:tc>
        <w:tc>
          <w:tcPr>
            <w:tcW w:w="705" w:type="dxa"/>
            <w:tcBorders>
              <w:top w:val="nil"/>
              <w:left w:val="nil"/>
              <w:bottom w:val="single" w:sz="4" w:space="0" w:color="auto"/>
              <w:right w:val="single" w:sz="4" w:space="0" w:color="auto"/>
            </w:tcBorders>
            <w:shd w:val="clear" w:color="auto" w:fill="auto"/>
            <w:noWrap/>
            <w:vAlign w:val="center"/>
            <w:hideMark/>
          </w:tcPr>
          <w:p w14:paraId="59209C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2171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50A78D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ottocari</w:t>
            </w:r>
          </w:p>
        </w:tc>
      </w:tr>
      <w:tr w:rsidR="00E7735B" w:rsidRPr="00E7735B" w14:paraId="6C52BB7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D0791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2463</w:t>
            </w:r>
          </w:p>
        </w:tc>
        <w:tc>
          <w:tcPr>
            <w:tcW w:w="705" w:type="dxa"/>
            <w:tcBorders>
              <w:top w:val="nil"/>
              <w:left w:val="nil"/>
              <w:bottom w:val="single" w:sz="4" w:space="0" w:color="auto"/>
              <w:right w:val="single" w:sz="4" w:space="0" w:color="auto"/>
            </w:tcBorders>
            <w:shd w:val="clear" w:color="auto" w:fill="auto"/>
            <w:noWrap/>
            <w:vAlign w:val="center"/>
            <w:hideMark/>
          </w:tcPr>
          <w:p w14:paraId="5EC1F21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170756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54DA9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penicillata</w:t>
            </w:r>
          </w:p>
        </w:tc>
      </w:tr>
      <w:tr w:rsidR="00E7735B" w:rsidRPr="00E7735B" w14:paraId="29B25A9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EE40D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2464</w:t>
            </w:r>
          </w:p>
        </w:tc>
        <w:tc>
          <w:tcPr>
            <w:tcW w:w="705" w:type="dxa"/>
            <w:tcBorders>
              <w:top w:val="nil"/>
              <w:left w:val="nil"/>
              <w:bottom w:val="single" w:sz="4" w:space="0" w:color="auto"/>
              <w:right w:val="single" w:sz="4" w:space="0" w:color="auto"/>
            </w:tcBorders>
            <w:shd w:val="clear" w:color="auto" w:fill="auto"/>
            <w:noWrap/>
            <w:vAlign w:val="center"/>
            <w:hideMark/>
          </w:tcPr>
          <w:p w14:paraId="1B3B0B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2842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9B0F9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pileata</w:t>
            </w:r>
          </w:p>
        </w:tc>
      </w:tr>
      <w:tr w:rsidR="00E7735B" w:rsidRPr="00E7735B" w14:paraId="4F0979D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493B6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2465</w:t>
            </w:r>
          </w:p>
        </w:tc>
        <w:tc>
          <w:tcPr>
            <w:tcW w:w="705" w:type="dxa"/>
            <w:tcBorders>
              <w:top w:val="nil"/>
              <w:left w:val="nil"/>
              <w:bottom w:val="single" w:sz="4" w:space="0" w:color="auto"/>
              <w:right w:val="single" w:sz="4" w:space="0" w:color="auto"/>
            </w:tcBorders>
            <w:shd w:val="clear" w:color="auto" w:fill="auto"/>
            <w:noWrap/>
            <w:vAlign w:val="center"/>
            <w:hideMark/>
          </w:tcPr>
          <w:p w14:paraId="26799A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3326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F605E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platypetala</w:t>
            </w:r>
          </w:p>
        </w:tc>
      </w:tr>
      <w:tr w:rsidR="00E7735B" w:rsidRPr="00E7735B" w14:paraId="395DECC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947F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2466</w:t>
            </w:r>
          </w:p>
        </w:tc>
        <w:tc>
          <w:tcPr>
            <w:tcW w:w="705" w:type="dxa"/>
            <w:tcBorders>
              <w:top w:val="nil"/>
              <w:left w:val="nil"/>
              <w:bottom w:val="single" w:sz="4" w:space="0" w:color="auto"/>
              <w:right w:val="single" w:sz="4" w:space="0" w:color="auto"/>
            </w:tcBorders>
            <w:shd w:val="clear" w:color="auto" w:fill="auto"/>
            <w:noWrap/>
            <w:vAlign w:val="center"/>
            <w:hideMark/>
          </w:tcPr>
          <w:p w14:paraId="10DB14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A5B9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3CEA35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platysepala</w:t>
            </w:r>
          </w:p>
        </w:tc>
      </w:tr>
      <w:tr w:rsidR="00E7735B" w:rsidRPr="00E7735B" w14:paraId="1CBCC71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510E1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2467</w:t>
            </w:r>
          </w:p>
        </w:tc>
        <w:tc>
          <w:tcPr>
            <w:tcW w:w="705" w:type="dxa"/>
            <w:tcBorders>
              <w:top w:val="nil"/>
              <w:left w:val="nil"/>
              <w:bottom w:val="single" w:sz="4" w:space="0" w:color="auto"/>
              <w:right w:val="single" w:sz="4" w:space="0" w:color="auto"/>
            </w:tcBorders>
            <w:shd w:val="clear" w:color="auto" w:fill="auto"/>
            <w:noWrap/>
            <w:vAlign w:val="center"/>
            <w:hideMark/>
          </w:tcPr>
          <w:p w14:paraId="37958D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6138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FD4408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poculifera</w:t>
            </w:r>
          </w:p>
        </w:tc>
      </w:tr>
      <w:tr w:rsidR="00E7735B" w:rsidRPr="00E7735B" w14:paraId="5A6ECFA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2DEEA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2468</w:t>
            </w:r>
          </w:p>
        </w:tc>
        <w:tc>
          <w:tcPr>
            <w:tcW w:w="705" w:type="dxa"/>
            <w:tcBorders>
              <w:top w:val="nil"/>
              <w:left w:val="nil"/>
              <w:bottom w:val="single" w:sz="4" w:space="0" w:color="auto"/>
              <w:right w:val="single" w:sz="4" w:space="0" w:color="auto"/>
            </w:tcBorders>
            <w:shd w:val="clear" w:color="auto" w:fill="auto"/>
            <w:noWrap/>
            <w:vAlign w:val="center"/>
            <w:hideMark/>
          </w:tcPr>
          <w:p w14:paraId="2A2A6DB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BEE9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FEA78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portilloi</w:t>
            </w:r>
          </w:p>
        </w:tc>
      </w:tr>
      <w:tr w:rsidR="00E7735B" w:rsidRPr="00E7735B" w14:paraId="3C527EE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20DDB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2469</w:t>
            </w:r>
          </w:p>
        </w:tc>
        <w:tc>
          <w:tcPr>
            <w:tcW w:w="705" w:type="dxa"/>
            <w:tcBorders>
              <w:top w:val="nil"/>
              <w:left w:val="nil"/>
              <w:bottom w:val="single" w:sz="4" w:space="0" w:color="auto"/>
              <w:right w:val="single" w:sz="4" w:space="0" w:color="auto"/>
            </w:tcBorders>
            <w:shd w:val="clear" w:color="auto" w:fill="auto"/>
            <w:noWrap/>
            <w:vAlign w:val="center"/>
            <w:hideMark/>
          </w:tcPr>
          <w:p w14:paraId="4FE650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1B4DA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22D3B8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possoae</w:t>
            </w:r>
          </w:p>
        </w:tc>
      </w:tr>
      <w:tr w:rsidR="00E7735B" w:rsidRPr="00E7735B" w14:paraId="01788DD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DAD5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2470</w:t>
            </w:r>
          </w:p>
        </w:tc>
        <w:tc>
          <w:tcPr>
            <w:tcW w:w="705" w:type="dxa"/>
            <w:tcBorders>
              <w:top w:val="nil"/>
              <w:left w:val="nil"/>
              <w:bottom w:val="single" w:sz="4" w:space="0" w:color="auto"/>
              <w:right w:val="single" w:sz="4" w:space="0" w:color="auto"/>
            </w:tcBorders>
            <w:shd w:val="clear" w:color="auto" w:fill="auto"/>
            <w:noWrap/>
            <w:vAlign w:val="center"/>
            <w:hideMark/>
          </w:tcPr>
          <w:p w14:paraId="3D3EA1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B4E64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4F3365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pulvinaris</w:t>
            </w:r>
          </w:p>
        </w:tc>
      </w:tr>
      <w:tr w:rsidR="00E7735B" w:rsidRPr="00E7735B" w14:paraId="6F9A914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E50EC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2471</w:t>
            </w:r>
          </w:p>
        </w:tc>
        <w:tc>
          <w:tcPr>
            <w:tcW w:w="705" w:type="dxa"/>
            <w:tcBorders>
              <w:top w:val="nil"/>
              <w:left w:val="nil"/>
              <w:bottom w:val="single" w:sz="4" w:space="0" w:color="auto"/>
              <w:right w:val="single" w:sz="4" w:space="0" w:color="auto"/>
            </w:tcBorders>
            <w:shd w:val="clear" w:color="auto" w:fill="auto"/>
            <w:noWrap/>
            <w:vAlign w:val="center"/>
            <w:hideMark/>
          </w:tcPr>
          <w:p w14:paraId="567399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CE8F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E6EE6D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quaternaria</w:t>
            </w:r>
          </w:p>
        </w:tc>
      </w:tr>
      <w:tr w:rsidR="00E7735B" w:rsidRPr="00E7735B" w14:paraId="7DC126D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C371F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2472</w:t>
            </w:r>
          </w:p>
        </w:tc>
        <w:tc>
          <w:tcPr>
            <w:tcW w:w="705" w:type="dxa"/>
            <w:tcBorders>
              <w:top w:val="nil"/>
              <w:left w:val="nil"/>
              <w:bottom w:val="single" w:sz="4" w:space="0" w:color="auto"/>
              <w:right w:val="single" w:sz="4" w:space="0" w:color="auto"/>
            </w:tcBorders>
            <w:shd w:val="clear" w:color="auto" w:fill="auto"/>
            <w:noWrap/>
            <w:vAlign w:val="center"/>
            <w:hideMark/>
          </w:tcPr>
          <w:p w14:paraId="3FF6B9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735C35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49330B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questionis</w:t>
            </w:r>
          </w:p>
        </w:tc>
      </w:tr>
      <w:tr w:rsidR="00E7735B" w:rsidRPr="00E7735B" w14:paraId="42AACE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FCB7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2473</w:t>
            </w:r>
          </w:p>
        </w:tc>
        <w:tc>
          <w:tcPr>
            <w:tcW w:w="705" w:type="dxa"/>
            <w:tcBorders>
              <w:top w:val="nil"/>
              <w:left w:val="nil"/>
              <w:bottom w:val="single" w:sz="4" w:space="0" w:color="auto"/>
              <w:right w:val="single" w:sz="4" w:space="0" w:color="auto"/>
            </w:tcBorders>
            <w:shd w:val="clear" w:color="auto" w:fill="auto"/>
            <w:noWrap/>
            <w:vAlign w:val="center"/>
            <w:hideMark/>
          </w:tcPr>
          <w:p w14:paraId="7B0D85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0B56B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AF6A1D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ramosii</w:t>
            </w:r>
          </w:p>
        </w:tc>
      </w:tr>
      <w:tr w:rsidR="00E7735B" w:rsidRPr="00E7735B" w14:paraId="01D68CC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B3985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2474</w:t>
            </w:r>
          </w:p>
        </w:tc>
        <w:tc>
          <w:tcPr>
            <w:tcW w:w="705" w:type="dxa"/>
            <w:tcBorders>
              <w:top w:val="nil"/>
              <w:left w:val="nil"/>
              <w:bottom w:val="single" w:sz="4" w:space="0" w:color="auto"/>
              <w:right w:val="single" w:sz="4" w:space="0" w:color="auto"/>
            </w:tcBorders>
            <w:shd w:val="clear" w:color="auto" w:fill="auto"/>
            <w:noWrap/>
            <w:vAlign w:val="center"/>
            <w:hideMark/>
          </w:tcPr>
          <w:p w14:paraId="5DE82A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A7FC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D92BFD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reginae</w:t>
            </w:r>
          </w:p>
        </w:tc>
      </w:tr>
      <w:tr w:rsidR="00E7735B" w:rsidRPr="00E7735B" w14:paraId="315CE11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E350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2475</w:t>
            </w:r>
          </w:p>
        </w:tc>
        <w:tc>
          <w:tcPr>
            <w:tcW w:w="705" w:type="dxa"/>
            <w:tcBorders>
              <w:top w:val="nil"/>
              <w:left w:val="nil"/>
              <w:bottom w:val="single" w:sz="4" w:space="0" w:color="auto"/>
              <w:right w:val="single" w:sz="4" w:space="0" w:color="auto"/>
            </w:tcBorders>
            <w:shd w:val="clear" w:color="auto" w:fill="auto"/>
            <w:noWrap/>
            <w:vAlign w:val="center"/>
            <w:hideMark/>
          </w:tcPr>
          <w:p w14:paraId="119571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42B5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341761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rugosa</w:t>
            </w:r>
          </w:p>
        </w:tc>
      </w:tr>
      <w:tr w:rsidR="00E7735B" w:rsidRPr="00E7735B" w14:paraId="75BBB3E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34362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2476</w:t>
            </w:r>
          </w:p>
        </w:tc>
        <w:tc>
          <w:tcPr>
            <w:tcW w:w="705" w:type="dxa"/>
            <w:tcBorders>
              <w:top w:val="nil"/>
              <w:left w:val="nil"/>
              <w:bottom w:val="single" w:sz="4" w:space="0" w:color="auto"/>
              <w:right w:val="single" w:sz="4" w:space="0" w:color="auto"/>
            </w:tcBorders>
            <w:shd w:val="clear" w:color="auto" w:fill="auto"/>
            <w:noWrap/>
            <w:vAlign w:val="center"/>
            <w:hideMark/>
          </w:tcPr>
          <w:p w14:paraId="150E47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FCFDD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472733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sagittilabia</w:t>
            </w:r>
          </w:p>
        </w:tc>
      </w:tr>
      <w:tr w:rsidR="00E7735B" w:rsidRPr="00E7735B" w14:paraId="32625FB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F2002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2477</w:t>
            </w:r>
          </w:p>
        </w:tc>
        <w:tc>
          <w:tcPr>
            <w:tcW w:w="705" w:type="dxa"/>
            <w:tcBorders>
              <w:top w:val="nil"/>
              <w:left w:val="nil"/>
              <w:bottom w:val="single" w:sz="4" w:space="0" w:color="auto"/>
              <w:right w:val="single" w:sz="4" w:space="0" w:color="auto"/>
            </w:tcBorders>
            <w:shd w:val="clear" w:color="auto" w:fill="auto"/>
            <w:noWrap/>
            <w:vAlign w:val="center"/>
            <w:hideMark/>
          </w:tcPr>
          <w:p w14:paraId="2AFCEA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CE66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30275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sandemanii</w:t>
            </w:r>
          </w:p>
        </w:tc>
      </w:tr>
      <w:tr w:rsidR="00E7735B" w:rsidRPr="00E7735B" w14:paraId="2517165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FFD0C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2478</w:t>
            </w:r>
          </w:p>
        </w:tc>
        <w:tc>
          <w:tcPr>
            <w:tcW w:w="705" w:type="dxa"/>
            <w:tcBorders>
              <w:top w:val="nil"/>
              <w:left w:val="nil"/>
              <w:bottom w:val="single" w:sz="4" w:space="0" w:color="auto"/>
              <w:right w:val="single" w:sz="4" w:space="0" w:color="auto"/>
            </w:tcBorders>
            <w:shd w:val="clear" w:color="auto" w:fill="auto"/>
            <w:noWrap/>
            <w:vAlign w:val="center"/>
            <w:hideMark/>
          </w:tcPr>
          <w:p w14:paraId="2AF8D9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C67F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22DA2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sannio</w:t>
            </w:r>
          </w:p>
        </w:tc>
      </w:tr>
      <w:tr w:rsidR="00E7735B" w:rsidRPr="00E7735B" w14:paraId="6E3690F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C0756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2479</w:t>
            </w:r>
          </w:p>
        </w:tc>
        <w:tc>
          <w:tcPr>
            <w:tcW w:w="705" w:type="dxa"/>
            <w:tcBorders>
              <w:top w:val="nil"/>
              <w:left w:val="nil"/>
              <w:bottom w:val="single" w:sz="4" w:space="0" w:color="auto"/>
              <w:right w:val="single" w:sz="4" w:space="0" w:color="auto"/>
            </w:tcBorders>
            <w:shd w:val="clear" w:color="auto" w:fill="auto"/>
            <w:noWrap/>
            <w:vAlign w:val="center"/>
            <w:hideMark/>
          </w:tcPr>
          <w:p w14:paraId="4F649E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2443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2D057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sergioi</w:t>
            </w:r>
          </w:p>
        </w:tc>
      </w:tr>
      <w:tr w:rsidR="00E7735B" w:rsidRPr="00E7735B" w14:paraId="57A7136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6480E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2480</w:t>
            </w:r>
          </w:p>
        </w:tc>
        <w:tc>
          <w:tcPr>
            <w:tcW w:w="705" w:type="dxa"/>
            <w:tcBorders>
              <w:top w:val="nil"/>
              <w:left w:val="nil"/>
              <w:bottom w:val="single" w:sz="4" w:space="0" w:color="auto"/>
              <w:right w:val="single" w:sz="4" w:space="0" w:color="auto"/>
            </w:tcBorders>
            <w:shd w:val="clear" w:color="auto" w:fill="auto"/>
            <w:noWrap/>
            <w:vAlign w:val="center"/>
            <w:hideMark/>
          </w:tcPr>
          <w:p w14:paraId="30B17B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EDF4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D4FAD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serricardia</w:t>
            </w:r>
          </w:p>
        </w:tc>
      </w:tr>
      <w:tr w:rsidR="00E7735B" w:rsidRPr="00E7735B" w14:paraId="1FFA5B6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A0D48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2481</w:t>
            </w:r>
          </w:p>
        </w:tc>
        <w:tc>
          <w:tcPr>
            <w:tcW w:w="705" w:type="dxa"/>
            <w:tcBorders>
              <w:top w:val="nil"/>
              <w:left w:val="nil"/>
              <w:bottom w:val="single" w:sz="4" w:space="0" w:color="auto"/>
              <w:right w:val="single" w:sz="4" w:space="0" w:color="auto"/>
            </w:tcBorders>
            <w:shd w:val="clear" w:color="auto" w:fill="auto"/>
            <w:noWrap/>
            <w:vAlign w:val="center"/>
            <w:hideMark/>
          </w:tcPr>
          <w:p w14:paraId="18050A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63DB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5D6795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sextonii</w:t>
            </w:r>
          </w:p>
        </w:tc>
      </w:tr>
      <w:tr w:rsidR="00E7735B" w:rsidRPr="00E7735B" w14:paraId="5C59E70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91FD0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2482</w:t>
            </w:r>
          </w:p>
        </w:tc>
        <w:tc>
          <w:tcPr>
            <w:tcW w:w="705" w:type="dxa"/>
            <w:tcBorders>
              <w:top w:val="nil"/>
              <w:left w:val="nil"/>
              <w:bottom w:val="single" w:sz="4" w:space="0" w:color="auto"/>
              <w:right w:val="single" w:sz="4" w:space="0" w:color="auto"/>
            </w:tcBorders>
            <w:shd w:val="clear" w:color="auto" w:fill="auto"/>
            <w:noWrap/>
            <w:vAlign w:val="center"/>
            <w:hideMark/>
          </w:tcPr>
          <w:p w14:paraId="15A4B1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31284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E272C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silverstonei</w:t>
            </w:r>
          </w:p>
        </w:tc>
      </w:tr>
      <w:tr w:rsidR="00E7735B" w:rsidRPr="00E7735B" w14:paraId="38AB88D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FFD98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2483</w:t>
            </w:r>
          </w:p>
        </w:tc>
        <w:tc>
          <w:tcPr>
            <w:tcW w:w="705" w:type="dxa"/>
            <w:tcBorders>
              <w:top w:val="nil"/>
              <w:left w:val="nil"/>
              <w:bottom w:val="single" w:sz="4" w:space="0" w:color="auto"/>
              <w:right w:val="single" w:sz="4" w:space="0" w:color="auto"/>
            </w:tcBorders>
            <w:shd w:val="clear" w:color="auto" w:fill="auto"/>
            <w:noWrap/>
            <w:vAlign w:val="center"/>
            <w:hideMark/>
          </w:tcPr>
          <w:p w14:paraId="15489A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4BFEA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775438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siphoglossa</w:t>
            </w:r>
          </w:p>
        </w:tc>
      </w:tr>
      <w:tr w:rsidR="00E7735B" w:rsidRPr="00E7735B" w14:paraId="3F75E6B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ADD6A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2484</w:t>
            </w:r>
          </w:p>
        </w:tc>
        <w:tc>
          <w:tcPr>
            <w:tcW w:w="705" w:type="dxa"/>
            <w:tcBorders>
              <w:top w:val="nil"/>
              <w:left w:val="nil"/>
              <w:bottom w:val="single" w:sz="4" w:space="0" w:color="auto"/>
              <w:right w:val="single" w:sz="4" w:space="0" w:color="auto"/>
            </w:tcBorders>
            <w:shd w:val="clear" w:color="auto" w:fill="auto"/>
            <w:noWrap/>
            <w:vAlign w:val="center"/>
            <w:hideMark/>
          </w:tcPr>
          <w:p w14:paraId="530FCA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FDCA0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E0B382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somnolenta</w:t>
            </w:r>
          </w:p>
        </w:tc>
      </w:tr>
      <w:tr w:rsidR="00E7735B" w:rsidRPr="00E7735B" w14:paraId="683677C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20DD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2485</w:t>
            </w:r>
          </w:p>
        </w:tc>
        <w:tc>
          <w:tcPr>
            <w:tcW w:w="705" w:type="dxa"/>
            <w:tcBorders>
              <w:top w:val="nil"/>
              <w:left w:val="nil"/>
              <w:bottom w:val="single" w:sz="4" w:space="0" w:color="auto"/>
              <w:right w:val="single" w:sz="4" w:space="0" w:color="auto"/>
            </w:tcBorders>
            <w:shd w:val="clear" w:color="auto" w:fill="auto"/>
            <w:noWrap/>
            <w:vAlign w:val="center"/>
            <w:hideMark/>
          </w:tcPr>
          <w:p w14:paraId="6CD70F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8B6E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D0D099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sotarae</w:t>
            </w:r>
          </w:p>
        </w:tc>
      </w:tr>
      <w:tr w:rsidR="00E7735B" w:rsidRPr="00E7735B" w14:paraId="2A5949E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9E839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2486</w:t>
            </w:r>
          </w:p>
        </w:tc>
        <w:tc>
          <w:tcPr>
            <w:tcW w:w="705" w:type="dxa"/>
            <w:tcBorders>
              <w:top w:val="nil"/>
              <w:left w:val="nil"/>
              <w:bottom w:val="single" w:sz="4" w:space="0" w:color="auto"/>
              <w:right w:val="single" w:sz="4" w:space="0" w:color="auto"/>
            </w:tcBorders>
            <w:shd w:val="clear" w:color="auto" w:fill="auto"/>
            <w:noWrap/>
            <w:vAlign w:val="center"/>
            <w:hideMark/>
          </w:tcPr>
          <w:p w14:paraId="382AC6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20CC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4976A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spathulipetala</w:t>
            </w:r>
          </w:p>
        </w:tc>
      </w:tr>
      <w:tr w:rsidR="00E7735B" w:rsidRPr="00E7735B" w14:paraId="71C6F84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759C3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2487</w:t>
            </w:r>
          </w:p>
        </w:tc>
        <w:tc>
          <w:tcPr>
            <w:tcW w:w="705" w:type="dxa"/>
            <w:tcBorders>
              <w:top w:val="nil"/>
              <w:left w:val="nil"/>
              <w:bottom w:val="single" w:sz="4" w:space="0" w:color="auto"/>
              <w:right w:val="single" w:sz="4" w:space="0" w:color="auto"/>
            </w:tcBorders>
            <w:shd w:val="clear" w:color="auto" w:fill="auto"/>
            <w:noWrap/>
            <w:vAlign w:val="center"/>
            <w:hideMark/>
          </w:tcPr>
          <w:p w14:paraId="40F65C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5872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A2E6AE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strobilifera</w:t>
            </w:r>
          </w:p>
        </w:tc>
      </w:tr>
      <w:tr w:rsidR="00E7735B" w:rsidRPr="00E7735B" w14:paraId="4B19AD8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30958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2488</w:t>
            </w:r>
          </w:p>
        </w:tc>
        <w:tc>
          <w:tcPr>
            <w:tcW w:w="705" w:type="dxa"/>
            <w:tcBorders>
              <w:top w:val="nil"/>
              <w:left w:val="nil"/>
              <w:bottom w:val="single" w:sz="4" w:space="0" w:color="auto"/>
              <w:right w:val="single" w:sz="4" w:space="0" w:color="auto"/>
            </w:tcBorders>
            <w:shd w:val="clear" w:color="auto" w:fill="auto"/>
            <w:noWrap/>
            <w:vAlign w:val="center"/>
            <w:hideMark/>
          </w:tcPr>
          <w:p w14:paraId="57E4A0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8DBF3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9194FD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subsinuata</w:t>
            </w:r>
          </w:p>
        </w:tc>
      </w:tr>
      <w:tr w:rsidR="00E7735B" w:rsidRPr="00E7735B" w14:paraId="3A533EA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22B82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2489</w:t>
            </w:r>
          </w:p>
        </w:tc>
        <w:tc>
          <w:tcPr>
            <w:tcW w:w="705" w:type="dxa"/>
            <w:tcBorders>
              <w:top w:val="nil"/>
              <w:left w:val="nil"/>
              <w:bottom w:val="single" w:sz="4" w:space="0" w:color="auto"/>
              <w:right w:val="single" w:sz="4" w:space="0" w:color="auto"/>
            </w:tcBorders>
            <w:shd w:val="clear" w:color="auto" w:fill="auto"/>
            <w:noWrap/>
            <w:vAlign w:val="center"/>
            <w:hideMark/>
          </w:tcPr>
          <w:p w14:paraId="55FFC5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04899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C3DCF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supervacanea</w:t>
            </w:r>
          </w:p>
        </w:tc>
      </w:tr>
      <w:tr w:rsidR="00E7735B" w:rsidRPr="00E7735B" w14:paraId="6905069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96C35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2490</w:t>
            </w:r>
          </w:p>
        </w:tc>
        <w:tc>
          <w:tcPr>
            <w:tcW w:w="705" w:type="dxa"/>
            <w:tcBorders>
              <w:top w:val="nil"/>
              <w:left w:val="nil"/>
              <w:bottom w:val="single" w:sz="4" w:space="0" w:color="auto"/>
              <w:right w:val="single" w:sz="4" w:space="0" w:color="auto"/>
            </w:tcBorders>
            <w:shd w:val="clear" w:color="auto" w:fill="auto"/>
            <w:noWrap/>
            <w:vAlign w:val="center"/>
            <w:hideMark/>
          </w:tcPr>
          <w:p w14:paraId="00CFB4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B4F1D1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1B728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tanyrhina</w:t>
            </w:r>
          </w:p>
        </w:tc>
      </w:tr>
      <w:tr w:rsidR="00E7735B" w:rsidRPr="00E7735B" w14:paraId="58D4278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DBE55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2491</w:t>
            </w:r>
          </w:p>
        </w:tc>
        <w:tc>
          <w:tcPr>
            <w:tcW w:w="705" w:type="dxa"/>
            <w:tcBorders>
              <w:top w:val="nil"/>
              <w:left w:val="nil"/>
              <w:bottom w:val="single" w:sz="4" w:space="0" w:color="auto"/>
              <w:right w:val="single" w:sz="4" w:space="0" w:color="auto"/>
            </w:tcBorders>
            <w:shd w:val="clear" w:color="auto" w:fill="auto"/>
            <w:noWrap/>
            <w:vAlign w:val="center"/>
            <w:hideMark/>
          </w:tcPr>
          <w:p w14:paraId="0EFA23C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3C70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2B79B7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tetragona</w:t>
            </w:r>
          </w:p>
        </w:tc>
      </w:tr>
      <w:tr w:rsidR="00E7735B" w:rsidRPr="00E7735B" w14:paraId="4667128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FDD2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2492</w:t>
            </w:r>
          </w:p>
        </w:tc>
        <w:tc>
          <w:tcPr>
            <w:tcW w:w="705" w:type="dxa"/>
            <w:tcBorders>
              <w:top w:val="nil"/>
              <w:left w:val="nil"/>
              <w:bottom w:val="single" w:sz="4" w:space="0" w:color="auto"/>
              <w:right w:val="single" w:sz="4" w:space="0" w:color="auto"/>
            </w:tcBorders>
            <w:shd w:val="clear" w:color="auto" w:fill="auto"/>
            <w:noWrap/>
            <w:vAlign w:val="center"/>
            <w:hideMark/>
          </w:tcPr>
          <w:p w14:paraId="6D865C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95B2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7EF679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tetroxys</w:t>
            </w:r>
          </w:p>
        </w:tc>
      </w:tr>
      <w:tr w:rsidR="00E7735B" w:rsidRPr="00E7735B" w14:paraId="2B2FA82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3EC81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2493</w:t>
            </w:r>
          </w:p>
        </w:tc>
        <w:tc>
          <w:tcPr>
            <w:tcW w:w="705" w:type="dxa"/>
            <w:tcBorders>
              <w:top w:val="nil"/>
              <w:left w:val="nil"/>
              <w:bottom w:val="single" w:sz="4" w:space="0" w:color="auto"/>
              <w:right w:val="single" w:sz="4" w:space="0" w:color="auto"/>
            </w:tcBorders>
            <w:shd w:val="clear" w:color="auto" w:fill="auto"/>
            <w:noWrap/>
            <w:vAlign w:val="center"/>
            <w:hideMark/>
          </w:tcPr>
          <w:p w14:paraId="328F0E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531A6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CC1358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torrana</w:t>
            </w:r>
          </w:p>
        </w:tc>
      </w:tr>
      <w:tr w:rsidR="00E7735B" w:rsidRPr="00E7735B" w14:paraId="6377668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52C2C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2494</w:t>
            </w:r>
          </w:p>
        </w:tc>
        <w:tc>
          <w:tcPr>
            <w:tcW w:w="705" w:type="dxa"/>
            <w:tcBorders>
              <w:top w:val="nil"/>
              <w:left w:val="nil"/>
              <w:bottom w:val="single" w:sz="4" w:space="0" w:color="auto"/>
              <w:right w:val="single" w:sz="4" w:space="0" w:color="auto"/>
            </w:tcBorders>
            <w:shd w:val="clear" w:color="auto" w:fill="auto"/>
            <w:noWrap/>
            <w:vAlign w:val="center"/>
            <w:hideMark/>
          </w:tcPr>
          <w:p w14:paraId="280701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FC877A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8A3155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tuzae</w:t>
            </w:r>
          </w:p>
        </w:tc>
      </w:tr>
      <w:tr w:rsidR="00E7735B" w:rsidRPr="00E7735B" w14:paraId="0C8B9F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6A434E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2495</w:t>
            </w:r>
          </w:p>
        </w:tc>
        <w:tc>
          <w:tcPr>
            <w:tcW w:w="705" w:type="dxa"/>
            <w:tcBorders>
              <w:top w:val="nil"/>
              <w:left w:val="nil"/>
              <w:bottom w:val="single" w:sz="4" w:space="0" w:color="auto"/>
              <w:right w:val="single" w:sz="4" w:space="0" w:color="auto"/>
            </w:tcBorders>
            <w:shd w:val="clear" w:color="auto" w:fill="auto"/>
            <w:noWrap/>
            <w:vAlign w:val="center"/>
            <w:hideMark/>
          </w:tcPr>
          <w:p w14:paraId="148EA4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4A15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83035C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uvifera</w:t>
            </w:r>
          </w:p>
        </w:tc>
      </w:tr>
      <w:tr w:rsidR="00E7735B" w:rsidRPr="00E7735B" w14:paraId="5BEB20F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61C9C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2496</w:t>
            </w:r>
          </w:p>
        </w:tc>
        <w:tc>
          <w:tcPr>
            <w:tcW w:w="705" w:type="dxa"/>
            <w:tcBorders>
              <w:top w:val="nil"/>
              <w:left w:val="nil"/>
              <w:bottom w:val="single" w:sz="4" w:space="0" w:color="auto"/>
              <w:right w:val="single" w:sz="4" w:space="0" w:color="auto"/>
            </w:tcBorders>
            <w:shd w:val="clear" w:color="auto" w:fill="auto"/>
            <w:noWrap/>
            <w:vAlign w:val="center"/>
            <w:hideMark/>
          </w:tcPr>
          <w:p w14:paraId="3986D4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92F9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58CF6F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vieirae</w:t>
            </w:r>
          </w:p>
        </w:tc>
      </w:tr>
      <w:tr w:rsidR="00E7735B" w:rsidRPr="00E7735B" w14:paraId="5F4E8B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65CAF9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2497</w:t>
            </w:r>
          </w:p>
        </w:tc>
        <w:tc>
          <w:tcPr>
            <w:tcW w:w="705" w:type="dxa"/>
            <w:tcBorders>
              <w:top w:val="nil"/>
              <w:left w:val="nil"/>
              <w:bottom w:val="single" w:sz="4" w:space="0" w:color="auto"/>
              <w:right w:val="single" w:sz="4" w:space="0" w:color="auto"/>
            </w:tcBorders>
            <w:shd w:val="clear" w:color="auto" w:fill="auto"/>
            <w:noWrap/>
            <w:vAlign w:val="center"/>
            <w:hideMark/>
          </w:tcPr>
          <w:p w14:paraId="0CCA455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D23D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A8D06E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virens</w:t>
            </w:r>
          </w:p>
        </w:tc>
      </w:tr>
      <w:tr w:rsidR="00E7735B" w:rsidRPr="00E7735B" w14:paraId="3A25E28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4602A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2498</w:t>
            </w:r>
          </w:p>
        </w:tc>
        <w:tc>
          <w:tcPr>
            <w:tcW w:w="705" w:type="dxa"/>
            <w:tcBorders>
              <w:top w:val="nil"/>
              <w:left w:val="nil"/>
              <w:bottom w:val="single" w:sz="4" w:space="0" w:color="auto"/>
              <w:right w:val="single" w:sz="4" w:space="0" w:color="auto"/>
            </w:tcBorders>
            <w:shd w:val="clear" w:color="auto" w:fill="auto"/>
            <w:noWrap/>
            <w:vAlign w:val="center"/>
            <w:hideMark/>
          </w:tcPr>
          <w:p w14:paraId="0FE152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2DC1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0528E3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Pleurothallis xenion</w:t>
            </w:r>
          </w:p>
        </w:tc>
      </w:tr>
      <w:tr w:rsidR="00E7735B" w:rsidRPr="00E7735B" w14:paraId="4DD20B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70A1D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2499</w:t>
            </w:r>
          </w:p>
        </w:tc>
        <w:tc>
          <w:tcPr>
            <w:tcW w:w="705" w:type="dxa"/>
            <w:tcBorders>
              <w:top w:val="nil"/>
              <w:left w:val="nil"/>
              <w:bottom w:val="single" w:sz="4" w:space="0" w:color="auto"/>
              <w:right w:val="single" w:sz="4" w:space="0" w:color="auto"/>
            </w:tcBorders>
            <w:shd w:val="clear" w:color="auto" w:fill="auto"/>
            <w:noWrap/>
            <w:vAlign w:val="center"/>
            <w:hideMark/>
          </w:tcPr>
          <w:p w14:paraId="2DFCDF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12BA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E8D4D0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Pleurothallopsis insons</w:t>
            </w:r>
          </w:p>
        </w:tc>
      </w:tr>
      <w:tr w:rsidR="00E7735B" w:rsidRPr="00E7735B" w14:paraId="5104AA4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063EB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2500</w:t>
            </w:r>
          </w:p>
        </w:tc>
        <w:tc>
          <w:tcPr>
            <w:tcW w:w="705" w:type="dxa"/>
            <w:tcBorders>
              <w:top w:val="nil"/>
              <w:left w:val="nil"/>
              <w:bottom w:val="single" w:sz="4" w:space="0" w:color="auto"/>
              <w:right w:val="single" w:sz="4" w:space="0" w:color="auto"/>
            </w:tcBorders>
            <w:shd w:val="clear" w:color="auto" w:fill="auto"/>
            <w:noWrap/>
            <w:vAlign w:val="center"/>
            <w:hideMark/>
          </w:tcPr>
          <w:p w14:paraId="20A0A94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E89F3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61EE6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Pleurothallopsis lehmannii</w:t>
            </w:r>
          </w:p>
        </w:tc>
      </w:tr>
      <w:tr w:rsidR="00E7735B" w:rsidRPr="00E7735B" w14:paraId="0C413A8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0662F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2501</w:t>
            </w:r>
          </w:p>
        </w:tc>
        <w:tc>
          <w:tcPr>
            <w:tcW w:w="705" w:type="dxa"/>
            <w:tcBorders>
              <w:top w:val="nil"/>
              <w:left w:val="nil"/>
              <w:bottom w:val="single" w:sz="4" w:space="0" w:color="auto"/>
              <w:right w:val="single" w:sz="4" w:space="0" w:color="auto"/>
            </w:tcBorders>
            <w:shd w:val="clear" w:color="auto" w:fill="auto"/>
            <w:noWrap/>
            <w:vAlign w:val="center"/>
            <w:hideMark/>
          </w:tcPr>
          <w:p w14:paraId="7F0F04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E3453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8861E3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Pleurothallopsis niesseniae</w:t>
            </w:r>
          </w:p>
        </w:tc>
      </w:tr>
      <w:tr w:rsidR="00E7735B" w:rsidRPr="00E7735B" w14:paraId="0299123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7043F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2502</w:t>
            </w:r>
          </w:p>
        </w:tc>
        <w:tc>
          <w:tcPr>
            <w:tcW w:w="705" w:type="dxa"/>
            <w:tcBorders>
              <w:top w:val="nil"/>
              <w:left w:val="nil"/>
              <w:bottom w:val="single" w:sz="4" w:space="0" w:color="auto"/>
              <w:right w:val="single" w:sz="4" w:space="0" w:color="auto"/>
            </w:tcBorders>
            <w:shd w:val="clear" w:color="auto" w:fill="auto"/>
            <w:noWrap/>
            <w:vAlign w:val="center"/>
            <w:hideMark/>
          </w:tcPr>
          <w:p w14:paraId="16ECF1B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B00D04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43A18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Pleurothallopsis powersii</w:t>
            </w:r>
          </w:p>
        </w:tc>
      </w:tr>
      <w:tr w:rsidR="00E7735B" w:rsidRPr="00E7735B" w14:paraId="0C0FAA7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5D5F3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2503</w:t>
            </w:r>
          </w:p>
        </w:tc>
        <w:tc>
          <w:tcPr>
            <w:tcW w:w="705" w:type="dxa"/>
            <w:tcBorders>
              <w:top w:val="nil"/>
              <w:left w:val="nil"/>
              <w:bottom w:val="single" w:sz="4" w:space="0" w:color="auto"/>
              <w:right w:val="single" w:sz="4" w:space="0" w:color="auto"/>
            </w:tcBorders>
            <w:shd w:val="clear" w:color="auto" w:fill="auto"/>
            <w:noWrap/>
            <w:vAlign w:val="center"/>
            <w:hideMark/>
          </w:tcPr>
          <w:p w14:paraId="2A1B80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0B675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C88ED9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Pleurothallopsis rinkei</w:t>
            </w:r>
          </w:p>
        </w:tc>
      </w:tr>
      <w:tr w:rsidR="00E7735B" w:rsidRPr="00E7735B" w14:paraId="06A9DC5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0BBE0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2504</w:t>
            </w:r>
          </w:p>
        </w:tc>
        <w:tc>
          <w:tcPr>
            <w:tcW w:w="705" w:type="dxa"/>
            <w:tcBorders>
              <w:top w:val="nil"/>
              <w:left w:val="nil"/>
              <w:bottom w:val="single" w:sz="4" w:space="0" w:color="auto"/>
              <w:right w:val="single" w:sz="4" w:space="0" w:color="auto"/>
            </w:tcBorders>
            <w:shd w:val="clear" w:color="auto" w:fill="auto"/>
            <w:noWrap/>
            <w:vAlign w:val="center"/>
            <w:hideMark/>
          </w:tcPr>
          <w:p w14:paraId="6D85AC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C336B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BB8413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Polycycnis aurita</w:t>
            </w:r>
          </w:p>
        </w:tc>
      </w:tr>
      <w:tr w:rsidR="00E7735B" w:rsidRPr="00E7735B" w14:paraId="14E286D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77439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2505</w:t>
            </w:r>
          </w:p>
        </w:tc>
        <w:tc>
          <w:tcPr>
            <w:tcW w:w="705" w:type="dxa"/>
            <w:tcBorders>
              <w:top w:val="nil"/>
              <w:left w:val="nil"/>
              <w:bottom w:val="single" w:sz="4" w:space="0" w:color="auto"/>
              <w:right w:val="single" w:sz="4" w:space="0" w:color="auto"/>
            </w:tcBorders>
            <w:shd w:val="clear" w:color="auto" w:fill="auto"/>
            <w:noWrap/>
            <w:vAlign w:val="center"/>
            <w:hideMark/>
          </w:tcPr>
          <w:p w14:paraId="236891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A7B9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93F31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Ponthieva gracilis</w:t>
            </w:r>
          </w:p>
        </w:tc>
      </w:tr>
      <w:tr w:rsidR="00E7735B" w:rsidRPr="00E7735B" w14:paraId="4B4FDE0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5C924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2506</w:t>
            </w:r>
          </w:p>
        </w:tc>
        <w:tc>
          <w:tcPr>
            <w:tcW w:w="705" w:type="dxa"/>
            <w:tcBorders>
              <w:top w:val="nil"/>
              <w:left w:val="nil"/>
              <w:bottom w:val="single" w:sz="4" w:space="0" w:color="auto"/>
              <w:right w:val="single" w:sz="4" w:space="0" w:color="auto"/>
            </w:tcBorders>
            <w:shd w:val="clear" w:color="auto" w:fill="auto"/>
            <w:noWrap/>
            <w:vAlign w:val="center"/>
            <w:hideMark/>
          </w:tcPr>
          <w:p w14:paraId="67642D9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34FE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126747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Ponthieva microglossa</w:t>
            </w:r>
          </w:p>
        </w:tc>
      </w:tr>
      <w:tr w:rsidR="00E7735B" w:rsidRPr="00E7735B" w14:paraId="27D7C85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05FE6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2507</w:t>
            </w:r>
          </w:p>
        </w:tc>
        <w:tc>
          <w:tcPr>
            <w:tcW w:w="705" w:type="dxa"/>
            <w:tcBorders>
              <w:top w:val="nil"/>
              <w:left w:val="nil"/>
              <w:bottom w:val="single" w:sz="4" w:space="0" w:color="auto"/>
              <w:right w:val="single" w:sz="4" w:space="0" w:color="auto"/>
            </w:tcBorders>
            <w:shd w:val="clear" w:color="auto" w:fill="auto"/>
            <w:noWrap/>
            <w:vAlign w:val="center"/>
            <w:hideMark/>
          </w:tcPr>
          <w:p w14:paraId="4AFE58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A93AD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E705E2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Porroglossum actrix</w:t>
            </w:r>
          </w:p>
        </w:tc>
      </w:tr>
      <w:tr w:rsidR="00E7735B" w:rsidRPr="00E7735B" w14:paraId="5AAF7BE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2CAB5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2508</w:t>
            </w:r>
          </w:p>
        </w:tc>
        <w:tc>
          <w:tcPr>
            <w:tcW w:w="705" w:type="dxa"/>
            <w:tcBorders>
              <w:top w:val="nil"/>
              <w:left w:val="nil"/>
              <w:bottom w:val="single" w:sz="4" w:space="0" w:color="auto"/>
              <w:right w:val="single" w:sz="4" w:space="0" w:color="auto"/>
            </w:tcBorders>
            <w:shd w:val="clear" w:color="auto" w:fill="auto"/>
            <w:noWrap/>
            <w:vAlign w:val="center"/>
            <w:hideMark/>
          </w:tcPr>
          <w:p w14:paraId="78B5C8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0E904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65AF68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Porroglossum echidna</w:t>
            </w:r>
          </w:p>
        </w:tc>
      </w:tr>
      <w:tr w:rsidR="00E7735B" w:rsidRPr="00E7735B" w14:paraId="3A12DC9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31C40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2509</w:t>
            </w:r>
          </w:p>
        </w:tc>
        <w:tc>
          <w:tcPr>
            <w:tcW w:w="705" w:type="dxa"/>
            <w:tcBorders>
              <w:top w:val="nil"/>
              <w:left w:val="nil"/>
              <w:bottom w:val="single" w:sz="4" w:space="0" w:color="auto"/>
              <w:right w:val="single" w:sz="4" w:space="0" w:color="auto"/>
            </w:tcBorders>
            <w:shd w:val="clear" w:color="auto" w:fill="auto"/>
            <w:noWrap/>
            <w:vAlign w:val="center"/>
            <w:hideMark/>
          </w:tcPr>
          <w:p w14:paraId="253A42B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1D6DB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F0626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Porroglossum mordax</w:t>
            </w:r>
          </w:p>
        </w:tc>
      </w:tr>
      <w:tr w:rsidR="00E7735B" w:rsidRPr="00E7735B" w14:paraId="1CE2875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A5E33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2510</w:t>
            </w:r>
          </w:p>
        </w:tc>
        <w:tc>
          <w:tcPr>
            <w:tcW w:w="705" w:type="dxa"/>
            <w:tcBorders>
              <w:top w:val="nil"/>
              <w:left w:val="nil"/>
              <w:bottom w:val="single" w:sz="4" w:space="0" w:color="auto"/>
              <w:right w:val="single" w:sz="4" w:space="0" w:color="auto"/>
            </w:tcBorders>
            <w:shd w:val="clear" w:color="auto" w:fill="auto"/>
            <w:noWrap/>
            <w:vAlign w:val="center"/>
            <w:hideMark/>
          </w:tcPr>
          <w:p w14:paraId="770AF5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750E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7CA09A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Porroglossum nutibara</w:t>
            </w:r>
          </w:p>
        </w:tc>
      </w:tr>
      <w:tr w:rsidR="00E7735B" w:rsidRPr="00E7735B" w14:paraId="669219F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6E1B4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2511</w:t>
            </w:r>
          </w:p>
        </w:tc>
        <w:tc>
          <w:tcPr>
            <w:tcW w:w="705" w:type="dxa"/>
            <w:tcBorders>
              <w:top w:val="nil"/>
              <w:left w:val="nil"/>
              <w:bottom w:val="single" w:sz="4" w:space="0" w:color="auto"/>
              <w:right w:val="single" w:sz="4" w:space="0" w:color="auto"/>
            </w:tcBorders>
            <w:shd w:val="clear" w:color="auto" w:fill="auto"/>
            <w:noWrap/>
            <w:vAlign w:val="center"/>
            <w:hideMark/>
          </w:tcPr>
          <w:p w14:paraId="501A09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EC4E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8C186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Porroglossum parsonsii</w:t>
            </w:r>
          </w:p>
        </w:tc>
      </w:tr>
      <w:tr w:rsidR="00E7735B" w:rsidRPr="00E7735B" w14:paraId="53C19EA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DF9EE3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2512</w:t>
            </w:r>
          </w:p>
        </w:tc>
        <w:tc>
          <w:tcPr>
            <w:tcW w:w="705" w:type="dxa"/>
            <w:tcBorders>
              <w:top w:val="nil"/>
              <w:left w:val="nil"/>
              <w:bottom w:val="single" w:sz="4" w:space="0" w:color="auto"/>
              <w:right w:val="single" w:sz="4" w:space="0" w:color="auto"/>
            </w:tcBorders>
            <w:shd w:val="clear" w:color="auto" w:fill="auto"/>
            <w:noWrap/>
            <w:vAlign w:val="center"/>
            <w:hideMark/>
          </w:tcPr>
          <w:p w14:paraId="4833BE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1169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B0757D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Porroglossum rodrigoi</w:t>
            </w:r>
          </w:p>
        </w:tc>
      </w:tr>
      <w:tr w:rsidR="00E7735B" w:rsidRPr="00E7735B" w14:paraId="1CDADDE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EF8A4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2513</w:t>
            </w:r>
          </w:p>
        </w:tc>
        <w:tc>
          <w:tcPr>
            <w:tcW w:w="705" w:type="dxa"/>
            <w:tcBorders>
              <w:top w:val="nil"/>
              <w:left w:val="nil"/>
              <w:bottom w:val="single" w:sz="4" w:space="0" w:color="auto"/>
              <w:right w:val="single" w:sz="4" w:space="0" w:color="auto"/>
            </w:tcBorders>
            <w:shd w:val="clear" w:color="auto" w:fill="auto"/>
            <w:noWrap/>
            <w:vAlign w:val="center"/>
            <w:hideMark/>
          </w:tcPr>
          <w:p w14:paraId="1198FFC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598D5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472EC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Porroglossum sergii</w:t>
            </w:r>
          </w:p>
        </w:tc>
      </w:tr>
      <w:tr w:rsidR="00E7735B" w:rsidRPr="00E7735B" w14:paraId="7C9D87E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3802E6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2514</w:t>
            </w:r>
          </w:p>
        </w:tc>
        <w:tc>
          <w:tcPr>
            <w:tcW w:w="705" w:type="dxa"/>
            <w:tcBorders>
              <w:top w:val="nil"/>
              <w:left w:val="nil"/>
              <w:bottom w:val="single" w:sz="4" w:space="0" w:color="auto"/>
              <w:right w:val="single" w:sz="4" w:space="0" w:color="auto"/>
            </w:tcBorders>
            <w:shd w:val="clear" w:color="auto" w:fill="auto"/>
            <w:noWrap/>
            <w:vAlign w:val="center"/>
            <w:hideMark/>
          </w:tcPr>
          <w:p w14:paraId="378006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9745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47E80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Prescottia cordifolia</w:t>
            </w:r>
          </w:p>
        </w:tc>
      </w:tr>
      <w:tr w:rsidR="00E7735B" w:rsidRPr="00E7735B" w14:paraId="0A328D8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743CB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2515</w:t>
            </w:r>
          </w:p>
        </w:tc>
        <w:tc>
          <w:tcPr>
            <w:tcW w:w="705" w:type="dxa"/>
            <w:tcBorders>
              <w:top w:val="nil"/>
              <w:left w:val="nil"/>
              <w:bottom w:val="single" w:sz="4" w:space="0" w:color="auto"/>
              <w:right w:val="single" w:sz="4" w:space="0" w:color="auto"/>
            </w:tcBorders>
            <w:shd w:val="clear" w:color="auto" w:fill="auto"/>
            <w:noWrap/>
            <w:vAlign w:val="center"/>
            <w:hideMark/>
          </w:tcPr>
          <w:p w14:paraId="004A9D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97EF5B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A45A8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Prosthechea gilbertoi</w:t>
            </w:r>
          </w:p>
        </w:tc>
      </w:tr>
      <w:tr w:rsidR="00E7735B" w:rsidRPr="00E7735B" w14:paraId="2611E53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6BE6E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2516</w:t>
            </w:r>
          </w:p>
        </w:tc>
        <w:tc>
          <w:tcPr>
            <w:tcW w:w="705" w:type="dxa"/>
            <w:tcBorders>
              <w:top w:val="nil"/>
              <w:left w:val="nil"/>
              <w:bottom w:val="single" w:sz="4" w:space="0" w:color="auto"/>
              <w:right w:val="single" w:sz="4" w:space="0" w:color="auto"/>
            </w:tcBorders>
            <w:shd w:val="clear" w:color="auto" w:fill="auto"/>
            <w:noWrap/>
            <w:vAlign w:val="center"/>
            <w:hideMark/>
          </w:tcPr>
          <w:p w14:paraId="56871A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0F37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AD2DA6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Prosthechea macrothyrsodes</w:t>
            </w:r>
          </w:p>
        </w:tc>
      </w:tr>
      <w:tr w:rsidR="00E7735B" w:rsidRPr="00E7735B" w14:paraId="5FC6D68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92EDC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2517</w:t>
            </w:r>
          </w:p>
        </w:tc>
        <w:tc>
          <w:tcPr>
            <w:tcW w:w="705" w:type="dxa"/>
            <w:tcBorders>
              <w:top w:val="nil"/>
              <w:left w:val="nil"/>
              <w:bottom w:val="single" w:sz="4" w:space="0" w:color="auto"/>
              <w:right w:val="single" w:sz="4" w:space="0" w:color="auto"/>
            </w:tcBorders>
            <w:shd w:val="clear" w:color="auto" w:fill="auto"/>
            <w:noWrap/>
            <w:vAlign w:val="center"/>
            <w:hideMark/>
          </w:tcPr>
          <w:p w14:paraId="7AB8EF1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B932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2D7117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Prosthechea mejia</w:t>
            </w:r>
          </w:p>
        </w:tc>
      </w:tr>
      <w:tr w:rsidR="00E7735B" w:rsidRPr="00E7735B" w14:paraId="6AC59DE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21DFD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2518</w:t>
            </w:r>
          </w:p>
        </w:tc>
        <w:tc>
          <w:tcPr>
            <w:tcW w:w="705" w:type="dxa"/>
            <w:tcBorders>
              <w:top w:val="nil"/>
              <w:left w:val="nil"/>
              <w:bottom w:val="single" w:sz="4" w:space="0" w:color="auto"/>
              <w:right w:val="single" w:sz="4" w:space="0" w:color="auto"/>
            </w:tcBorders>
            <w:shd w:val="clear" w:color="auto" w:fill="auto"/>
            <w:noWrap/>
            <w:vAlign w:val="center"/>
            <w:hideMark/>
          </w:tcPr>
          <w:p w14:paraId="309669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559ED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604A1F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Prosthechea villae-rosae</w:t>
            </w:r>
          </w:p>
        </w:tc>
      </w:tr>
      <w:tr w:rsidR="00E7735B" w:rsidRPr="00E7735B" w14:paraId="64E6EFD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476A5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2519</w:t>
            </w:r>
          </w:p>
        </w:tc>
        <w:tc>
          <w:tcPr>
            <w:tcW w:w="705" w:type="dxa"/>
            <w:tcBorders>
              <w:top w:val="nil"/>
              <w:left w:val="nil"/>
              <w:bottom w:val="single" w:sz="4" w:space="0" w:color="auto"/>
              <w:right w:val="single" w:sz="4" w:space="0" w:color="auto"/>
            </w:tcBorders>
            <w:shd w:val="clear" w:color="auto" w:fill="auto"/>
            <w:noWrap/>
            <w:vAlign w:val="center"/>
            <w:hideMark/>
          </w:tcPr>
          <w:p w14:paraId="60C7EA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08831E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3EEA2C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Psilochilus antioquiensis</w:t>
            </w:r>
          </w:p>
        </w:tc>
      </w:tr>
      <w:tr w:rsidR="00E7735B" w:rsidRPr="00E7735B" w14:paraId="49FFD43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8B5B7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2520</w:t>
            </w:r>
          </w:p>
        </w:tc>
        <w:tc>
          <w:tcPr>
            <w:tcW w:w="705" w:type="dxa"/>
            <w:tcBorders>
              <w:top w:val="nil"/>
              <w:left w:val="nil"/>
              <w:bottom w:val="single" w:sz="4" w:space="0" w:color="auto"/>
              <w:right w:val="single" w:sz="4" w:space="0" w:color="auto"/>
            </w:tcBorders>
            <w:shd w:val="clear" w:color="auto" w:fill="auto"/>
            <w:noWrap/>
            <w:vAlign w:val="center"/>
            <w:hideMark/>
          </w:tcPr>
          <w:p w14:paraId="1F4036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86F3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38E0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Psilochilus maderoi</w:t>
            </w:r>
          </w:p>
        </w:tc>
      </w:tr>
      <w:tr w:rsidR="00E7735B" w:rsidRPr="00E7735B" w14:paraId="006CCF4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67DEB9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2521</w:t>
            </w:r>
          </w:p>
        </w:tc>
        <w:tc>
          <w:tcPr>
            <w:tcW w:w="705" w:type="dxa"/>
            <w:tcBorders>
              <w:top w:val="nil"/>
              <w:left w:val="nil"/>
              <w:bottom w:val="single" w:sz="4" w:space="0" w:color="auto"/>
              <w:right w:val="single" w:sz="4" w:space="0" w:color="auto"/>
            </w:tcBorders>
            <w:shd w:val="clear" w:color="auto" w:fill="auto"/>
            <w:noWrap/>
            <w:vAlign w:val="center"/>
            <w:hideMark/>
          </w:tcPr>
          <w:p w14:paraId="57C412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80071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41478D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Psilochilus vallecaucanus</w:t>
            </w:r>
          </w:p>
        </w:tc>
      </w:tr>
      <w:tr w:rsidR="00E7735B" w:rsidRPr="00E7735B" w14:paraId="4245529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57FA2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2522</w:t>
            </w:r>
          </w:p>
        </w:tc>
        <w:tc>
          <w:tcPr>
            <w:tcW w:w="705" w:type="dxa"/>
            <w:tcBorders>
              <w:top w:val="nil"/>
              <w:left w:val="nil"/>
              <w:bottom w:val="single" w:sz="4" w:space="0" w:color="auto"/>
              <w:right w:val="single" w:sz="4" w:space="0" w:color="auto"/>
            </w:tcBorders>
            <w:shd w:val="clear" w:color="auto" w:fill="auto"/>
            <w:noWrap/>
            <w:vAlign w:val="center"/>
            <w:hideMark/>
          </w:tcPr>
          <w:p w14:paraId="6F25A3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FBADC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F462D5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Pterichis colombiana</w:t>
            </w:r>
          </w:p>
        </w:tc>
      </w:tr>
      <w:tr w:rsidR="00E7735B" w:rsidRPr="00E7735B" w14:paraId="175A761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87E66D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2523</w:t>
            </w:r>
          </w:p>
        </w:tc>
        <w:tc>
          <w:tcPr>
            <w:tcW w:w="705" w:type="dxa"/>
            <w:tcBorders>
              <w:top w:val="nil"/>
              <w:left w:val="nil"/>
              <w:bottom w:val="single" w:sz="4" w:space="0" w:color="auto"/>
              <w:right w:val="single" w:sz="4" w:space="0" w:color="auto"/>
            </w:tcBorders>
            <w:shd w:val="clear" w:color="auto" w:fill="auto"/>
            <w:noWrap/>
            <w:vAlign w:val="center"/>
            <w:hideMark/>
          </w:tcPr>
          <w:p w14:paraId="243CF7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1EA84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FA3F4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Pterichis fernandezii</w:t>
            </w:r>
          </w:p>
        </w:tc>
      </w:tr>
      <w:tr w:rsidR="00E7735B" w:rsidRPr="00E7735B" w14:paraId="0D59223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7013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2524</w:t>
            </w:r>
          </w:p>
        </w:tc>
        <w:tc>
          <w:tcPr>
            <w:tcW w:w="705" w:type="dxa"/>
            <w:tcBorders>
              <w:top w:val="nil"/>
              <w:left w:val="nil"/>
              <w:bottom w:val="single" w:sz="4" w:space="0" w:color="auto"/>
              <w:right w:val="single" w:sz="4" w:space="0" w:color="auto"/>
            </w:tcBorders>
            <w:shd w:val="clear" w:color="auto" w:fill="auto"/>
            <w:noWrap/>
            <w:vAlign w:val="center"/>
            <w:hideMark/>
          </w:tcPr>
          <w:p w14:paraId="5AAA52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3748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AEEFC7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Pterichis moralesii</w:t>
            </w:r>
          </w:p>
        </w:tc>
      </w:tr>
      <w:tr w:rsidR="00E7735B" w:rsidRPr="00E7735B" w14:paraId="33FC230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82C43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2525</w:t>
            </w:r>
          </w:p>
        </w:tc>
        <w:tc>
          <w:tcPr>
            <w:tcW w:w="705" w:type="dxa"/>
            <w:tcBorders>
              <w:top w:val="nil"/>
              <w:left w:val="nil"/>
              <w:bottom w:val="single" w:sz="4" w:space="0" w:color="auto"/>
              <w:right w:val="single" w:sz="4" w:space="0" w:color="auto"/>
            </w:tcBorders>
            <w:shd w:val="clear" w:color="auto" w:fill="auto"/>
            <w:noWrap/>
            <w:vAlign w:val="center"/>
            <w:hideMark/>
          </w:tcPr>
          <w:p w14:paraId="46AF48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84F4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A423C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Pterichis tomentosula</w:t>
            </w:r>
          </w:p>
        </w:tc>
      </w:tr>
      <w:tr w:rsidR="00E7735B" w:rsidRPr="00E7735B" w14:paraId="4C08E92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D9098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2526</w:t>
            </w:r>
          </w:p>
        </w:tc>
        <w:tc>
          <w:tcPr>
            <w:tcW w:w="705" w:type="dxa"/>
            <w:tcBorders>
              <w:top w:val="nil"/>
              <w:left w:val="nil"/>
              <w:bottom w:val="single" w:sz="4" w:space="0" w:color="auto"/>
              <w:right w:val="single" w:sz="4" w:space="0" w:color="auto"/>
            </w:tcBorders>
            <w:shd w:val="clear" w:color="auto" w:fill="auto"/>
            <w:noWrap/>
            <w:vAlign w:val="center"/>
            <w:hideMark/>
          </w:tcPr>
          <w:p w14:paraId="234E7B2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D7954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D87C12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Pterostemma antioquiense</w:t>
            </w:r>
          </w:p>
        </w:tc>
      </w:tr>
      <w:tr w:rsidR="00E7735B" w:rsidRPr="00E7735B" w14:paraId="02483CE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E45E2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2527</w:t>
            </w:r>
          </w:p>
        </w:tc>
        <w:tc>
          <w:tcPr>
            <w:tcW w:w="705" w:type="dxa"/>
            <w:tcBorders>
              <w:top w:val="nil"/>
              <w:left w:val="nil"/>
              <w:bottom w:val="single" w:sz="4" w:space="0" w:color="auto"/>
              <w:right w:val="single" w:sz="4" w:space="0" w:color="auto"/>
            </w:tcBorders>
            <w:shd w:val="clear" w:color="auto" w:fill="auto"/>
            <w:noWrap/>
            <w:vAlign w:val="center"/>
            <w:hideMark/>
          </w:tcPr>
          <w:p w14:paraId="2FFD86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C2CA8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4B0D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Pterostemma barrerana</w:t>
            </w:r>
          </w:p>
        </w:tc>
      </w:tr>
      <w:tr w:rsidR="00E7735B" w:rsidRPr="00E7735B" w14:paraId="266A664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855059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2528</w:t>
            </w:r>
          </w:p>
        </w:tc>
        <w:tc>
          <w:tcPr>
            <w:tcW w:w="705" w:type="dxa"/>
            <w:tcBorders>
              <w:top w:val="nil"/>
              <w:left w:val="nil"/>
              <w:bottom w:val="single" w:sz="4" w:space="0" w:color="auto"/>
              <w:right w:val="single" w:sz="4" w:space="0" w:color="auto"/>
            </w:tcBorders>
            <w:shd w:val="clear" w:color="auto" w:fill="auto"/>
            <w:noWrap/>
            <w:vAlign w:val="center"/>
            <w:hideMark/>
          </w:tcPr>
          <w:p w14:paraId="60C366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3FBF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FB38E6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Pterostemma escobarii</w:t>
            </w:r>
          </w:p>
        </w:tc>
      </w:tr>
      <w:tr w:rsidR="00E7735B" w:rsidRPr="00E7735B" w14:paraId="2DFD073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E1698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2529</w:t>
            </w:r>
          </w:p>
        </w:tc>
        <w:tc>
          <w:tcPr>
            <w:tcW w:w="705" w:type="dxa"/>
            <w:tcBorders>
              <w:top w:val="nil"/>
              <w:left w:val="nil"/>
              <w:bottom w:val="single" w:sz="4" w:space="0" w:color="auto"/>
              <w:right w:val="single" w:sz="4" w:space="0" w:color="auto"/>
            </w:tcBorders>
            <w:shd w:val="clear" w:color="auto" w:fill="auto"/>
            <w:noWrap/>
            <w:vAlign w:val="center"/>
            <w:hideMark/>
          </w:tcPr>
          <w:p w14:paraId="14998C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A7306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F974A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chocoensis</w:t>
            </w:r>
          </w:p>
        </w:tc>
      </w:tr>
      <w:tr w:rsidR="00E7735B" w:rsidRPr="00E7735B" w14:paraId="00A601F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0A3C3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2530</w:t>
            </w:r>
          </w:p>
        </w:tc>
        <w:tc>
          <w:tcPr>
            <w:tcW w:w="705" w:type="dxa"/>
            <w:tcBorders>
              <w:top w:val="nil"/>
              <w:left w:val="nil"/>
              <w:bottom w:val="single" w:sz="4" w:space="0" w:color="auto"/>
              <w:right w:val="single" w:sz="4" w:space="0" w:color="auto"/>
            </w:tcBorders>
            <w:shd w:val="clear" w:color="auto" w:fill="auto"/>
            <w:noWrap/>
            <w:vAlign w:val="center"/>
            <w:hideMark/>
          </w:tcPr>
          <w:p w14:paraId="26B5F5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85297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93941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citrina</w:t>
            </w:r>
          </w:p>
        </w:tc>
      </w:tr>
      <w:tr w:rsidR="00E7735B" w:rsidRPr="00E7735B" w14:paraId="5975C18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A71E7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2531</w:t>
            </w:r>
          </w:p>
        </w:tc>
        <w:tc>
          <w:tcPr>
            <w:tcW w:w="705" w:type="dxa"/>
            <w:tcBorders>
              <w:top w:val="nil"/>
              <w:left w:val="nil"/>
              <w:bottom w:val="single" w:sz="4" w:space="0" w:color="auto"/>
              <w:right w:val="single" w:sz="4" w:space="0" w:color="auto"/>
            </w:tcBorders>
            <w:shd w:val="clear" w:color="auto" w:fill="auto"/>
            <w:noWrap/>
            <w:vAlign w:val="center"/>
            <w:hideMark/>
          </w:tcPr>
          <w:p w14:paraId="5549FB4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3AA6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F10255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Restrepia fritillina</w:t>
            </w:r>
          </w:p>
        </w:tc>
      </w:tr>
      <w:tr w:rsidR="00E7735B" w:rsidRPr="00E7735B" w14:paraId="7CB839B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8EAED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2532</w:t>
            </w:r>
          </w:p>
        </w:tc>
        <w:tc>
          <w:tcPr>
            <w:tcW w:w="705" w:type="dxa"/>
            <w:tcBorders>
              <w:top w:val="nil"/>
              <w:left w:val="nil"/>
              <w:bottom w:val="single" w:sz="4" w:space="0" w:color="auto"/>
              <w:right w:val="single" w:sz="4" w:space="0" w:color="auto"/>
            </w:tcBorders>
            <w:shd w:val="clear" w:color="auto" w:fill="auto"/>
            <w:noWrap/>
            <w:vAlign w:val="center"/>
            <w:hideMark/>
          </w:tcPr>
          <w:p w14:paraId="1DD725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B582F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B6D573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Rodriguezia antioquiana</w:t>
            </w:r>
          </w:p>
        </w:tc>
      </w:tr>
      <w:tr w:rsidR="00E7735B" w:rsidRPr="00E7735B" w14:paraId="2D19C96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8A0B2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2533</w:t>
            </w:r>
          </w:p>
        </w:tc>
        <w:tc>
          <w:tcPr>
            <w:tcW w:w="705" w:type="dxa"/>
            <w:tcBorders>
              <w:top w:val="nil"/>
              <w:left w:val="nil"/>
              <w:bottom w:val="single" w:sz="4" w:space="0" w:color="auto"/>
              <w:right w:val="single" w:sz="4" w:space="0" w:color="auto"/>
            </w:tcBorders>
            <w:shd w:val="clear" w:color="auto" w:fill="auto"/>
            <w:noWrap/>
            <w:vAlign w:val="center"/>
            <w:hideMark/>
          </w:tcPr>
          <w:p w14:paraId="44DB89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52776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5F6EE1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Rodriguezia arevaloi</w:t>
            </w:r>
          </w:p>
        </w:tc>
      </w:tr>
      <w:tr w:rsidR="00E7735B" w:rsidRPr="00E7735B" w14:paraId="7F2C979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150E38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2534</w:t>
            </w:r>
          </w:p>
        </w:tc>
        <w:tc>
          <w:tcPr>
            <w:tcW w:w="705" w:type="dxa"/>
            <w:tcBorders>
              <w:top w:val="nil"/>
              <w:left w:val="nil"/>
              <w:bottom w:val="single" w:sz="4" w:space="0" w:color="auto"/>
              <w:right w:val="single" w:sz="4" w:space="0" w:color="auto"/>
            </w:tcBorders>
            <w:shd w:val="clear" w:color="auto" w:fill="auto"/>
            <w:noWrap/>
            <w:vAlign w:val="center"/>
            <w:hideMark/>
          </w:tcPr>
          <w:p w14:paraId="27350A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CEAE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C1866C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Rodriguezia cuentillensis</w:t>
            </w:r>
          </w:p>
        </w:tc>
      </w:tr>
      <w:tr w:rsidR="00E7735B" w:rsidRPr="00E7735B" w14:paraId="4FA45F6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C17DC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2535</w:t>
            </w:r>
          </w:p>
        </w:tc>
        <w:tc>
          <w:tcPr>
            <w:tcW w:w="705" w:type="dxa"/>
            <w:tcBorders>
              <w:top w:val="nil"/>
              <w:left w:val="nil"/>
              <w:bottom w:val="single" w:sz="4" w:space="0" w:color="auto"/>
              <w:right w:val="single" w:sz="4" w:space="0" w:color="auto"/>
            </w:tcBorders>
            <w:shd w:val="clear" w:color="auto" w:fill="auto"/>
            <w:noWrap/>
            <w:vAlign w:val="center"/>
            <w:hideMark/>
          </w:tcPr>
          <w:p w14:paraId="560460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EFCF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AF763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Rodriguezia granadensis</w:t>
            </w:r>
          </w:p>
        </w:tc>
      </w:tr>
      <w:tr w:rsidR="00E7735B" w:rsidRPr="00E7735B" w14:paraId="19F8D4F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EC141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2536</w:t>
            </w:r>
          </w:p>
        </w:tc>
        <w:tc>
          <w:tcPr>
            <w:tcW w:w="705" w:type="dxa"/>
            <w:tcBorders>
              <w:top w:val="nil"/>
              <w:left w:val="nil"/>
              <w:bottom w:val="single" w:sz="4" w:space="0" w:color="auto"/>
              <w:right w:val="single" w:sz="4" w:space="0" w:color="auto"/>
            </w:tcBorders>
            <w:shd w:val="clear" w:color="auto" w:fill="auto"/>
            <w:noWrap/>
            <w:vAlign w:val="center"/>
            <w:hideMark/>
          </w:tcPr>
          <w:p w14:paraId="4ECCBF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FD8B4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95696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Rodriguezia macrantha</w:t>
            </w:r>
          </w:p>
        </w:tc>
      </w:tr>
      <w:tr w:rsidR="00E7735B" w:rsidRPr="00E7735B" w14:paraId="16172F6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0E743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2537</w:t>
            </w:r>
          </w:p>
        </w:tc>
        <w:tc>
          <w:tcPr>
            <w:tcW w:w="705" w:type="dxa"/>
            <w:tcBorders>
              <w:top w:val="nil"/>
              <w:left w:val="nil"/>
              <w:bottom w:val="single" w:sz="4" w:space="0" w:color="auto"/>
              <w:right w:val="single" w:sz="4" w:space="0" w:color="auto"/>
            </w:tcBorders>
            <w:shd w:val="clear" w:color="auto" w:fill="auto"/>
            <w:noWrap/>
            <w:vAlign w:val="center"/>
            <w:hideMark/>
          </w:tcPr>
          <w:p w14:paraId="178E8C6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ACF4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1D7B7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Sarcoglottis lehmannii</w:t>
            </w:r>
          </w:p>
        </w:tc>
      </w:tr>
      <w:tr w:rsidR="00E7735B" w:rsidRPr="00E7735B" w14:paraId="6B787C4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8300E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2538</w:t>
            </w:r>
          </w:p>
        </w:tc>
        <w:tc>
          <w:tcPr>
            <w:tcW w:w="705" w:type="dxa"/>
            <w:tcBorders>
              <w:top w:val="nil"/>
              <w:left w:val="nil"/>
              <w:bottom w:val="single" w:sz="4" w:space="0" w:color="auto"/>
              <w:right w:val="single" w:sz="4" w:space="0" w:color="auto"/>
            </w:tcBorders>
            <w:shd w:val="clear" w:color="auto" w:fill="auto"/>
            <w:noWrap/>
            <w:vAlign w:val="center"/>
            <w:hideMark/>
          </w:tcPr>
          <w:p w14:paraId="46C565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D478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B1EE65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Sauvetrea chlorochila</w:t>
            </w:r>
          </w:p>
        </w:tc>
      </w:tr>
      <w:tr w:rsidR="00E7735B" w:rsidRPr="00E7735B" w14:paraId="3980B1A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44078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2539</w:t>
            </w:r>
          </w:p>
        </w:tc>
        <w:tc>
          <w:tcPr>
            <w:tcW w:w="705" w:type="dxa"/>
            <w:tcBorders>
              <w:top w:val="nil"/>
              <w:left w:val="nil"/>
              <w:bottom w:val="single" w:sz="4" w:space="0" w:color="auto"/>
              <w:right w:val="single" w:sz="4" w:space="0" w:color="auto"/>
            </w:tcBorders>
            <w:shd w:val="clear" w:color="auto" w:fill="auto"/>
            <w:noWrap/>
            <w:vAlign w:val="center"/>
            <w:hideMark/>
          </w:tcPr>
          <w:p w14:paraId="34E2BE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A404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5705A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Scaphosepalum bicolor</w:t>
            </w:r>
          </w:p>
        </w:tc>
      </w:tr>
      <w:tr w:rsidR="00E7735B" w:rsidRPr="00E7735B" w14:paraId="5504483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2C59A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2540</w:t>
            </w:r>
          </w:p>
        </w:tc>
        <w:tc>
          <w:tcPr>
            <w:tcW w:w="705" w:type="dxa"/>
            <w:tcBorders>
              <w:top w:val="nil"/>
              <w:left w:val="nil"/>
              <w:bottom w:val="single" w:sz="4" w:space="0" w:color="auto"/>
              <w:right w:val="single" w:sz="4" w:space="0" w:color="auto"/>
            </w:tcBorders>
            <w:shd w:val="clear" w:color="auto" w:fill="auto"/>
            <w:noWrap/>
            <w:vAlign w:val="center"/>
            <w:hideMark/>
          </w:tcPr>
          <w:p w14:paraId="5577B9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D1CE38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852369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Scaphosepalum bicristatum</w:t>
            </w:r>
          </w:p>
        </w:tc>
      </w:tr>
      <w:tr w:rsidR="00E7735B" w:rsidRPr="00E7735B" w14:paraId="04E7741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545E1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2541</w:t>
            </w:r>
          </w:p>
        </w:tc>
        <w:tc>
          <w:tcPr>
            <w:tcW w:w="705" w:type="dxa"/>
            <w:tcBorders>
              <w:top w:val="nil"/>
              <w:left w:val="nil"/>
              <w:bottom w:val="single" w:sz="4" w:space="0" w:color="auto"/>
              <w:right w:val="single" w:sz="4" w:space="0" w:color="auto"/>
            </w:tcBorders>
            <w:shd w:val="clear" w:color="auto" w:fill="auto"/>
            <w:noWrap/>
            <w:vAlign w:val="center"/>
            <w:hideMark/>
          </w:tcPr>
          <w:p w14:paraId="5FAB9E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5F832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DC8A17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Scaphosepalum decorum</w:t>
            </w:r>
          </w:p>
        </w:tc>
      </w:tr>
      <w:tr w:rsidR="00E7735B" w:rsidRPr="00E7735B" w14:paraId="79DA22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5CE3E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2542</w:t>
            </w:r>
          </w:p>
        </w:tc>
        <w:tc>
          <w:tcPr>
            <w:tcW w:w="705" w:type="dxa"/>
            <w:tcBorders>
              <w:top w:val="nil"/>
              <w:left w:val="nil"/>
              <w:bottom w:val="single" w:sz="4" w:space="0" w:color="auto"/>
              <w:right w:val="single" w:sz="4" w:space="0" w:color="auto"/>
            </w:tcBorders>
            <w:shd w:val="clear" w:color="auto" w:fill="auto"/>
            <w:noWrap/>
            <w:vAlign w:val="center"/>
            <w:hideMark/>
          </w:tcPr>
          <w:p w14:paraId="0CA0F1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56E3AD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0D3010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Scaphosepalum gibberosum</w:t>
            </w:r>
          </w:p>
        </w:tc>
      </w:tr>
      <w:tr w:rsidR="00E7735B" w:rsidRPr="00E7735B" w14:paraId="0553338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744A7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2543</w:t>
            </w:r>
          </w:p>
        </w:tc>
        <w:tc>
          <w:tcPr>
            <w:tcW w:w="705" w:type="dxa"/>
            <w:tcBorders>
              <w:top w:val="nil"/>
              <w:left w:val="nil"/>
              <w:bottom w:val="single" w:sz="4" w:space="0" w:color="auto"/>
              <w:right w:val="single" w:sz="4" w:space="0" w:color="auto"/>
            </w:tcBorders>
            <w:shd w:val="clear" w:color="auto" w:fill="auto"/>
            <w:noWrap/>
            <w:vAlign w:val="center"/>
            <w:hideMark/>
          </w:tcPr>
          <w:p w14:paraId="48587C2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9F0F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216F21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Scaphosepalum grande</w:t>
            </w:r>
          </w:p>
        </w:tc>
      </w:tr>
      <w:tr w:rsidR="00E7735B" w:rsidRPr="00E7735B" w14:paraId="60D27BF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EC989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2544</w:t>
            </w:r>
          </w:p>
        </w:tc>
        <w:tc>
          <w:tcPr>
            <w:tcW w:w="705" w:type="dxa"/>
            <w:tcBorders>
              <w:top w:val="nil"/>
              <w:left w:val="nil"/>
              <w:bottom w:val="single" w:sz="4" w:space="0" w:color="auto"/>
              <w:right w:val="single" w:sz="4" w:space="0" w:color="auto"/>
            </w:tcBorders>
            <w:shd w:val="clear" w:color="auto" w:fill="auto"/>
            <w:noWrap/>
            <w:vAlign w:val="center"/>
            <w:hideMark/>
          </w:tcPr>
          <w:p w14:paraId="06A684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3498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5BD0E1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Scaphosepalum lima</w:t>
            </w:r>
          </w:p>
        </w:tc>
      </w:tr>
      <w:tr w:rsidR="00E7735B" w:rsidRPr="00E7735B" w14:paraId="39A37D1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EABD5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2545</w:t>
            </w:r>
          </w:p>
        </w:tc>
        <w:tc>
          <w:tcPr>
            <w:tcW w:w="705" w:type="dxa"/>
            <w:tcBorders>
              <w:top w:val="nil"/>
              <w:left w:val="nil"/>
              <w:bottom w:val="single" w:sz="4" w:space="0" w:color="auto"/>
              <w:right w:val="single" w:sz="4" w:space="0" w:color="auto"/>
            </w:tcBorders>
            <w:shd w:val="clear" w:color="auto" w:fill="auto"/>
            <w:noWrap/>
            <w:vAlign w:val="center"/>
            <w:hideMark/>
          </w:tcPr>
          <w:p w14:paraId="196EDA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C1FC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F9FE7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Scaphosepalum panduratum</w:t>
            </w:r>
          </w:p>
        </w:tc>
      </w:tr>
      <w:tr w:rsidR="00E7735B" w:rsidRPr="00E7735B" w14:paraId="7ED2A17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03744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2546</w:t>
            </w:r>
          </w:p>
        </w:tc>
        <w:tc>
          <w:tcPr>
            <w:tcW w:w="705" w:type="dxa"/>
            <w:tcBorders>
              <w:top w:val="nil"/>
              <w:left w:val="nil"/>
              <w:bottom w:val="single" w:sz="4" w:space="0" w:color="auto"/>
              <w:right w:val="single" w:sz="4" w:space="0" w:color="auto"/>
            </w:tcBorders>
            <w:shd w:val="clear" w:color="auto" w:fill="auto"/>
            <w:noWrap/>
            <w:vAlign w:val="center"/>
            <w:hideMark/>
          </w:tcPr>
          <w:p w14:paraId="2F90070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6B805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26BA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Scaphyglottis caricalensis</w:t>
            </w:r>
          </w:p>
        </w:tc>
      </w:tr>
      <w:tr w:rsidR="00E7735B" w:rsidRPr="00E7735B" w14:paraId="4959AC4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88DFB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2547</w:t>
            </w:r>
          </w:p>
        </w:tc>
        <w:tc>
          <w:tcPr>
            <w:tcW w:w="705" w:type="dxa"/>
            <w:tcBorders>
              <w:top w:val="nil"/>
              <w:left w:val="nil"/>
              <w:bottom w:val="single" w:sz="4" w:space="0" w:color="auto"/>
              <w:right w:val="single" w:sz="4" w:space="0" w:color="auto"/>
            </w:tcBorders>
            <w:shd w:val="clear" w:color="auto" w:fill="auto"/>
            <w:noWrap/>
            <w:vAlign w:val="center"/>
            <w:hideMark/>
          </w:tcPr>
          <w:p w14:paraId="2AFB63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937F2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25EC93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Scaphyglottis chocoana</w:t>
            </w:r>
          </w:p>
        </w:tc>
      </w:tr>
      <w:tr w:rsidR="00E7735B" w:rsidRPr="00E7735B" w14:paraId="13B24E0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32F8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2548</w:t>
            </w:r>
          </w:p>
        </w:tc>
        <w:tc>
          <w:tcPr>
            <w:tcW w:w="705" w:type="dxa"/>
            <w:tcBorders>
              <w:top w:val="nil"/>
              <w:left w:val="nil"/>
              <w:bottom w:val="single" w:sz="4" w:space="0" w:color="auto"/>
              <w:right w:val="single" w:sz="4" w:space="0" w:color="auto"/>
            </w:tcBorders>
            <w:shd w:val="clear" w:color="auto" w:fill="auto"/>
            <w:noWrap/>
            <w:vAlign w:val="center"/>
            <w:hideMark/>
          </w:tcPr>
          <w:p w14:paraId="0E68EF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CB4B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40EB7E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Scaphyglottis colombiana</w:t>
            </w:r>
          </w:p>
        </w:tc>
      </w:tr>
      <w:tr w:rsidR="00E7735B" w:rsidRPr="00E7735B" w14:paraId="7FC67EA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67F0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2549</w:t>
            </w:r>
          </w:p>
        </w:tc>
        <w:tc>
          <w:tcPr>
            <w:tcW w:w="705" w:type="dxa"/>
            <w:tcBorders>
              <w:top w:val="nil"/>
              <w:left w:val="nil"/>
              <w:bottom w:val="single" w:sz="4" w:space="0" w:color="auto"/>
              <w:right w:val="single" w:sz="4" w:space="0" w:color="auto"/>
            </w:tcBorders>
            <w:shd w:val="clear" w:color="auto" w:fill="auto"/>
            <w:noWrap/>
            <w:vAlign w:val="center"/>
            <w:hideMark/>
          </w:tcPr>
          <w:p w14:paraId="408730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4A20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FC83C8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Scaphyglottis exilis</w:t>
            </w:r>
          </w:p>
        </w:tc>
      </w:tr>
      <w:tr w:rsidR="00E7735B" w:rsidRPr="00E7735B" w14:paraId="1F2115D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F5995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2550</w:t>
            </w:r>
          </w:p>
        </w:tc>
        <w:tc>
          <w:tcPr>
            <w:tcW w:w="705" w:type="dxa"/>
            <w:tcBorders>
              <w:top w:val="nil"/>
              <w:left w:val="nil"/>
              <w:bottom w:val="single" w:sz="4" w:space="0" w:color="auto"/>
              <w:right w:val="single" w:sz="4" w:space="0" w:color="auto"/>
            </w:tcBorders>
            <w:shd w:val="clear" w:color="auto" w:fill="auto"/>
            <w:noWrap/>
            <w:vAlign w:val="center"/>
            <w:hideMark/>
          </w:tcPr>
          <w:p w14:paraId="7507B1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3A562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007324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Scaphyglottis genychila</w:t>
            </w:r>
          </w:p>
        </w:tc>
      </w:tr>
      <w:tr w:rsidR="00E7735B" w:rsidRPr="00E7735B" w14:paraId="3F68915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50254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2551</w:t>
            </w:r>
          </w:p>
        </w:tc>
        <w:tc>
          <w:tcPr>
            <w:tcW w:w="705" w:type="dxa"/>
            <w:tcBorders>
              <w:top w:val="nil"/>
              <w:left w:val="nil"/>
              <w:bottom w:val="single" w:sz="4" w:space="0" w:color="auto"/>
              <w:right w:val="single" w:sz="4" w:space="0" w:color="auto"/>
            </w:tcBorders>
            <w:shd w:val="clear" w:color="auto" w:fill="auto"/>
            <w:noWrap/>
            <w:vAlign w:val="center"/>
            <w:hideMark/>
          </w:tcPr>
          <w:p w14:paraId="44B33A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ACDEC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8E4DFC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Scaphyglottis signata</w:t>
            </w:r>
          </w:p>
        </w:tc>
      </w:tr>
      <w:tr w:rsidR="00E7735B" w:rsidRPr="00E7735B" w14:paraId="3663426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9D2A4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2552</w:t>
            </w:r>
          </w:p>
        </w:tc>
        <w:tc>
          <w:tcPr>
            <w:tcW w:w="705" w:type="dxa"/>
            <w:tcBorders>
              <w:top w:val="nil"/>
              <w:left w:val="nil"/>
              <w:bottom w:val="single" w:sz="4" w:space="0" w:color="auto"/>
              <w:right w:val="single" w:sz="4" w:space="0" w:color="auto"/>
            </w:tcBorders>
            <w:shd w:val="clear" w:color="auto" w:fill="auto"/>
            <w:noWrap/>
            <w:vAlign w:val="center"/>
            <w:hideMark/>
          </w:tcPr>
          <w:p w14:paraId="0D6B8D9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2351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0A4E1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Scaphyglottis stricta</w:t>
            </w:r>
          </w:p>
        </w:tc>
      </w:tr>
      <w:tr w:rsidR="00E7735B" w:rsidRPr="00E7735B" w14:paraId="3BCF9B4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F6D55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2553</w:t>
            </w:r>
          </w:p>
        </w:tc>
        <w:tc>
          <w:tcPr>
            <w:tcW w:w="705" w:type="dxa"/>
            <w:tcBorders>
              <w:top w:val="nil"/>
              <w:left w:val="nil"/>
              <w:bottom w:val="single" w:sz="4" w:space="0" w:color="auto"/>
              <w:right w:val="single" w:sz="4" w:space="0" w:color="auto"/>
            </w:tcBorders>
            <w:shd w:val="clear" w:color="auto" w:fill="auto"/>
            <w:noWrap/>
            <w:vAlign w:val="center"/>
            <w:hideMark/>
          </w:tcPr>
          <w:p w14:paraId="50632A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75D48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A3826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Scaphyglottis triloba</w:t>
            </w:r>
          </w:p>
        </w:tc>
      </w:tr>
      <w:tr w:rsidR="00E7735B" w:rsidRPr="00E7735B" w14:paraId="39929E7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84495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2554</w:t>
            </w:r>
          </w:p>
        </w:tc>
        <w:tc>
          <w:tcPr>
            <w:tcW w:w="705" w:type="dxa"/>
            <w:tcBorders>
              <w:top w:val="nil"/>
              <w:left w:val="nil"/>
              <w:bottom w:val="single" w:sz="4" w:space="0" w:color="auto"/>
              <w:right w:val="single" w:sz="4" w:space="0" w:color="auto"/>
            </w:tcBorders>
            <w:shd w:val="clear" w:color="auto" w:fill="auto"/>
            <w:noWrap/>
            <w:vAlign w:val="center"/>
            <w:hideMark/>
          </w:tcPr>
          <w:p w14:paraId="3BFF17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2621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E4E78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Schlimmia pandurata</w:t>
            </w:r>
          </w:p>
        </w:tc>
      </w:tr>
      <w:tr w:rsidR="00E7735B" w:rsidRPr="00E7735B" w14:paraId="44AD0ED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D67AE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2555</w:t>
            </w:r>
          </w:p>
        </w:tc>
        <w:tc>
          <w:tcPr>
            <w:tcW w:w="705" w:type="dxa"/>
            <w:tcBorders>
              <w:top w:val="nil"/>
              <w:left w:val="nil"/>
              <w:bottom w:val="single" w:sz="4" w:space="0" w:color="auto"/>
              <w:right w:val="single" w:sz="4" w:space="0" w:color="auto"/>
            </w:tcBorders>
            <w:shd w:val="clear" w:color="auto" w:fill="auto"/>
            <w:noWrap/>
            <w:vAlign w:val="center"/>
            <w:hideMark/>
          </w:tcPr>
          <w:p w14:paraId="673595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B383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AC5788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Sertifera gracilis</w:t>
            </w:r>
          </w:p>
        </w:tc>
      </w:tr>
      <w:tr w:rsidR="00E7735B" w:rsidRPr="00E7735B" w14:paraId="6E41C88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1FDC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2556</w:t>
            </w:r>
          </w:p>
        </w:tc>
        <w:tc>
          <w:tcPr>
            <w:tcW w:w="705" w:type="dxa"/>
            <w:tcBorders>
              <w:top w:val="nil"/>
              <w:left w:val="nil"/>
              <w:bottom w:val="single" w:sz="4" w:space="0" w:color="auto"/>
              <w:right w:val="single" w:sz="4" w:space="0" w:color="auto"/>
            </w:tcBorders>
            <w:shd w:val="clear" w:color="auto" w:fill="auto"/>
            <w:noWrap/>
            <w:vAlign w:val="center"/>
            <w:hideMark/>
          </w:tcPr>
          <w:p w14:paraId="675BC8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3770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DF1BF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Sertifera grandifolia</w:t>
            </w:r>
          </w:p>
        </w:tc>
      </w:tr>
      <w:tr w:rsidR="00E7735B" w:rsidRPr="00E7735B" w14:paraId="136BE19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B7849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2557</w:t>
            </w:r>
          </w:p>
        </w:tc>
        <w:tc>
          <w:tcPr>
            <w:tcW w:w="705" w:type="dxa"/>
            <w:tcBorders>
              <w:top w:val="nil"/>
              <w:left w:val="nil"/>
              <w:bottom w:val="single" w:sz="4" w:space="0" w:color="auto"/>
              <w:right w:val="single" w:sz="4" w:space="0" w:color="auto"/>
            </w:tcBorders>
            <w:shd w:val="clear" w:color="auto" w:fill="auto"/>
            <w:noWrap/>
            <w:vAlign w:val="center"/>
            <w:hideMark/>
          </w:tcPr>
          <w:p w14:paraId="576583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640B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507484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Sertifera risaraldana</w:t>
            </w:r>
          </w:p>
        </w:tc>
      </w:tr>
      <w:tr w:rsidR="00E7735B" w:rsidRPr="00E7735B" w14:paraId="03B490B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CBB5BD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2558</w:t>
            </w:r>
          </w:p>
        </w:tc>
        <w:tc>
          <w:tcPr>
            <w:tcW w:w="705" w:type="dxa"/>
            <w:tcBorders>
              <w:top w:val="nil"/>
              <w:left w:val="nil"/>
              <w:bottom w:val="single" w:sz="4" w:space="0" w:color="auto"/>
              <w:right w:val="single" w:sz="4" w:space="0" w:color="auto"/>
            </w:tcBorders>
            <w:shd w:val="clear" w:color="auto" w:fill="auto"/>
            <w:noWrap/>
            <w:vAlign w:val="center"/>
            <w:hideMark/>
          </w:tcPr>
          <w:p w14:paraId="2ABF211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16575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52E8A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Sievekingia herklotziana</w:t>
            </w:r>
          </w:p>
        </w:tc>
      </w:tr>
      <w:tr w:rsidR="00E7735B" w:rsidRPr="00E7735B" w14:paraId="4934666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214C8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2559</w:t>
            </w:r>
          </w:p>
        </w:tc>
        <w:tc>
          <w:tcPr>
            <w:tcW w:w="705" w:type="dxa"/>
            <w:tcBorders>
              <w:top w:val="nil"/>
              <w:left w:val="nil"/>
              <w:bottom w:val="single" w:sz="4" w:space="0" w:color="auto"/>
              <w:right w:val="single" w:sz="4" w:space="0" w:color="auto"/>
            </w:tcBorders>
            <w:shd w:val="clear" w:color="auto" w:fill="auto"/>
            <w:noWrap/>
            <w:vAlign w:val="center"/>
            <w:hideMark/>
          </w:tcPr>
          <w:p w14:paraId="3580EF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5DDE5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28904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anceps</w:t>
            </w:r>
          </w:p>
        </w:tc>
      </w:tr>
      <w:tr w:rsidR="00E7735B" w:rsidRPr="00E7735B" w14:paraId="39F2121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49A9D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2560</w:t>
            </w:r>
          </w:p>
        </w:tc>
        <w:tc>
          <w:tcPr>
            <w:tcW w:w="705" w:type="dxa"/>
            <w:tcBorders>
              <w:top w:val="nil"/>
              <w:left w:val="nil"/>
              <w:bottom w:val="single" w:sz="4" w:space="0" w:color="auto"/>
              <w:right w:val="single" w:sz="4" w:space="0" w:color="auto"/>
            </w:tcBorders>
            <w:shd w:val="clear" w:color="auto" w:fill="auto"/>
            <w:noWrap/>
            <w:vAlign w:val="center"/>
            <w:hideMark/>
          </w:tcPr>
          <w:p w14:paraId="770502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2F9D3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AEBF6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andreae</w:t>
            </w:r>
          </w:p>
        </w:tc>
      </w:tr>
      <w:tr w:rsidR="00E7735B" w:rsidRPr="00E7735B" w14:paraId="2A54F3D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ACA1E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2561</w:t>
            </w:r>
          </w:p>
        </w:tc>
        <w:tc>
          <w:tcPr>
            <w:tcW w:w="705" w:type="dxa"/>
            <w:tcBorders>
              <w:top w:val="nil"/>
              <w:left w:val="nil"/>
              <w:bottom w:val="single" w:sz="4" w:space="0" w:color="auto"/>
              <w:right w:val="single" w:sz="4" w:space="0" w:color="auto"/>
            </w:tcBorders>
            <w:shd w:val="clear" w:color="auto" w:fill="auto"/>
            <w:noWrap/>
            <w:vAlign w:val="center"/>
            <w:hideMark/>
          </w:tcPr>
          <w:p w14:paraId="77CBA8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FCEC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07CD1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antioquiensis</w:t>
            </w:r>
          </w:p>
        </w:tc>
      </w:tr>
      <w:tr w:rsidR="00E7735B" w:rsidRPr="00E7735B" w14:paraId="111FD76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1AF67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2562</w:t>
            </w:r>
          </w:p>
        </w:tc>
        <w:tc>
          <w:tcPr>
            <w:tcW w:w="705" w:type="dxa"/>
            <w:tcBorders>
              <w:top w:val="nil"/>
              <w:left w:val="nil"/>
              <w:bottom w:val="single" w:sz="4" w:space="0" w:color="auto"/>
              <w:right w:val="single" w:sz="4" w:space="0" w:color="auto"/>
            </w:tcBorders>
            <w:shd w:val="clear" w:color="auto" w:fill="auto"/>
            <w:noWrap/>
            <w:vAlign w:val="center"/>
            <w:hideMark/>
          </w:tcPr>
          <w:p w14:paraId="5D6EF78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1A88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5F55DE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bimaculata</w:t>
            </w:r>
          </w:p>
        </w:tc>
      </w:tr>
      <w:tr w:rsidR="00E7735B" w:rsidRPr="00E7735B" w14:paraId="0BFEEA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D9799F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2563</w:t>
            </w:r>
          </w:p>
        </w:tc>
        <w:tc>
          <w:tcPr>
            <w:tcW w:w="705" w:type="dxa"/>
            <w:tcBorders>
              <w:top w:val="nil"/>
              <w:left w:val="nil"/>
              <w:bottom w:val="single" w:sz="4" w:space="0" w:color="auto"/>
              <w:right w:val="single" w:sz="4" w:space="0" w:color="auto"/>
            </w:tcBorders>
            <w:shd w:val="clear" w:color="auto" w:fill="auto"/>
            <w:noWrap/>
            <w:vAlign w:val="center"/>
            <w:hideMark/>
          </w:tcPr>
          <w:p w14:paraId="0BFB0CE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2B924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98624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chrysantha</w:t>
            </w:r>
          </w:p>
        </w:tc>
      </w:tr>
      <w:tr w:rsidR="00E7735B" w:rsidRPr="00E7735B" w14:paraId="558329C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69A20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2564</w:t>
            </w:r>
          </w:p>
        </w:tc>
        <w:tc>
          <w:tcPr>
            <w:tcW w:w="705" w:type="dxa"/>
            <w:tcBorders>
              <w:top w:val="nil"/>
              <w:left w:val="nil"/>
              <w:bottom w:val="single" w:sz="4" w:space="0" w:color="auto"/>
              <w:right w:val="single" w:sz="4" w:space="0" w:color="auto"/>
            </w:tcBorders>
            <w:shd w:val="clear" w:color="auto" w:fill="auto"/>
            <w:noWrap/>
            <w:vAlign w:val="center"/>
            <w:hideMark/>
          </w:tcPr>
          <w:p w14:paraId="6879A1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3316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BFA1EF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crocea</w:t>
            </w:r>
          </w:p>
        </w:tc>
      </w:tr>
      <w:tr w:rsidR="00E7735B" w:rsidRPr="00E7735B" w14:paraId="4F22B78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E659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2565</w:t>
            </w:r>
          </w:p>
        </w:tc>
        <w:tc>
          <w:tcPr>
            <w:tcW w:w="705" w:type="dxa"/>
            <w:tcBorders>
              <w:top w:val="nil"/>
              <w:left w:val="nil"/>
              <w:bottom w:val="single" w:sz="4" w:space="0" w:color="auto"/>
              <w:right w:val="single" w:sz="4" w:space="0" w:color="auto"/>
            </w:tcBorders>
            <w:shd w:val="clear" w:color="auto" w:fill="auto"/>
            <w:noWrap/>
            <w:vAlign w:val="center"/>
            <w:hideMark/>
          </w:tcPr>
          <w:p w14:paraId="56FD175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7672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9013A3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densifoliata</w:t>
            </w:r>
          </w:p>
        </w:tc>
      </w:tr>
      <w:tr w:rsidR="00E7735B" w:rsidRPr="00E7735B" w14:paraId="6CA1CC6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E8943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2566</w:t>
            </w:r>
          </w:p>
        </w:tc>
        <w:tc>
          <w:tcPr>
            <w:tcW w:w="705" w:type="dxa"/>
            <w:tcBorders>
              <w:top w:val="nil"/>
              <w:left w:val="nil"/>
              <w:bottom w:val="single" w:sz="4" w:space="0" w:color="auto"/>
              <w:right w:val="single" w:sz="4" w:space="0" w:color="auto"/>
            </w:tcBorders>
            <w:shd w:val="clear" w:color="auto" w:fill="auto"/>
            <w:noWrap/>
            <w:vAlign w:val="center"/>
            <w:hideMark/>
          </w:tcPr>
          <w:p w14:paraId="5289A1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05577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8FA126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exilis</w:t>
            </w:r>
          </w:p>
        </w:tc>
      </w:tr>
      <w:tr w:rsidR="00E7735B" w:rsidRPr="00E7735B" w14:paraId="3DBF513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2B0EA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2567</w:t>
            </w:r>
          </w:p>
        </w:tc>
        <w:tc>
          <w:tcPr>
            <w:tcW w:w="705" w:type="dxa"/>
            <w:tcBorders>
              <w:top w:val="nil"/>
              <w:left w:val="nil"/>
              <w:bottom w:val="single" w:sz="4" w:space="0" w:color="auto"/>
              <w:right w:val="single" w:sz="4" w:space="0" w:color="auto"/>
            </w:tcBorders>
            <w:shd w:val="clear" w:color="auto" w:fill="auto"/>
            <w:noWrap/>
            <w:vAlign w:val="center"/>
            <w:hideMark/>
          </w:tcPr>
          <w:p w14:paraId="0CDD7C3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F37D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34056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hoppii</w:t>
            </w:r>
          </w:p>
        </w:tc>
      </w:tr>
      <w:tr w:rsidR="00E7735B" w:rsidRPr="00E7735B" w14:paraId="4B2659E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9BE2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2568</w:t>
            </w:r>
          </w:p>
        </w:tc>
        <w:tc>
          <w:tcPr>
            <w:tcW w:w="705" w:type="dxa"/>
            <w:tcBorders>
              <w:top w:val="nil"/>
              <w:left w:val="nil"/>
              <w:bottom w:val="single" w:sz="4" w:space="0" w:color="auto"/>
              <w:right w:val="single" w:sz="4" w:space="0" w:color="auto"/>
            </w:tcBorders>
            <w:shd w:val="clear" w:color="auto" w:fill="auto"/>
            <w:noWrap/>
            <w:vAlign w:val="center"/>
            <w:hideMark/>
          </w:tcPr>
          <w:p w14:paraId="4A521C0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B0ABF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64EE14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lacerata</w:t>
            </w:r>
          </w:p>
        </w:tc>
      </w:tr>
      <w:tr w:rsidR="00E7735B" w:rsidRPr="00E7735B" w14:paraId="142513A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53FAC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2569</w:t>
            </w:r>
          </w:p>
        </w:tc>
        <w:tc>
          <w:tcPr>
            <w:tcW w:w="705" w:type="dxa"/>
            <w:tcBorders>
              <w:top w:val="nil"/>
              <w:left w:val="nil"/>
              <w:bottom w:val="single" w:sz="4" w:space="0" w:color="auto"/>
              <w:right w:val="single" w:sz="4" w:space="0" w:color="auto"/>
            </w:tcBorders>
            <w:shd w:val="clear" w:color="auto" w:fill="auto"/>
            <w:noWrap/>
            <w:vAlign w:val="center"/>
            <w:hideMark/>
          </w:tcPr>
          <w:p w14:paraId="45C7F0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6B841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1B627E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liliacea</w:t>
            </w:r>
          </w:p>
        </w:tc>
      </w:tr>
      <w:tr w:rsidR="00E7735B" w:rsidRPr="00E7735B" w14:paraId="4CE5553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6F752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2570</w:t>
            </w:r>
          </w:p>
        </w:tc>
        <w:tc>
          <w:tcPr>
            <w:tcW w:w="705" w:type="dxa"/>
            <w:tcBorders>
              <w:top w:val="nil"/>
              <w:left w:val="nil"/>
              <w:bottom w:val="single" w:sz="4" w:space="0" w:color="auto"/>
              <w:right w:val="single" w:sz="4" w:space="0" w:color="auto"/>
            </w:tcBorders>
            <w:shd w:val="clear" w:color="auto" w:fill="auto"/>
            <w:noWrap/>
            <w:vAlign w:val="center"/>
            <w:hideMark/>
          </w:tcPr>
          <w:p w14:paraId="67EE86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49896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C642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lowii</w:t>
            </w:r>
          </w:p>
        </w:tc>
      </w:tr>
      <w:tr w:rsidR="00E7735B" w:rsidRPr="00E7735B" w14:paraId="7CB6CDA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02366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2571</w:t>
            </w:r>
          </w:p>
        </w:tc>
        <w:tc>
          <w:tcPr>
            <w:tcW w:w="705" w:type="dxa"/>
            <w:tcBorders>
              <w:top w:val="nil"/>
              <w:left w:val="nil"/>
              <w:bottom w:val="single" w:sz="4" w:space="0" w:color="auto"/>
              <w:right w:val="single" w:sz="4" w:space="0" w:color="auto"/>
            </w:tcBorders>
            <w:shd w:val="clear" w:color="auto" w:fill="auto"/>
            <w:noWrap/>
            <w:vAlign w:val="center"/>
            <w:hideMark/>
          </w:tcPr>
          <w:p w14:paraId="10ED119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1C791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025298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malmquistiana</w:t>
            </w:r>
          </w:p>
        </w:tc>
      </w:tr>
      <w:tr w:rsidR="00E7735B" w:rsidRPr="00E7735B" w14:paraId="1031106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FD311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2572</w:t>
            </w:r>
          </w:p>
        </w:tc>
        <w:tc>
          <w:tcPr>
            <w:tcW w:w="705" w:type="dxa"/>
            <w:tcBorders>
              <w:top w:val="nil"/>
              <w:left w:val="nil"/>
              <w:bottom w:val="single" w:sz="4" w:space="0" w:color="auto"/>
              <w:right w:val="single" w:sz="4" w:space="0" w:color="auto"/>
            </w:tcBorders>
            <w:shd w:val="clear" w:color="auto" w:fill="auto"/>
            <w:noWrap/>
            <w:vAlign w:val="center"/>
            <w:hideMark/>
          </w:tcPr>
          <w:p w14:paraId="0B508DD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C5DD5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CFE28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mutisii</w:t>
            </w:r>
          </w:p>
        </w:tc>
      </w:tr>
      <w:tr w:rsidR="00E7735B" w:rsidRPr="00E7735B" w14:paraId="46BA2CE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50343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2573</w:t>
            </w:r>
          </w:p>
        </w:tc>
        <w:tc>
          <w:tcPr>
            <w:tcW w:w="705" w:type="dxa"/>
            <w:tcBorders>
              <w:top w:val="nil"/>
              <w:left w:val="nil"/>
              <w:bottom w:val="single" w:sz="4" w:space="0" w:color="auto"/>
              <w:right w:val="single" w:sz="4" w:space="0" w:color="auto"/>
            </w:tcBorders>
            <w:shd w:val="clear" w:color="auto" w:fill="auto"/>
            <w:noWrap/>
            <w:vAlign w:val="center"/>
            <w:hideMark/>
          </w:tcPr>
          <w:p w14:paraId="30EEE2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6CFE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B79478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odorata</w:t>
            </w:r>
          </w:p>
        </w:tc>
      </w:tr>
      <w:tr w:rsidR="00E7735B" w:rsidRPr="00E7735B" w14:paraId="0E6146F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59ADD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2574</w:t>
            </w:r>
          </w:p>
        </w:tc>
        <w:tc>
          <w:tcPr>
            <w:tcW w:w="705" w:type="dxa"/>
            <w:tcBorders>
              <w:top w:val="nil"/>
              <w:left w:val="nil"/>
              <w:bottom w:val="single" w:sz="4" w:space="0" w:color="auto"/>
              <w:right w:val="single" w:sz="4" w:space="0" w:color="auto"/>
            </w:tcBorders>
            <w:shd w:val="clear" w:color="auto" w:fill="auto"/>
            <w:noWrap/>
            <w:vAlign w:val="center"/>
            <w:hideMark/>
          </w:tcPr>
          <w:p w14:paraId="5E6E66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6F3B8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4BBB6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paludosa</w:t>
            </w:r>
          </w:p>
        </w:tc>
      </w:tr>
      <w:tr w:rsidR="00E7735B" w:rsidRPr="00E7735B" w14:paraId="7FD4BBC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EB744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2575</w:t>
            </w:r>
          </w:p>
        </w:tc>
        <w:tc>
          <w:tcPr>
            <w:tcW w:w="705" w:type="dxa"/>
            <w:tcBorders>
              <w:top w:val="nil"/>
              <w:left w:val="nil"/>
              <w:bottom w:val="single" w:sz="4" w:space="0" w:color="auto"/>
              <w:right w:val="single" w:sz="4" w:space="0" w:color="auto"/>
            </w:tcBorders>
            <w:shd w:val="clear" w:color="auto" w:fill="auto"/>
            <w:noWrap/>
            <w:vAlign w:val="center"/>
            <w:hideMark/>
          </w:tcPr>
          <w:p w14:paraId="17D985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EDA4C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7BAAEE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piedrahitae</w:t>
            </w:r>
          </w:p>
        </w:tc>
      </w:tr>
      <w:tr w:rsidR="00E7735B" w:rsidRPr="00E7735B" w14:paraId="26B6795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3444F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2576</w:t>
            </w:r>
          </w:p>
        </w:tc>
        <w:tc>
          <w:tcPr>
            <w:tcW w:w="705" w:type="dxa"/>
            <w:tcBorders>
              <w:top w:val="nil"/>
              <w:left w:val="nil"/>
              <w:bottom w:val="single" w:sz="4" w:space="0" w:color="auto"/>
              <w:right w:val="single" w:sz="4" w:space="0" w:color="auto"/>
            </w:tcBorders>
            <w:shd w:val="clear" w:color="auto" w:fill="auto"/>
            <w:noWrap/>
            <w:vAlign w:val="center"/>
            <w:hideMark/>
          </w:tcPr>
          <w:p w14:paraId="33468D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BBA6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E2F3F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roezlii</w:t>
            </w:r>
          </w:p>
        </w:tc>
      </w:tr>
      <w:tr w:rsidR="00E7735B" w:rsidRPr="00E7735B" w14:paraId="3FDC9F8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58D47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2577</w:t>
            </w:r>
          </w:p>
        </w:tc>
        <w:tc>
          <w:tcPr>
            <w:tcW w:w="705" w:type="dxa"/>
            <w:tcBorders>
              <w:top w:val="nil"/>
              <w:left w:val="nil"/>
              <w:bottom w:val="single" w:sz="4" w:space="0" w:color="auto"/>
              <w:right w:val="single" w:sz="4" w:space="0" w:color="auto"/>
            </w:tcBorders>
            <w:shd w:val="clear" w:color="auto" w:fill="auto"/>
            <w:noWrap/>
            <w:vAlign w:val="center"/>
            <w:hideMark/>
          </w:tcPr>
          <w:p w14:paraId="07DADF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CA57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96663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schultzei</w:t>
            </w:r>
          </w:p>
        </w:tc>
      </w:tr>
      <w:tr w:rsidR="00E7735B" w:rsidRPr="00E7735B" w14:paraId="7765A07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DDFE8F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2578</w:t>
            </w:r>
          </w:p>
        </w:tc>
        <w:tc>
          <w:tcPr>
            <w:tcW w:w="705" w:type="dxa"/>
            <w:tcBorders>
              <w:top w:val="nil"/>
              <w:left w:val="nil"/>
              <w:bottom w:val="single" w:sz="4" w:space="0" w:color="auto"/>
              <w:right w:val="single" w:sz="4" w:space="0" w:color="auto"/>
            </w:tcBorders>
            <w:shd w:val="clear" w:color="auto" w:fill="auto"/>
            <w:noWrap/>
            <w:vAlign w:val="center"/>
            <w:hideMark/>
          </w:tcPr>
          <w:p w14:paraId="61F807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38D2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DCEC6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splendida</w:t>
            </w:r>
          </w:p>
        </w:tc>
      </w:tr>
      <w:tr w:rsidR="00E7735B" w:rsidRPr="00E7735B" w14:paraId="39240C3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CA6B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2579</w:t>
            </w:r>
          </w:p>
        </w:tc>
        <w:tc>
          <w:tcPr>
            <w:tcW w:w="705" w:type="dxa"/>
            <w:tcBorders>
              <w:top w:val="nil"/>
              <w:left w:val="nil"/>
              <w:bottom w:val="single" w:sz="4" w:space="0" w:color="auto"/>
              <w:right w:val="single" w:sz="4" w:space="0" w:color="auto"/>
            </w:tcBorders>
            <w:shd w:val="clear" w:color="auto" w:fill="auto"/>
            <w:noWrap/>
            <w:vAlign w:val="center"/>
            <w:hideMark/>
          </w:tcPr>
          <w:p w14:paraId="408E89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2C81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174CE8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uribei</w:t>
            </w:r>
          </w:p>
        </w:tc>
      </w:tr>
      <w:tr w:rsidR="00E7735B" w:rsidRPr="00E7735B" w14:paraId="0578AD9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F5D83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2580</w:t>
            </w:r>
          </w:p>
        </w:tc>
        <w:tc>
          <w:tcPr>
            <w:tcW w:w="705" w:type="dxa"/>
            <w:tcBorders>
              <w:top w:val="nil"/>
              <w:left w:val="nil"/>
              <w:bottom w:val="single" w:sz="4" w:space="0" w:color="auto"/>
              <w:right w:val="single" w:sz="4" w:space="0" w:color="auto"/>
            </w:tcBorders>
            <w:shd w:val="clear" w:color="auto" w:fill="auto"/>
            <w:noWrap/>
            <w:vAlign w:val="center"/>
            <w:hideMark/>
          </w:tcPr>
          <w:p w14:paraId="1074E3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4ECC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FE5E6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Sobralia virginalis</w:t>
            </w:r>
          </w:p>
        </w:tc>
      </w:tr>
      <w:tr w:rsidR="00E7735B" w:rsidRPr="00E7735B" w14:paraId="0E7CAB7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A89D0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2581</w:t>
            </w:r>
          </w:p>
        </w:tc>
        <w:tc>
          <w:tcPr>
            <w:tcW w:w="705" w:type="dxa"/>
            <w:tcBorders>
              <w:top w:val="nil"/>
              <w:left w:val="nil"/>
              <w:bottom w:val="single" w:sz="4" w:space="0" w:color="auto"/>
              <w:right w:val="single" w:sz="4" w:space="0" w:color="auto"/>
            </w:tcBorders>
            <w:shd w:val="clear" w:color="auto" w:fill="auto"/>
            <w:noWrap/>
            <w:vAlign w:val="center"/>
            <w:hideMark/>
          </w:tcPr>
          <w:p w14:paraId="3C9DC6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BDDA0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66B00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Specklinia calderae</w:t>
            </w:r>
          </w:p>
        </w:tc>
      </w:tr>
      <w:tr w:rsidR="00E7735B" w:rsidRPr="00E7735B" w14:paraId="201CAFA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CB4F7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2582</w:t>
            </w:r>
          </w:p>
        </w:tc>
        <w:tc>
          <w:tcPr>
            <w:tcW w:w="705" w:type="dxa"/>
            <w:tcBorders>
              <w:top w:val="nil"/>
              <w:left w:val="nil"/>
              <w:bottom w:val="single" w:sz="4" w:space="0" w:color="auto"/>
              <w:right w:val="single" w:sz="4" w:space="0" w:color="auto"/>
            </w:tcBorders>
            <w:shd w:val="clear" w:color="auto" w:fill="auto"/>
            <w:noWrap/>
            <w:vAlign w:val="center"/>
            <w:hideMark/>
          </w:tcPr>
          <w:p w14:paraId="15B49A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A5FC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6C8602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Specklinia cycesis</w:t>
            </w:r>
          </w:p>
        </w:tc>
      </w:tr>
      <w:tr w:rsidR="00E7735B" w:rsidRPr="00E7735B" w14:paraId="308E0C8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8B4F1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2583</w:t>
            </w:r>
          </w:p>
        </w:tc>
        <w:tc>
          <w:tcPr>
            <w:tcW w:w="705" w:type="dxa"/>
            <w:tcBorders>
              <w:top w:val="nil"/>
              <w:left w:val="nil"/>
              <w:bottom w:val="single" w:sz="4" w:space="0" w:color="auto"/>
              <w:right w:val="single" w:sz="4" w:space="0" w:color="auto"/>
            </w:tcBorders>
            <w:shd w:val="clear" w:color="auto" w:fill="auto"/>
            <w:noWrap/>
            <w:vAlign w:val="center"/>
            <w:hideMark/>
          </w:tcPr>
          <w:p w14:paraId="066612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EA31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769CA9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Specklinia echinodes</w:t>
            </w:r>
          </w:p>
        </w:tc>
      </w:tr>
      <w:tr w:rsidR="00E7735B" w:rsidRPr="00E7735B" w14:paraId="273B937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8257E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2584</w:t>
            </w:r>
          </w:p>
        </w:tc>
        <w:tc>
          <w:tcPr>
            <w:tcW w:w="705" w:type="dxa"/>
            <w:tcBorders>
              <w:top w:val="nil"/>
              <w:left w:val="nil"/>
              <w:bottom w:val="single" w:sz="4" w:space="0" w:color="auto"/>
              <w:right w:val="single" w:sz="4" w:space="0" w:color="auto"/>
            </w:tcBorders>
            <w:shd w:val="clear" w:color="auto" w:fill="auto"/>
            <w:noWrap/>
            <w:vAlign w:val="center"/>
            <w:hideMark/>
          </w:tcPr>
          <w:p w14:paraId="277304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289E65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F5627A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Specklinia intonsa</w:t>
            </w:r>
          </w:p>
        </w:tc>
      </w:tr>
      <w:tr w:rsidR="00E7735B" w:rsidRPr="00E7735B" w14:paraId="7FB5AA8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95721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2585</w:t>
            </w:r>
          </w:p>
        </w:tc>
        <w:tc>
          <w:tcPr>
            <w:tcW w:w="705" w:type="dxa"/>
            <w:tcBorders>
              <w:top w:val="nil"/>
              <w:left w:val="nil"/>
              <w:bottom w:val="single" w:sz="4" w:space="0" w:color="auto"/>
              <w:right w:val="single" w:sz="4" w:space="0" w:color="auto"/>
            </w:tcBorders>
            <w:shd w:val="clear" w:color="auto" w:fill="auto"/>
            <w:noWrap/>
            <w:vAlign w:val="center"/>
            <w:hideMark/>
          </w:tcPr>
          <w:p w14:paraId="0746636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601C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3B72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Specklinia leptantha</w:t>
            </w:r>
          </w:p>
        </w:tc>
      </w:tr>
      <w:tr w:rsidR="00E7735B" w:rsidRPr="00E7735B" w14:paraId="5C82AD9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5B8CC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2586</w:t>
            </w:r>
          </w:p>
        </w:tc>
        <w:tc>
          <w:tcPr>
            <w:tcW w:w="705" w:type="dxa"/>
            <w:tcBorders>
              <w:top w:val="nil"/>
              <w:left w:val="nil"/>
              <w:bottom w:val="single" w:sz="4" w:space="0" w:color="auto"/>
              <w:right w:val="single" w:sz="4" w:space="0" w:color="auto"/>
            </w:tcBorders>
            <w:shd w:val="clear" w:color="auto" w:fill="auto"/>
            <w:noWrap/>
            <w:vAlign w:val="center"/>
            <w:hideMark/>
          </w:tcPr>
          <w:p w14:paraId="0E348D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31C8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DCD92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Specklinia purpurella</w:t>
            </w:r>
          </w:p>
        </w:tc>
      </w:tr>
      <w:tr w:rsidR="00E7735B" w:rsidRPr="00E7735B" w14:paraId="2866F75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4960B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2587</w:t>
            </w:r>
          </w:p>
        </w:tc>
        <w:tc>
          <w:tcPr>
            <w:tcW w:w="705" w:type="dxa"/>
            <w:tcBorders>
              <w:top w:val="nil"/>
              <w:left w:val="nil"/>
              <w:bottom w:val="single" w:sz="4" w:space="0" w:color="auto"/>
              <w:right w:val="single" w:sz="4" w:space="0" w:color="auto"/>
            </w:tcBorders>
            <w:shd w:val="clear" w:color="auto" w:fill="auto"/>
            <w:noWrap/>
            <w:vAlign w:val="center"/>
            <w:hideMark/>
          </w:tcPr>
          <w:p w14:paraId="460FA8B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C942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FDEC8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Specklinia scolopax</w:t>
            </w:r>
          </w:p>
        </w:tc>
      </w:tr>
      <w:tr w:rsidR="00E7735B" w:rsidRPr="00E7735B" w14:paraId="191FFFC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2C97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2588</w:t>
            </w:r>
          </w:p>
        </w:tc>
        <w:tc>
          <w:tcPr>
            <w:tcW w:w="705" w:type="dxa"/>
            <w:tcBorders>
              <w:top w:val="nil"/>
              <w:left w:val="nil"/>
              <w:bottom w:val="single" w:sz="4" w:space="0" w:color="auto"/>
              <w:right w:val="single" w:sz="4" w:space="0" w:color="auto"/>
            </w:tcBorders>
            <w:shd w:val="clear" w:color="auto" w:fill="auto"/>
            <w:noWrap/>
            <w:vAlign w:val="center"/>
            <w:hideMark/>
          </w:tcPr>
          <w:p w14:paraId="76B1AB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9029F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4AF035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Specklinia sibatensis</w:t>
            </w:r>
          </w:p>
        </w:tc>
      </w:tr>
      <w:tr w:rsidR="00E7735B" w:rsidRPr="00E7735B" w14:paraId="5BBB170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A3CFE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2589</w:t>
            </w:r>
          </w:p>
        </w:tc>
        <w:tc>
          <w:tcPr>
            <w:tcW w:w="705" w:type="dxa"/>
            <w:tcBorders>
              <w:top w:val="nil"/>
              <w:left w:val="nil"/>
              <w:bottom w:val="single" w:sz="4" w:space="0" w:color="auto"/>
              <w:right w:val="single" w:sz="4" w:space="0" w:color="auto"/>
            </w:tcBorders>
            <w:shd w:val="clear" w:color="auto" w:fill="auto"/>
            <w:noWrap/>
            <w:vAlign w:val="center"/>
            <w:hideMark/>
          </w:tcPr>
          <w:p w14:paraId="566BB8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966E3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F0F5EF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Specklinia tamboensis</w:t>
            </w:r>
          </w:p>
        </w:tc>
      </w:tr>
      <w:tr w:rsidR="00E7735B" w:rsidRPr="00E7735B" w14:paraId="27356ED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70281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2590</w:t>
            </w:r>
          </w:p>
        </w:tc>
        <w:tc>
          <w:tcPr>
            <w:tcW w:w="705" w:type="dxa"/>
            <w:tcBorders>
              <w:top w:val="nil"/>
              <w:left w:val="nil"/>
              <w:bottom w:val="single" w:sz="4" w:space="0" w:color="auto"/>
              <w:right w:val="single" w:sz="4" w:space="0" w:color="auto"/>
            </w:tcBorders>
            <w:shd w:val="clear" w:color="auto" w:fill="auto"/>
            <w:noWrap/>
            <w:vAlign w:val="center"/>
            <w:hideMark/>
          </w:tcPr>
          <w:p w14:paraId="70BEB0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75D22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90CB2D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Specklinia tenax</w:t>
            </w:r>
          </w:p>
        </w:tc>
      </w:tr>
      <w:tr w:rsidR="00E7735B" w:rsidRPr="00E7735B" w14:paraId="4D949D3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EA29A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2591</w:t>
            </w:r>
          </w:p>
        </w:tc>
        <w:tc>
          <w:tcPr>
            <w:tcW w:w="705" w:type="dxa"/>
            <w:tcBorders>
              <w:top w:val="nil"/>
              <w:left w:val="nil"/>
              <w:bottom w:val="single" w:sz="4" w:space="0" w:color="auto"/>
              <w:right w:val="single" w:sz="4" w:space="0" w:color="auto"/>
            </w:tcBorders>
            <w:shd w:val="clear" w:color="auto" w:fill="auto"/>
            <w:noWrap/>
            <w:vAlign w:val="center"/>
            <w:hideMark/>
          </w:tcPr>
          <w:p w14:paraId="7D4D26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C696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48F6EA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Specklinia tsubotae</w:t>
            </w:r>
          </w:p>
        </w:tc>
      </w:tr>
      <w:tr w:rsidR="00E7735B" w:rsidRPr="00E7735B" w14:paraId="727413E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5F0DD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2592</w:t>
            </w:r>
          </w:p>
        </w:tc>
        <w:tc>
          <w:tcPr>
            <w:tcW w:w="705" w:type="dxa"/>
            <w:tcBorders>
              <w:top w:val="nil"/>
              <w:left w:val="nil"/>
              <w:bottom w:val="single" w:sz="4" w:space="0" w:color="auto"/>
              <w:right w:val="single" w:sz="4" w:space="0" w:color="auto"/>
            </w:tcBorders>
            <w:shd w:val="clear" w:color="auto" w:fill="auto"/>
            <w:noWrap/>
            <w:vAlign w:val="center"/>
            <w:hideMark/>
          </w:tcPr>
          <w:p w14:paraId="2EA284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C551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BC2278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Stanhopea acostae</w:t>
            </w:r>
          </w:p>
        </w:tc>
      </w:tr>
      <w:tr w:rsidR="00E7735B" w:rsidRPr="00E7735B" w14:paraId="1D0BB27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2D64C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2593</w:t>
            </w:r>
          </w:p>
        </w:tc>
        <w:tc>
          <w:tcPr>
            <w:tcW w:w="705" w:type="dxa"/>
            <w:tcBorders>
              <w:top w:val="nil"/>
              <w:left w:val="nil"/>
              <w:bottom w:val="single" w:sz="4" w:space="0" w:color="auto"/>
              <w:right w:val="single" w:sz="4" w:space="0" w:color="auto"/>
            </w:tcBorders>
            <w:shd w:val="clear" w:color="auto" w:fill="auto"/>
            <w:noWrap/>
            <w:vAlign w:val="center"/>
            <w:hideMark/>
          </w:tcPr>
          <w:p w14:paraId="6A8025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13AA8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26C3A7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Stanhopea fuerstenbergiae</w:t>
            </w:r>
          </w:p>
        </w:tc>
      </w:tr>
      <w:tr w:rsidR="00E7735B" w:rsidRPr="00E7735B" w14:paraId="095DF3E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CA1A6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2594</w:t>
            </w:r>
          </w:p>
        </w:tc>
        <w:tc>
          <w:tcPr>
            <w:tcW w:w="705" w:type="dxa"/>
            <w:tcBorders>
              <w:top w:val="nil"/>
              <w:left w:val="nil"/>
              <w:bottom w:val="single" w:sz="4" w:space="0" w:color="auto"/>
              <w:right w:val="single" w:sz="4" w:space="0" w:color="auto"/>
            </w:tcBorders>
            <w:shd w:val="clear" w:color="auto" w:fill="auto"/>
            <w:noWrap/>
            <w:vAlign w:val="center"/>
            <w:hideMark/>
          </w:tcPr>
          <w:p w14:paraId="3864C5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F2F9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571F7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Stanhopea fuerstenbergiana</w:t>
            </w:r>
          </w:p>
        </w:tc>
      </w:tr>
      <w:tr w:rsidR="00E7735B" w:rsidRPr="00E7735B" w14:paraId="01932EE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6324E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2595</w:t>
            </w:r>
          </w:p>
        </w:tc>
        <w:tc>
          <w:tcPr>
            <w:tcW w:w="705" w:type="dxa"/>
            <w:tcBorders>
              <w:top w:val="nil"/>
              <w:left w:val="nil"/>
              <w:bottom w:val="single" w:sz="4" w:space="0" w:color="auto"/>
              <w:right w:val="single" w:sz="4" w:space="0" w:color="auto"/>
            </w:tcBorders>
            <w:shd w:val="clear" w:color="auto" w:fill="auto"/>
            <w:noWrap/>
            <w:vAlign w:val="center"/>
            <w:hideMark/>
          </w:tcPr>
          <w:p w14:paraId="1A8AD9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BD556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25A69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Stanhopea herrenhusana</w:t>
            </w:r>
          </w:p>
        </w:tc>
      </w:tr>
      <w:tr w:rsidR="00E7735B" w:rsidRPr="00E7735B" w14:paraId="6814FFD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7B904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2596</w:t>
            </w:r>
          </w:p>
        </w:tc>
        <w:tc>
          <w:tcPr>
            <w:tcW w:w="705" w:type="dxa"/>
            <w:tcBorders>
              <w:top w:val="nil"/>
              <w:left w:val="nil"/>
              <w:bottom w:val="single" w:sz="4" w:space="0" w:color="auto"/>
              <w:right w:val="single" w:sz="4" w:space="0" w:color="auto"/>
            </w:tcBorders>
            <w:shd w:val="clear" w:color="auto" w:fill="auto"/>
            <w:noWrap/>
            <w:vAlign w:val="center"/>
            <w:hideMark/>
          </w:tcPr>
          <w:p w14:paraId="4D5B331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C3ADE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3F3B93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Stanhopea madouxiana</w:t>
            </w:r>
          </w:p>
        </w:tc>
      </w:tr>
      <w:tr w:rsidR="00E7735B" w:rsidRPr="00E7735B" w14:paraId="73FBE28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A8CAC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2597</w:t>
            </w:r>
          </w:p>
        </w:tc>
        <w:tc>
          <w:tcPr>
            <w:tcW w:w="705" w:type="dxa"/>
            <w:tcBorders>
              <w:top w:val="nil"/>
              <w:left w:val="nil"/>
              <w:bottom w:val="single" w:sz="4" w:space="0" w:color="auto"/>
              <w:right w:val="single" w:sz="4" w:space="0" w:color="auto"/>
            </w:tcBorders>
            <w:shd w:val="clear" w:color="auto" w:fill="auto"/>
            <w:noWrap/>
            <w:vAlign w:val="center"/>
            <w:hideMark/>
          </w:tcPr>
          <w:p w14:paraId="4E781A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08C0B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7A0842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Stanhopea quadricornis</w:t>
            </w:r>
          </w:p>
        </w:tc>
      </w:tr>
      <w:tr w:rsidR="00E7735B" w:rsidRPr="00E7735B" w14:paraId="4395B21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12D4A2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2598</w:t>
            </w:r>
          </w:p>
        </w:tc>
        <w:tc>
          <w:tcPr>
            <w:tcW w:w="705" w:type="dxa"/>
            <w:tcBorders>
              <w:top w:val="nil"/>
              <w:left w:val="nil"/>
              <w:bottom w:val="single" w:sz="4" w:space="0" w:color="auto"/>
              <w:right w:val="single" w:sz="4" w:space="0" w:color="auto"/>
            </w:tcBorders>
            <w:shd w:val="clear" w:color="auto" w:fill="auto"/>
            <w:noWrap/>
            <w:vAlign w:val="center"/>
            <w:hideMark/>
          </w:tcPr>
          <w:p w14:paraId="618190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9B21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6F0EC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alba</w:t>
            </w:r>
          </w:p>
        </w:tc>
      </w:tr>
      <w:tr w:rsidR="00E7735B" w:rsidRPr="00E7735B" w14:paraId="592BAD3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DD199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2599</w:t>
            </w:r>
          </w:p>
        </w:tc>
        <w:tc>
          <w:tcPr>
            <w:tcW w:w="705" w:type="dxa"/>
            <w:tcBorders>
              <w:top w:val="nil"/>
              <w:left w:val="nil"/>
              <w:bottom w:val="single" w:sz="4" w:space="0" w:color="auto"/>
              <w:right w:val="single" w:sz="4" w:space="0" w:color="auto"/>
            </w:tcBorders>
            <w:shd w:val="clear" w:color="auto" w:fill="auto"/>
            <w:noWrap/>
            <w:vAlign w:val="center"/>
            <w:hideMark/>
          </w:tcPr>
          <w:p w14:paraId="1D2C2A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6A060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875C5A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amphigena</w:t>
            </w:r>
          </w:p>
        </w:tc>
      </w:tr>
      <w:tr w:rsidR="00E7735B" w:rsidRPr="00E7735B" w14:paraId="23D16EA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A02CC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2600</w:t>
            </w:r>
          </w:p>
        </w:tc>
        <w:tc>
          <w:tcPr>
            <w:tcW w:w="705" w:type="dxa"/>
            <w:tcBorders>
              <w:top w:val="nil"/>
              <w:left w:val="nil"/>
              <w:bottom w:val="single" w:sz="4" w:space="0" w:color="auto"/>
              <w:right w:val="single" w:sz="4" w:space="0" w:color="auto"/>
            </w:tcBorders>
            <w:shd w:val="clear" w:color="auto" w:fill="auto"/>
            <w:noWrap/>
            <w:vAlign w:val="center"/>
            <w:hideMark/>
          </w:tcPr>
          <w:p w14:paraId="4AE3CC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2099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BE2D0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anchorilabia</w:t>
            </w:r>
          </w:p>
        </w:tc>
      </w:tr>
      <w:tr w:rsidR="00E7735B" w:rsidRPr="00E7735B" w14:paraId="7B44796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48E0C9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2601</w:t>
            </w:r>
          </w:p>
        </w:tc>
        <w:tc>
          <w:tcPr>
            <w:tcW w:w="705" w:type="dxa"/>
            <w:tcBorders>
              <w:top w:val="nil"/>
              <w:left w:val="nil"/>
              <w:bottom w:val="single" w:sz="4" w:space="0" w:color="auto"/>
              <w:right w:val="single" w:sz="4" w:space="0" w:color="auto"/>
            </w:tcBorders>
            <w:shd w:val="clear" w:color="auto" w:fill="auto"/>
            <w:noWrap/>
            <w:vAlign w:val="center"/>
            <w:hideMark/>
          </w:tcPr>
          <w:p w14:paraId="488547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C1233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52A9B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andrei</w:t>
            </w:r>
          </w:p>
        </w:tc>
      </w:tr>
      <w:tr w:rsidR="00E7735B" w:rsidRPr="00E7735B" w14:paraId="36B6FD2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F1AA8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2602</w:t>
            </w:r>
          </w:p>
        </w:tc>
        <w:tc>
          <w:tcPr>
            <w:tcW w:w="705" w:type="dxa"/>
            <w:tcBorders>
              <w:top w:val="nil"/>
              <w:left w:val="nil"/>
              <w:bottom w:val="single" w:sz="4" w:space="0" w:color="auto"/>
              <w:right w:val="single" w:sz="4" w:space="0" w:color="auto"/>
            </w:tcBorders>
            <w:shd w:val="clear" w:color="auto" w:fill="auto"/>
            <w:noWrap/>
            <w:vAlign w:val="center"/>
            <w:hideMark/>
          </w:tcPr>
          <w:p w14:paraId="2E26BAC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D758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65E9CE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anisopetala</w:t>
            </w:r>
          </w:p>
        </w:tc>
      </w:tr>
      <w:tr w:rsidR="00E7735B" w:rsidRPr="00E7735B" w14:paraId="44EDB73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1983F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2603</w:t>
            </w:r>
          </w:p>
        </w:tc>
        <w:tc>
          <w:tcPr>
            <w:tcW w:w="705" w:type="dxa"/>
            <w:tcBorders>
              <w:top w:val="nil"/>
              <w:left w:val="nil"/>
              <w:bottom w:val="single" w:sz="4" w:space="0" w:color="auto"/>
              <w:right w:val="single" w:sz="4" w:space="0" w:color="auto"/>
            </w:tcBorders>
            <w:shd w:val="clear" w:color="auto" w:fill="auto"/>
            <w:noWrap/>
            <w:vAlign w:val="center"/>
            <w:hideMark/>
          </w:tcPr>
          <w:p w14:paraId="5EE8CF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5A5A9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9531F8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auriculata</w:t>
            </w:r>
          </w:p>
        </w:tc>
      </w:tr>
      <w:tr w:rsidR="00E7735B" w:rsidRPr="00E7735B" w14:paraId="419F241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99A64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2604</w:t>
            </w:r>
          </w:p>
        </w:tc>
        <w:tc>
          <w:tcPr>
            <w:tcW w:w="705" w:type="dxa"/>
            <w:tcBorders>
              <w:top w:val="nil"/>
              <w:left w:val="nil"/>
              <w:bottom w:val="single" w:sz="4" w:space="0" w:color="auto"/>
              <w:right w:val="single" w:sz="4" w:space="0" w:color="auto"/>
            </w:tcBorders>
            <w:shd w:val="clear" w:color="auto" w:fill="auto"/>
            <w:noWrap/>
            <w:vAlign w:val="center"/>
            <w:hideMark/>
          </w:tcPr>
          <w:p w14:paraId="178C8C3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ED05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E5F97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barbuda</w:t>
            </w:r>
          </w:p>
        </w:tc>
      </w:tr>
      <w:tr w:rsidR="00E7735B" w:rsidRPr="00E7735B" w14:paraId="416AA0A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39521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2605</w:t>
            </w:r>
          </w:p>
        </w:tc>
        <w:tc>
          <w:tcPr>
            <w:tcW w:w="705" w:type="dxa"/>
            <w:tcBorders>
              <w:top w:val="nil"/>
              <w:left w:val="nil"/>
              <w:bottom w:val="single" w:sz="4" w:space="0" w:color="auto"/>
              <w:right w:val="single" w:sz="4" w:space="0" w:color="auto"/>
            </w:tcBorders>
            <w:shd w:val="clear" w:color="auto" w:fill="auto"/>
            <w:noWrap/>
            <w:vAlign w:val="center"/>
            <w:hideMark/>
          </w:tcPr>
          <w:p w14:paraId="5F0E0E5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4A35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EE77B1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bigibba</w:t>
            </w:r>
          </w:p>
        </w:tc>
      </w:tr>
      <w:tr w:rsidR="00E7735B" w:rsidRPr="00E7735B" w14:paraId="279302F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A1615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2606</w:t>
            </w:r>
          </w:p>
        </w:tc>
        <w:tc>
          <w:tcPr>
            <w:tcW w:w="705" w:type="dxa"/>
            <w:tcBorders>
              <w:top w:val="nil"/>
              <w:left w:val="nil"/>
              <w:bottom w:val="single" w:sz="4" w:space="0" w:color="auto"/>
              <w:right w:val="single" w:sz="4" w:space="0" w:color="auto"/>
            </w:tcBorders>
            <w:shd w:val="clear" w:color="auto" w:fill="auto"/>
            <w:noWrap/>
            <w:vAlign w:val="center"/>
            <w:hideMark/>
          </w:tcPr>
          <w:p w14:paraId="7420DF9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C2E5D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B95F8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bogotensis</w:t>
            </w:r>
          </w:p>
        </w:tc>
      </w:tr>
      <w:tr w:rsidR="00E7735B" w:rsidRPr="00E7735B" w14:paraId="680EE26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E531F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2607</w:t>
            </w:r>
          </w:p>
        </w:tc>
        <w:tc>
          <w:tcPr>
            <w:tcW w:w="705" w:type="dxa"/>
            <w:tcBorders>
              <w:top w:val="nil"/>
              <w:left w:val="nil"/>
              <w:bottom w:val="single" w:sz="4" w:space="0" w:color="auto"/>
              <w:right w:val="single" w:sz="4" w:space="0" w:color="auto"/>
            </w:tcBorders>
            <w:shd w:val="clear" w:color="auto" w:fill="auto"/>
            <w:noWrap/>
            <w:vAlign w:val="center"/>
            <w:hideMark/>
          </w:tcPr>
          <w:p w14:paraId="6CBABD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F474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7306E9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bractescens</w:t>
            </w:r>
          </w:p>
        </w:tc>
      </w:tr>
      <w:tr w:rsidR="00E7735B" w:rsidRPr="00E7735B" w14:paraId="46D6925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1083E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2608</w:t>
            </w:r>
          </w:p>
        </w:tc>
        <w:tc>
          <w:tcPr>
            <w:tcW w:w="705" w:type="dxa"/>
            <w:tcBorders>
              <w:top w:val="nil"/>
              <w:left w:val="nil"/>
              <w:bottom w:val="single" w:sz="4" w:space="0" w:color="auto"/>
              <w:right w:val="single" w:sz="4" w:space="0" w:color="auto"/>
            </w:tcBorders>
            <w:shd w:val="clear" w:color="auto" w:fill="auto"/>
            <w:noWrap/>
            <w:vAlign w:val="center"/>
            <w:hideMark/>
          </w:tcPr>
          <w:p w14:paraId="7AA1F44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2248E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F69545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bucaramangae</w:t>
            </w:r>
          </w:p>
        </w:tc>
      </w:tr>
      <w:tr w:rsidR="00E7735B" w:rsidRPr="00E7735B" w14:paraId="0BD0FB5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B8AE3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2609</w:t>
            </w:r>
          </w:p>
        </w:tc>
        <w:tc>
          <w:tcPr>
            <w:tcW w:w="705" w:type="dxa"/>
            <w:tcBorders>
              <w:top w:val="nil"/>
              <w:left w:val="nil"/>
              <w:bottom w:val="single" w:sz="4" w:space="0" w:color="auto"/>
              <w:right w:val="single" w:sz="4" w:space="0" w:color="auto"/>
            </w:tcBorders>
            <w:shd w:val="clear" w:color="auto" w:fill="auto"/>
            <w:noWrap/>
            <w:vAlign w:val="center"/>
            <w:hideMark/>
          </w:tcPr>
          <w:p w14:paraId="37FFED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03D09A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A883B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cairoensis</w:t>
            </w:r>
          </w:p>
        </w:tc>
      </w:tr>
      <w:tr w:rsidR="00E7735B" w:rsidRPr="00E7735B" w14:paraId="1B537F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46EA9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2610</w:t>
            </w:r>
          </w:p>
        </w:tc>
        <w:tc>
          <w:tcPr>
            <w:tcW w:w="705" w:type="dxa"/>
            <w:tcBorders>
              <w:top w:val="nil"/>
              <w:left w:val="nil"/>
              <w:bottom w:val="single" w:sz="4" w:space="0" w:color="auto"/>
              <w:right w:val="single" w:sz="4" w:space="0" w:color="auto"/>
            </w:tcBorders>
            <w:shd w:val="clear" w:color="auto" w:fill="auto"/>
            <w:noWrap/>
            <w:vAlign w:val="center"/>
            <w:hideMark/>
          </w:tcPr>
          <w:p w14:paraId="1AA235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BFA24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5EBB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calceolaris</w:t>
            </w:r>
          </w:p>
        </w:tc>
      </w:tr>
      <w:tr w:rsidR="00E7735B" w:rsidRPr="00E7735B" w14:paraId="44CCDD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4556B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2611</w:t>
            </w:r>
          </w:p>
        </w:tc>
        <w:tc>
          <w:tcPr>
            <w:tcW w:w="705" w:type="dxa"/>
            <w:tcBorders>
              <w:top w:val="nil"/>
              <w:left w:val="nil"/>
              <w:bottom w:val="single" w:sz="4" w:space="0" w:color="auto"/>
              <w:right w:val="single" w:sz="4" w:space="0" w:color="auto"/>
            </w:tcBorders>
            <w:shd w:val="clear" w:color="auto" w:fill="auto"/>
            <w:noWrap/>
            <w:vAlign w:val="center"/>
            <w:hideMark/>
          </w:tcPr>
          <w:p w14:paraId="181CD1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4AF098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0E61D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caliensis</w:t>
            </w:r>
          </w:p>
        </w:tc>
      </w:tr>
      <w:tr w:rsidR="00E7735B" w:rsidRPr="00E7735B" w14:paraId="7C9547C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4D362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2612</w:t>
            </w:r>
          </w:p>
        </w:tc>
        <w:tc>
          <w:tcPr>
            <w:tcW w:w="705" w:type="dxa"/>
            <w:tcBorders>
              <w:top w:val="nil"/>
              <w:left w:val="nil"/>
              <w:bottom w:val="single" w:sz="4" w:space="0" w:color="auto"/>
              <w:right w:val="single" w:sz="4" w:space="0" w:color="auto"/>
            </w:tcBorders>
            <w:shd w:val="clear" w:color="auto" w:fill="auto"/>
            <w:noWrap/>
            <w:vAlign w:val="center"/>
            <w:hideMark/>
          </w:tcPr>
          <w:p w14:paraId="672247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1877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A0F9A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caveata</w:t>
            </w:r>
          </w:p>
        </w:tc>
      </w:tr>
      <w:tr w:rsidR="00E7735B" w:rsidRPr="00E7735B" w14:paraId="243C579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EEFF7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2613</w:t>
            </w:r>
          </w:p>
        </w:tc>
        <w:tc>
          <w:tcPr>
            <w:tcW w:w="705" w:type="dxa"/>
            <w:tcBorders>
              <w:top w:val="nil"/>
              <w:left w:val="nil"/>
              <w:bottom w:val="single" w:sz="4" w:space="0" w:color="auto"/>
              <w:right w:val="single" w:sz="4" w:space="0" w:color="auto"/>
            </w:tcBorders>
            <w:shd w:val="clear" w:color="auto" w:fill="auto"/>
            <w:noWrap/>
            <w:vAlign w:val="center"/>
            <w:hideMark/>
          </w:tcPr>
          <w:p w14:paraId="3CCB93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EE5CE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B6F9F3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chocoensis</w:t>
            </w:r>
          </w:p>
        </w:tc>
      </w:tr>
      <w:tr w:rsidR="00E7735B" w:rsidRPr="00E7735B" w14:paraId="4B4CE8A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F884A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2614</w:t>
            </w:r>
          </w:p>
        </w:tc>
        <w:tc>
          <w:tcPr>
            <w:tcW w:w="705" w:type="dxa"/>
            <w:tcBorders>
              <w:top w:val="nil"/>
              <w:left w:val="nil"/>
              <w:bottom w:val="single" w:sz="4" w:space="0" w:color="auto"/>
              <w:right w:val="single" w:sz="4" w:space="0" w:color="auto"/>
            </w:tcBorders>
            <w:shd w:val="clear" w:color="auto" w:fill="auto"/>
            <w:noWrap/>
            <w:vAlign w:val="center"/>
            <w:hideMark/>
          </w:tcPr>
          <w:p w14:paraId="0E0519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B833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9952F8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choerorhyncha</w:t>
            </w:r>
          </w:p>
        </w:tc>
      </w:tr>
      <w:tr w:rsidR="00E7735B" w:rsidRPr="00E7735B" w14:paraId="098B443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085C7E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2615</w:t>
            </w:r>
          </w:p>
        </w:tc>
        <w:tc>
          <w:tcPr>
            <w:tcW w:w="705" w:type="dxa"/>
            <w:tcBorders>
              <w:top w:val="nil"/>
              <w:left w:val="nil"/>
              <w:bottom w:val="single" w:sz="4" w:space="0" w:color="auto"/>
              <w:right w:val="single" w:sz="4" w:space="0" w:color="auto"/>
            </w:tcBorders>
            <w:shd w:val="clear" w:color="auto" w:fill="auto"/>
            <w:noWrap/>
            <w:vAlign w:val="center"/>
            <w:hideMark/>
          </w:tcPr>
          <w:p w14:paraId="07539B9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8527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57C0C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cleistogamoides</w:t>
            </w:r>
          </w:p>
        </w:tc>
      </w:tr>
      <w:tr w:rsidR="00E7735B" w:rsidRPr="00E7735B" w14:paraId="7B0AD25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C40AF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2616</w:t>
            </w:r>
          </w:p>
        </w:tc>
        <w:tc>
          <w:tcPr>
            <w:tcW w:w="705" w:type="dxa"/>
            <w:tcBorders>
              <w:top w:val="nil"/>
              <w:left w:val="nil"/>
              <w:bottom w:val="single" w:sz="4" w:space="0" w:color="auto"/>
              <w:right w:val="single" w:sz="4" w:space="0" w:color="auto"/>
            </w:tcBorders>
            <w:shd w:val="clear" w:color="auto" w:fill="auto"/>
            <w:noWrap/>
            <w:vAlign w:val="center"/>
            <w:hideMark/>
          </w:tcPr>
          <w:p w14:paraId="01E515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83EC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C08DCC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clipeus</w:t>
            </w:r>
          </w:p>
        </w:tc>
      </w:tr>
      <w:tr w:rsidR="00E7735B" w:rsidRPr="00E7735B" w14:paraId="58AD26F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349D8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2617</w:t>
            </w:r>
          </w:p>
        </w:tc>
        <w:tc>
          <w:tcPr>
            <w:tcW w:w="705" w:type="dxa"/>
            <w:tcBorders>
              <w:top w:val="nil"/>
              <w:left w:val="nil"/>
              <w:bottom w:val="single" w:sz="4" w:space="0" w:color="auto"/>
              <w:right w:val="single" w:sz="4" w:space="0" w:color="auto"/>
            </w:tcBorders>
            <w:shd w:val="clear" w:color="auto" w:fill="auto"/>
            <w:noWrap/>
            <w:vAlign w:val="center"/>
            <w:hideMark/>
          </w:tcPr>
          <w:p w14:paraId="228C7EB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2E511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8E4480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cochlearis</w:t>
            </w:r>
          </w:p>
        </w:tc>
      </w:tr>
      <w:tr w:rsidR="00E7735B" w:rsidRPr="00E7735B" w14:paraId="0AAC48B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BDA9F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2618</w:t>
            </w:r>
          </w:p>
        </w:tc>
        <w:tc>
          <w:tcPr>
            <w:tcW w:w="705" w:type="dxa"/>
            <w:tcBorders>
              <w:top w:val="nil"/>
              <w:left w:val="nil"/>
              <w:bottom w:val="single" w:sz="4" w:space="0" w:color="auto"/>
              <w:right w:val="single" w:sz="4" w:space="0" w:color="auto"/>
            </w:tcBorders>
            <w:shd w:val="clear" w:color="auto" w:fill="auto"/>
            <w:noWrap/>
            <w:vAlign w:val="center"/>
            <w:hideMark/>
          </w:tcPr>
          <w:p w14:paraId="582DBA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D5E574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4845D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cocornaensis</w:t>
            </w:r>
          </w:p>
        </w:tc>
      </w:tr>
      <w:tr w:rsidR="00E7735B" w:rsidRPr="00E7735B" w14:paraId="6431BFE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6E2E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2619</w:t>
            </w:r>
          </w:p>
        </w:tc>
        <w:tc>
          <w:tcPr>
            <w:tcW w:w="705" w:type="dxa"/>
            <w:tcBorders>
              <w:top w:val="nil"/>
              <w:left w:val="nil"/>
              <w:bottom w:val="single" w:sz="4" w:space="0" w:color="auto"/>
              <w:right w:val="single" w:sz="4" w:space="0" w:color="auto"/>
            </w:tcBorders>
            <w:shd w:val="clear" w:color="auto" w:fill="auto"/>
            <w:noWrap/>
            <w:vAlign w:val="center"/>
            <w:hideMark/>
          </w:tcPr>
          <w:p w14:paraId="33F71F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A8AE08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D4363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colombiana</w:t>
            </w:r>
          </w:p>
        </w:tc>
      </w:tr>
      <w:tr w:rsidR="00E7735B" w:rsidRPr="00E7735B" w14:paraId="0D30913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9B5FB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2620</w:t>
            </w:r>
          </w:p>
        </w:tc>
        <w:tc>
          <w:tcPr>
            <w:tcW w:w="705" w:type="dxa"/>
            <w:tcBorders>
              <w:top w:val="nil"/>
              <w:left w:val="nil"/>
              <w:bottom w:val="single" w:sz="4" w:space="0" w:color="auto"/>
              <w:right w:val="single" w:sz="4" w:space="0" w:color="auto"/>
            </w:tcBorders>
            <w:shd w:val="clear" w:color="auto" w:fill="auto"/>
            <w:noWrap/>
            <w:vAlign w:val="center"/>
            <w:hideMark/>
          </w:tcPr>
          <w:p w14:paraId="5AB42A8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CF58B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98BA47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colorata</w:t>
            </w:r>
          </w:p>
        </w:tc>
      </w:tr>
      <w:tr w:rsidR="00E7735B" w:rsidRPr="00E7735B" w14:paraId="0523D0C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3ECE3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2621</w:t>
            </w:r>
          </w:p>
        </w:tc>
        <w:tc>
          <w:tcPr>
            <w:tcW w:w="705" w:type="dxa"/>
            <w:tcBorders>
              <w:top w:val="nil"/>
              <w:left w:val="nil"/>
              <w:bottom w:val="single" w:sz="4" w:space="0" w:color="auto"/>
              <w:right w:val="single" w:sz="4" w:space="0" w:color="auto"/>
            </w:tcBorders>
            <w:shd w:val="clear" w:color="auto" w:fill="auto"/>
            <w:noWrap/>
            <w:vAlign w:val="center"/>
            <w:hideMark/>
          </w:tcPr>
          <w:p w14:paraId="537A879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AFD99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3B186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comica</w:t>
            </w:r>
          </w:p>
        </w:tc>
      </w:tr>
      <w:tr w:rsidR="00E7735B" w:rsidRPr="00E7735B" w14:paraId="33095E8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A0D465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2622</w:t>
            </w:r>
          </w:p>
        </w:tc>
        <w:tc>
          <w:tcPr>
            <w:tcW w:w="705" w:type="dxa"/>
            <w:tcBorders>
              <w:top w:val="nil"/>
              <w:left w:val="nil"/>
              <w:bottom w:val="single" w:sz="4" w:space="0" w:color="auto"/>
              <w:right w:val="single" w:sz="4" w:space="0" w:color="auto"/>
            </w:tcBorders>
            <w:shd w:val="clear" w:color="auto" w:fill="auto"/>
            <w:noWrap/>
            <w:vAlign w:val="center"/>
            <w:hideMark/>
          </w:tcPr>
          <w:p w14:paraId="7A4FA4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641E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7FA93E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convoluta</w:t>
            </w:r>
          </w:p>
        </w:tc>
      </w:tr>
      <w:tr w:rsidR="00E7735B" w:rsidRPr="00E7735B" w14:paraId="7B18421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97B8DA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2623</w:t>
            </w:r>
          </w:p>
        </w:tc>
        <w:tc>
          <w:tcPr>
            <w:tcW w:w="705" w:type="dxa"/>
            <w:tcBorders>
              <w:top w:val="nil"/>
              <w:left w:val="nil"/>
              <w:bottom w:val="single" w:sz="4" w:space="0" w:color="auto"/>
              <w:right w:val="single" w:sz="4" w:space="0" w:color="auto"/>
            </w:tcBorders>
            <w:shd w:val="clear" w:color="auto" w:fill="auto"/>
            <w:noWrap/>
            <w:vAlign w:val="center"/>
            <w:hideMark/>
          </w:tcPr>
          <w:p w14:paraId="63F5ECC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894F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AAC9D3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crenulata</w:t>
            </w:r>
          </w:p>
        </w:tc>
      </w:tr>
      <w:tr w:rsidR="00E7735B" w:rsidRPr="00E7735B" w14:paraId="31C3A42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AC30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2624</w:t>
            </w:r>
          </w:p>
        </w:tc>
        <w:tc>
          <w:tcPr>
            <w:tcW w:w="705" w:type="dxa"/>
            <w:tcBorders>
              <w:top w:val="nil"/>
              <w:left w:val="nil"/>
              <w:bottom w:val="single" w:sz="4" w:space="0" w:color="auto"/>
              <w:right w:val="single" w:sz="4" w:space="0" w:color="auto"/>
            </w:tcBorders>
            <w:shd w:val="clear" w:color="auto" w:fill="auto"/>
            <w:noWrap/>
            <w:vAlign w:val="center"/>
            <w:hideMark/>
          </w:tcPr>
          <w:p w14:paraId="24CF03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C0C98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300D3A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cruenta</w:t>
            </w:r>
          </w:p>
        </w:tc>
      </w:tr>
      <w:tr w:rsidR="00E7735B" w:rsidRPr="00E7735B" w14:paraId="5437EE3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7E204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2625</w:t>
            </w:r>
          </w:p>
        </w:tc>
        <w:tc>
          <w:tcPr>
            <w:tcW w:w="705" w:type="dxa"/>
            <w:tcBorders>
              <w:top w:val="nil"/>
              <w:left w:val="nil"/>
              <w:bottom w:val="single" w:sz="4" w:space="0" w:color="auto"/>
              <w:right w:val="single" w:sz="4" w:space="0" w:color="auto"/>
            </w:tcBorders>
            <w:shd w:val="clear" w:color="auto" w:fill="auto"/>
            <w:noWrap/>
            <w:vAlign w:val="center"/>
            <w:hideMark/>
          </w:tcPr>
          <w:p w14:paraId="36A8F3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A98E9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753C84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cuatrecasasii</w:t>
            </w:r>
          </w:p>
        </w:tc>
      </w:tr>
      <w:tr w:rsidR="00E7735B" w:rsidRPr="00E7735B" w14:paraId="213BA4A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BA8F5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2626</w:t>
            </w:r>
          </w:p>
        </w:tc>
        <w:tc>
          <w:tcPr>
            <w:tcW w:w="705" w:type="dxa"/>
            <w:tcBorders>
              <w:top w:val="nil"/>
              <w:left w:val="nil"/>
              <w:bottom w:val="single" w:sz="4" w:space="0" w:color="auto"/>
              <w:right w:val="single" w:sz="4" w:space="0" w:color="auto"/>
            </w:tcBorders>
            <w:shd w:val="clear" w:color="auto" w:fill="auto"/>
            <w:noWrap/>
            <w:vAlign w:val="center"/>
            <w:hideMark/>
          </w:tcPr>
          <w:p w14:paraId="1019006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A3036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6AA604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cuculligera</w:t>
            </w:r>
          </w:p>
        </w:tc>
      </w:tr>
      <w:tr w:rsidR="00E7735B" w:rsidRPr="00E7735B" w14:paraId="1F0D757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2930C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2627</w:t>
            </w:r>
          </w:p>
        </w:tc>
        <w:tc>
          <w:tcPr>
            <w:tcW w:w="705" w:type="dxa"/>
            <w:tcBorders>
              <w:top w:val="nil"/>
              <w:left w:val="nil"/>
              <w:bottom w:val="single" w:sz="4" w:space="0" w:color="auto"/>
              <w:right w:val="single" w:sz="4" w:space="0" w:color="auto"/>
            </w:tcBorders>
            <w:shd w:val="clear" w:color="auto" w:fill="auto"/>
            <w:noWrap/>
            <w:vAlign w:val="center"/>
            <w:hideMark/>
          </w:tcPr>
          <w:p w14:paraId="2F409B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AC43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9C379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cundinamarcae</w:t>
            </w:r>
          </w:p>
        </w:tc>
      </w:tr>
      <w:tr w:rsidR="00E7735B" w:rsidRPr="00E7735B" w14:paraId="5709DA1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605FB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2628</w:t>
            </w:r>
          </w:p>
        </w:tc>
        <w:tc>
          <w:tcPr>
            <w:tcW w:w="705" w:type="dxa"/>
            <w:tcBorders>
              <w:top w:val="nil"/>
              <w:left w:val="nil"/>
              <w:bottom w:val="single" w:sz="4" w:space="0" w:color="auto"/>
              <w:right w:val="single" w:sz="4" w:space="0" w:color="auto"/>
            </w:tcBorders>
            <w:shd w:val="clear" w:color="auto" w:fill="auto"/>
            <w:noWrap/>
            <w:vAlign w:val="center"/>
            <w:hideMark/>
          </w:tcPr>
          <w:p w14:paraId="264521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34A7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0097CE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cycloglossa</w:t>
            </w:r>
          </w:p>
        </w:tc>
      </w:tr>
      <w:tr w:rsidR="00E7735B" w:rsidRPr="00E7735B" w14:paraId="09F67BD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FFE62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2629</w:t>
            </w:r>
          </w:p>
        </w:tc>
        <w:tc>
          <w:tcPr>
            <w:tcW w:w="705" w:type="dxa"/>
            <w:tcBorders>
              <w:top w:val="nil"/>
              <w:left w:val="nil"/>
              <w:bottom w:val="single" w:sz="4" w:space="0" w:color="auto"/>
              <w:right w:val="single" w:sz="4" w:space="0" w:color="auto"/>
            </w:tcBorders>
            <w:shd w:val="clear" w:color="auto" w:fill="auto"/>
            <w:noWrap/>
            <w:vAlign w:val="center"/>
            <w:hideMark/>
          </w:tcPr>
          <w:p w14:paraId="072DBC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9B47F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25172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decipiens</w:t>
            </w:r>
          </w:p>
        </w:tc>
      </w:tr>
      <w:tr w:rsidR="00E7735B" w:rsidRPr="00E7735B" w14:paraId="5DFCB9F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F9439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2630</w:t>
            </w:r>
          </w:p>
        </w:tc>
        <w:tc>
          <w:tcPr>
            <w:tcW w:w="705" w:type="dxa"/>
            <w:tcBorders>
              <w:top w:val="nil"/>
              <w:left w:val="nil"/>
              <w:bottom w:val="single" w:sz="4" w:space="0" w:color="auto"/>
              <w:right w:val="single" w:sz="4" w:space="0" w:color="auto"/>
            </w:tcBorders>
            <w:shd w:val="clear" w:color="auto" w:fill="auto"/>
            <w:noWrap/>
            <w:vAlign w:val="center"/>
            <w:hideMark/>
          </w:tcPr>
          <w:p w14:paraId="28A2CD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C3B1C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688ED1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dolichopus</w:t>
            </w:r>
          </w:p>
        </w:tc>
      </w:tr>
      <w:tr w:rsidR="00E7735B" w:rsidRPr="00E7735B" w14:paraId="101BF37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760E9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2631</w:t>
            </w:r>
          </w:p>
        </w:tc>
        <w:tc>
          <w:tcPr>
            <w:tcW w:w="705" w:type="dxa"/>
            <w:tcBorders>
              <w:top w:val="nil"/>
              <w:left w:val="nil"/>
              <w:bottom w:val="single" w:sz="4" w:space="0" w:color="auto"/>
              <w:right w:val="single" w:sz="4" w:space="0" w:color="auto"/>
            </w:tcBorders>
            <w:shd w:val="clear" w:color="auto" w:fill="auto"/>
            <w:noWrap/>
            <w:vAlign w:val="center"/>
            <w:hideMark/>
          </w:tcPr>
          <w:p w14:paraId="2319BD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869A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FF188D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duquei</w:t>
            </w:r>
          </w:p>
        </w:tc>
      </w:tr>
      <w:tr w:rsidR="00E7735B" w:rsidRPr="00E7735B" w14:paraId="00C17C4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5878D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2632</w:t>
            </w:r>
          </w:p>
        </w:tc>
        <w:tc>
          <w:tcPr>
            <w:tcW w:w="705" w:type="dxa"/>
            <w:tcBorders>
              <w:top w:val="nil"/>
              <w:left w:val="nil"/>
              <w:bottom w:val="single" w:sz="4" w:space="0" w:color="auto"/>
              <w:right w:val="single" w:sz="4" w:space="0" w:color="auto"/>
            </w:tcBorders>
            <w:shd w:val="clear" w:color="auto" w:fill="auto"/>
            <w:noWrap/>
            <w:vAlign w:val="center"/>
            <w:hideMark/>
          </w:tcPr>
          <w:p w14:paraId="2C1FE0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F5D6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27CBC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efsiella</w:t>
            </w:r>
          </w:p>
        </w:tc>
      </w:tr>
      <w:tr w:rsidR="00E7735B" w:rsidRPr="00E7735B" w14:paraId="70EBC31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CA0B6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2633</w:t>
            </w:r>
          </w:p>
        </w:tc>
        <w:tc>
          <w:tcPr>
            <w:tcW w:w="705" w:type="dxa"/>
            <w:tcBorders>
              <w:top w:val="nil"/>
              <w:left w:val="nil"/>
              <w:bottom w:val="single" w:sz="4" w:space="0" w:color="auto"/>
              <w:right w:val="single" w:sz="4" w:space="0" w:color="auto"/>
            </w:tcBorders>
            <w:shd w:val="clear" w:color="auto" w:fill="auto"/>
            <w:noWrap/>
            <w:vAlign w:val="center"/>
            <w:hideMark/>
          </w:tcPr>
          <w:p w14:paraId="77247D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F0AD3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531573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erecta</w:t>
            </w:r>
          </w:p>
        </w:tc>
      </w:tr>
      <w:tr w:rsidR="00E7735B" w:rsidRPr="00E7735B" w14:paraId="3D99CEB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A7B7E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2634</w:t>
            </w:r>
          </w:p>
        </w:tc>
        <w:tc>
          <w:tcPr>
            <w:tcW w:w="705" w:type="dxa"/>
            <w:tcBorders>
              <w:top w:val="nil"/>
              <w:left w:val="nil"/>
              <w:bottom w:val="single" w:sz="4" w:space="0" w:color="auto"/>
              <w:right w:val="single" w:sz="4" w:space="0" w:color="auto"/>
            </w:tcBorders>
            <w:shd w:val="clear" w:color="auto" w:fill="auto"/>
            <w:noWrap/>
            <w:vAlign w:val="center"/>
            <w:hideMark/>
          </w:tcPr>
          <w:p w14:paraId="0046C0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544A5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590C3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erucosa</w:t>
            </w:r>
          </w:p>
        </w:tc>
      </w:tr>
      <w:tr w:rsidR="00E7735B" w:rsidRPr="00E7735B" w14:paraId="5252962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9BBEC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2635</w:t>
            </w:r>
          </w:p>
        </w:tc>
        <w:tc>
          <w:tcPr>
            <w:tcW w:w="705" w:type="dxa"/>
            <w:tcBorders>
              <w:top w:val="nil"/>
              <w:left w:val="nil"/>
              <w:bottom w:val="single" w:sz="4" w:space="0" w:color="auto"/>
              <w:right w:val="single" w:sz="4" w:space="0" w:color="auto"/>
            </w:tcBorders>
            <w:shd w:val="clear" w:color="auto" w:fill="auto"/>
            <w:noWrap/>
            <w:vAlign w:val="center"/>
            <w:hideMark/>
          </w:tcPr>
          <w:p w14:paraId="01F3E8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391B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E8DC2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eugenii</w:t>
            </w:r>
          </w:p>
        </w:tc>
      </w:tr>
      <w:tr w:rsidR="00E7735B" w:rsidRPr="00E7735B" w14:paraId="3704D94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56561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2636</w:t>
            </w:r>
          </w:p>
        </w:tc>
        <w:tc>
          <w:tcPr>
            <w:tcW w:w="705" w:type="dxa"/>
            <w:tcBorders>
              <w:top w:val="nil"/>
              <w:left w:val="nil"/>
              <w:bottom w:val="single" w:sz="4" w:space="0" w:color="auto"/>
              <w:right w:val="single" w:sz="4" w:space="0" w:color="auto"/>
            </w:tcBorders>
            <w:shd w:val="clear" w:color="auto" w:fill="auto"/>
            <w:noWrap/>
            <w:vAlign w:val="center"/>
            <w:hideMark/>
          </w:tcPr>
          <w:p w14:paraId="1C3286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5DDE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129AE0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flaccida</w:t>
            </w:r>
          </w:p>
        </w:tc>
      </w:tr>
      <w:tr w:rsidR="00E7735B" w:rsidRPr="00E7735B" w14:paraId="759D2E2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10DAE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2637</w:t>
            </w:r>
          </w:p>
        </w:tc>
        <w:tc>
          <w:tcPr>
            <w:tcW w:w="705" w:type="dxa"/>
            <w:tcBorders>
              <w:top w:val="nil"/>
              <w:left w:val="nil"/>
              <w:bottom w:val="single" w:sz="4" w:space="0" w:color="auto"/>
              <w:right w:val="single" w:sz="4" w:space="0" w:color="auto"/>
            </w:tcBorders>
            <w:shd w:val="clear" w:color="auto" w:fill="auto"/>
            <w:noWrap/>
            <w:vAlign w:val="center"/>
            <w:hideMark/>
          </w:tcPr>
          <w:p w14:paraId="31ABA2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08F3B6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1E692D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floripendens</w:t>
            </w:r>
          </w:p>
        </w:tc>
      </w:tr>
      <w:tr w:rsidR="00E7735B" w:rsidRPr="00E7735B" w14:paraId="7080BA0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018B4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2638</w:t>
            </w:r>
          </w:p>
        </w:tc>
        <w:tc>
          <w:tcPr>
            <w:tcW w:w="705" w:type="dxa"/>
            <w:tcBorders>
              <w:top w:val="nil"/>
              <w:left w:val="nil"/>
              <w:bottom w:val="single" w:sz="4" w:space="0" w:color="auto"/>
              <w:right w:val="single" w:sz="4" w:space="0" w:color="auto"/>
            </w:tcBorders>
            <w:shd w:val="clear" w:color="auto" w:fill="auto"/>
            <w:noWrap/>
            <w:vAlign w:val="center"/>
            <w:hideMark/>
          </w:tcPr>
          <w:p w14:paraId="18480F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F953D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596B9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foetida</w:t>
            </w:r>
          </w:p>
        </w:tc>
      </w:tr>
      <w:tr w:rsidR="00E7735B" w:rsidRPr="00E7735B" w14:paraId="0404156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6D46E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2639</w:t>
            </w:r>
          </w:p>
        </w:tc>
        <w:tc>
          <w:tcPr>
            <w:tcW w:w="705" w:type="dxa"/>
            <w:tcBorders>
              <w:top w:val="nil"/>
              <w:left w:val="nil"/>
              <w:bottom w:val="single" w:sz="4" w:space="0" w:color="auto"/>
              <w:right w:val="single" w:sz="4" w:space="0" w:color="auto"/>
            </w:tcBorders>
            <w:shd w:val="clear" w:color="auto" w:fill="auto"/>
            <w:noWrap/>
            <w:vAlign w:val="center"/>
            <w:hideMark/>
          </w:tcPr>
          <w:p w14:paraId="1C46EE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8404B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AAC99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franciscana</w:t>
            </w:r>
          </w:p>
        </w:tc>
      </w:tr>
      <w:tr w:rsidR="00E7735B" w:rsidRPr="00E7735B" w14:paraId="1174088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B4B8D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2640</w:t>
            </w:r>
          </w:p>
        </w:tc>
        <w:tc>
          <w:tcPr>
            <w:tcW w:w="705" w:type="dxa"/>
            <w:tcBorders>
              <w:top w:val="nil"/>
              <w:left w:val="nil"/>
              <w:bottom w:val="single" w:sz="4" w:space="0" w:color="auto"/>
              <w:right w:val="single" w:sz="4" w:space="0" w:color="auto"/>
            </w:tcBorders>
            <w:shd w:val="clear" w:color="auto" w:fill="auto"/>
            <w:noWrap/>
            <w:vAlign w:val="center"/>
            <w:hideMark/>
          </w:tcPr>
          <w:p w14:paraId="4F2446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BC3A5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917646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fredoniensis</w:t>
            </w:r>
          </w:p>
        </w:tc>
      </w:tr>
      <w:tr w:rsidR="00E7735B" w:rsidRPr="00E7735B" w14:paraId="14641C8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7905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2641</w:t>
            </w:r>
          </w:p>
        </w:tc>
        <w:tc>
          <w:tcPr>
            <w:tcW w:w="705" w:type="dxa"/>
            <w:tcBorders>
              <w:top w:val="nil"/>
              <w:left w:val="nil"/>
              <w:bottom w:val="single" w:sz="4" w:space="0" w:color="auto"/>
              <w:right w:val="single" w:sz="4" w:space="0" w:color="auto"/>
            </w:tcBorders>
            <w:shd w:val="clear" w:color="auto" w:fill="auto"/>
            <w:noWrap/>
            <w:vAlign w:val="center"/>
            <w:hideMark/>
          </w:tcPr>
          <w:p w14:paraId="5CD5F2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D7EA2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43E482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furfuracea</w:t>
            </w:r>
          </w:p>
        </w:tc>
      </w:tr>
      <w:tr w:rsidR="00E7735B" w:rsidRPr="00E7735B" w14:paraId="423AF58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A623D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2642</w:t>
            </w:r>
          </w:p>
        </w:tc>
        <w:tc>
          <w:tcPr>
            <w:tcW w:w="705" w:type="dxa"/>
            <w:tcBorders>
              <w:top w:val="nil"/>
              <w:left w:val="nil"/>
              <w:bottom w:val="single" w:sz="4" w:space="0" w:color="auto"/>
              <w:right w:val="single" w:sz="4" w:space="0" w:color="auto"/>
            </w:tcBorders>
            <w:shd w:val="clear" w:color="auto" w:fill="auto"/>
            <w:noWrap/>
            <w:vAlign w:val="center"/>
            <w:hideMark/>
          </w:tcPr>
          <w:p w14:paraId="03BA5BB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F5DE0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F704CB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galerasensis</w:t>
            </w:r>
          </w:p>
        </w:tc>
      </w:tr>
      <w:tr w:rsidR="00E7735B" w:rsidRPr="00E7735B" w14:paraId="03A07DB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AEACE3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2643</w:t>
            </w:r>
          </w:p>
        </w:tc>
        <w:tc>
          <w:tcPr>
            <w:tcW w:w="705" w:type="dxa"/>
            <w:tcBorders>
              <w:top w:val="nil"/>
              <w:left w:val="nil"/>
              <w:bottom w:val="single" w:sz="4" w:space="0" w:color="auto"/>
              <w:right w:val="single" w:sz="4" w:space="0" w:color="auto"/>
            </w:tcBorders>
            <w:shd w:val="clear" w:color="auto" w:fill="auto"/>
            <w:noWrap/>
            <w:vAlign w:val="center"/>
            <w:hideMark/>
          </w:tcPr>
          <w:p w14:paraId="4CF592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07208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76AB9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gargantua</w:t>
            </w:r>
          </w:p>
        </w:tc>
      </w:tr>
      <w:tr w:rsidR="00E7735B" w:rsidRPr="00E7735B" w14:paraId="35DF6F6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03BD7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2644</w:t>
            </w:r>
          </w:p>
        </w:tc>
        <w:tc>
          <w:tcPr>
            <w:tcW w:w="705" w:type="dxa"/>
            <w:tcBorders>
              <w:top w:val="nil"/>
              <w:left w:val="nil"/>
              <w:bottom w:val="single" w:sz="4" w:space="0" w:color="auto"/>
              <w:right w:val="single" w:sz="4" w:space="0" w:color="auto"/>
            </w:tcBorders>
            <w:shd w:val="clear" w:color="auto" w:fill="auto"/>
            <w:noWrap/>
            <w:vAlign w:val="center"/>
            <w:hideMark/>
          </w:tcPr>
          <w:p w14:paraId="0D88F6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52EB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A24EE8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globosa</w:t>
            </w:r>
          </w:p>
        </w:tc>
      </w:tr>
      <w:tr w:rsidR="00E7735B" w:rsidRPr="00E7735B" w14:paraId="644F959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C0E13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2645</w:t>
            </w:r>
          </w:p>
        </w:tc>
        <w:tc>
          <w:tcPr>
            <w:tcW w:w="705" w:type="dxa"/>
            <w:tcBorders>
              <w:top w:val="nil"/>
              <w:left w:val="nil"/>
              <w:bottom w:val="single" w:sz="4" w:space="0" w:color="auto"/>
              <w:right w:val="single" w:sz="4" w:space="0" w:color="auto"/>
            </w:tcBorders>
            <w:shd w:val="clear" w:color="auto" w:fill="auto"/>
            <w:noWrap/>
            <w:vAlign w:val="center"/>
            <w:hideMark/>
          </w:tcPr>
          <w:p w14:paraId="1D8DA47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EA87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60DEC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gloriae</w:t>
            </w:r>
          </w:p>
        </w:tc>
      </w:tr>
      <w:tr w:rsidR="00E7735B" w:rsidRPr="00E7735B" w14:paraId="77BB2E4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29BFA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2646</w:t>
            </w:r>
          </w:p>
        </w:tc>
        <w:tc>
          <w:tcPr>
            <w:tcW w:w="705" w:type="dxa"/>
            <w:tcBorders>
              <w:top w:val="nil"/>
              <w:left w:val="nil"/>
              <w:bottom w:val="single" w:sz="4" w:space="0" w:color="auto"/>
              <w:right w:val="single" w:sz="4" w:space="0" w:color="auto"/>
            </w:tcBorders>
            <w:shd w:val="clear" w:color="auto" w:fill="auto"/>
            <w:noWrap/>
            <w:vAlign w:val="center"/>
            <w:hideMark/>
          </w:tcPr>
          <w:p w14:paraId="48A969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6345CC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1D7328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gustavii</w:t>
            </w:r>
          </w:p>
        </w:tc>
      </w:tr>
      <w:tr w:rsidR="00E7735B" w:rsidRPr="00E7735B" w14:paraId="32237A8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EB389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2647</w:t>
            </w:r>
          </w:p>
        </w:tc>
        <w:tc>
          <w:tcPr>
            <w:tcW w:w="705" w:type="dxa"/>
            <w:tcBorders>
              <w:top w:val="nil"/>
              <w:left w:val="nil"/>
              <w:bottom w:val="single" w:sz="4" w:space="0" w:color="auto"/>
              <w:right w:val="single" w:sz="4" w:space="0" w:color="auto"/>
            </w:tcBorders>
            <w:shd w:val="clear" w:color="auto" w:fill="auto"/>
            <w:noWrap/>
            <w:vAlign w:val="center"/>
            <w:hideMark/>
          </w:tcPr>
          <w:p w14:paraId="74E657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A6DD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394E50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hirsuta</w:t>
            </w:r>
          </w:p>
        </w:tc>
      </w:tr>
      <w:tr w:rsidR="00E7735B" w:rsidRPr="00E7735B" w14:paraId="095E06B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1FD15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2648</w:t>
            </w:r>
          </w:p>
        </w:tc>
        <w:tc>
          <w:tcPr>
            <w:tcW w:w="705" w:type="dxa"/>
            <w:tcBorders>
              <w:top w:val="nil"/>
              <w:left w:val="nil"/>
              <w:bottom w:val="single" w:sz="4" w:space="0" w:color="auto"/>
              <w:right w:val="single" w:sz="4" w:space="0" w:color="auto"/>
            </w:tcBorders>
            <w:shd w:val="clear" w:color="auto" w:fill="auto"/>
            <w:noWrap/>
            <w:vAlign w:val="center"/>
            <w:hideMark/>
          </w:tcPr>
          <w:p w14:paraId="5DAE3F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D6908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274794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hoppii</w:t>
            </w:r>
          </w:p>
        </w:tc>
      </w:tr>
      <w:tr w:rsidR="00E7735B" w:rsidRPr="00E7735B" w14:paraId="5D2C077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338E7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2649</w:t>
            </w:r>
          </w:p>
        </w:tc>
        <w:tc>
          <w:tcPr>
            <w:tcW w:w="705" w:type="dxa"/>
            <w:tcBorders>
              <w:top w:val="nil"/>
              <w:left w:val="nil"/>
              <w:bottom w:val="single" w:sz="4" w:space="0" w:color="auto"/>
              <w:right w:val="single" w:sz="4" w:space="0" w:color="auto"/>
            </w:tcBorders>
            <w:shd w:val="clear" w:color="auto" w:fill="auto"/>
            <w:noWrap/>
            <w:vAlign w:val="center"/>
            <w:hideMark/>
          </w:tcPr>
          <w:p w14:paraId="0FEC4C3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73562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61E22D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huilensis</w:t>
            </w:r>
          </w:p>
        </w:tc>
      </w:tr>
      <w:tr w:rsidR="00E7735B" w:rsidRPr="00E7735B" w14:paraId="5DDD97B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28681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2650</w:t>
            </w:r>
          </w:p>
        </w:tc>
        <w:tc>
          <w:tcPr>
            <w:tcW w:w="705" w:type="dxa"/>
            <w:tcBorders>
              <w:top w:val="nil"/>
              <w:left w:val="nil"/>
              <w:bottom w:val="single" w:sz="4" w:space="0" w:color="auto"/>
              <w:right w:val="single" w:sz="4" w:space="0" w:color="auto"/>
            </w:tcBorders>
            <w:shd w:val="clear" w:color="auto" w:fill="auto"/>
            <w:noWrap/>
            <w:vAlign w:val="center"/>
            <w:hideMark/>
          </w:tcPr>
          <w:p w14:paraId="122EAC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ABCC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0CB2F2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inclinata</w:t>
            </w:r>
          </w:p>
        </w:tc>
      </w:tr>
      <w:tr w:rsidR="00E7735B" w:rsidRPr="00E7735B" w14:paraId="100EBCC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11C3B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2651</w:t>
            </w:r>
          </w:p>
        </w:tc>
        <w:tc>
          <w:tcPr>
            <w:tcW w:w="705" w:type="dxa"/>
            <w:tcBorders>
              <w:top w:val="nil"/>
              <w:left w:val="nil"/>
              <w:bottom w:val="single" w:sz="4" w:space="0" w:color="auto"/>
              <w:right w:val="single" w:sz="4" w:space="0" w:color="auto"/>
            </w:tcBorders>
            <w:shd w:val="clear" w:color="auto" w:fill="auto"/>
            <w:noWrap/>
            <w:vAlign w:val="center"/>
            <w:hideMark/>
          </w:tcPr>
          <w:p w14:paraId="598ED9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4D9ED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D2A4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infundibulosa</w:t>
            </w:r>
          </w:p>
        </w:tc>
      </w:tr>
      <w:tr w:rsidR="00E7735B" w:rsidRPr="00E7735B" w14:paraId="6A66B76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6C97C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2652</w:t>
            </w:r>
          </w:p>
        </w:tc>
        <w:tc>
          <w:tcPr>
            <w:tcW w:w="705" w:type="dxa"/>
            <w:tcBorders>
              <w:top w:val="nil"/>
              <w:left w:val="nil"/>
              <w:bottom w:val="single" w:sz="4" w:space="0" w:color="auto"/>
              <w:right w:val="single" w:sz="4" w:space="0" w:color="auto"/>
            </w:tcBorders>
            <w:shd w:val="clear" w:color="auto" w:fill="auto"/>
            <w:noWrap/>
            <w:vAlign w:val="center"/>
            <w:hideMark/>
          </w:tcPr>
          <w:p w14:paraId="010768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3A8A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D3BF8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jurisdixii</w:t>
            </w:r>
          </w:p>
        </w:tc>
      </w:tr>
      <w:tr w:rsidR="00E7735B" w:rsidRPr="00E7735B" w14:paraId="12DB442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197C6F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2653</w:t>
            </w:r>
          </w:p>
        </w:tc>
        <w:tc>
          <w:tcPr>
            <w:tcW w:w="705" w:type="dxa"/>
            <w:tcBorders>
              <w:top w:val="nil"/>
              <w:left w:val="nil"/>
              <w:bottom w:val="single" w:sz="4" w:space="0" w:color="auto"/>
              <w:right w:val="single" w:sz="4" w:space="0" w:color="auto"/>
            </w:tcBorders>
            <w:shd w:val="clear" w:color="auto" w:fill="auto"/>
            <w:noWrap/>
            <w:vAlign w:val="center"/>
            <w:hideMark/>
          </w:tcPr>
          <w:p w14:paraId="36B81B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F502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651B7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lehmanneptis</w:t>
            </w:r>
          </w:p>
        </w:tc>
      </w:tr>
      <w:tr w:rsidR="00E7735B" w:rsidRPr="00E7735B" w14:paraId="2A52192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D24E2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2654</w:t>
            </w:r>
          </w:p>
        </w:tc>
        <w:tc>
          <w:tcPr>
            <w:tcW w:w="705" w:type="dxa"/>
            <w:tcBorders>
              <w:top w:val="nil"/>
              <w:left w:val="nil"/>
              <w:bottom w:val="single" w:sz="4" w:space="0" w:color="auto"/>
              <w:right w:val="single" w:sz="4" w:space="0" w:color="auto"/>
            </w:tcBorders>
            <w:shd w:val="clear" w:color="auto" w:fill="auto"/>
            <w:noWrap/>
            <w:vAlign w:val="center"/>
            <w:hideMark/>
          </w:tcPr>
          <w:p w14:paraId="1F0E15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5C95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CD534A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lehmannii</w:t>
            </w:r>
          </w:p>
        </w:tc>
      </w:tr>
      <w:tr w:rsidR="00E7735B" w:rsidRPr="00E7735B" w14:paraId="3D1DADA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9CAEC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2655</w:t>
            </w:r>
          </w:p>
        </w:tc>
        <w:tc>
          <w:tcPr>
            <w:tcW w:w="705" w:type="dxa"/>
            <w:tcBorders>
              <w:top w:val="nil"/>
              <w:left w:val="nil"/>
              <w:bottom w:val="single" w:sz="4" w:space="0" w:color="auto"/>
              <w:right w:val="single" w:sz="4" w:space="0" w:color="auto"/>
            </w:tcBorders>
            <w:shd w:val="clear" w:color="auto" w:fill="auto"/>
            <w:noWrap/>
            <w:vAlign w:val="center"/>
            <w:hideMark/>
          </w:tcPr>
          <w:p w14:paraId="57E939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4BA7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65CB1C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londonnii</w:t>
            </w:r>
          </w:p>
        </w:tc>
      </w:tr>
      <w:tr w:rsidR="00E7735B" w:rsidRPr="00E7735B" w14:paraId="798E0AF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9B077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2656</w:t>
            </w:r>
          </w:p>
        </w:tc>
        <w:tc>
          <w:tcPr>
            <w:tcW w:w="705" w:type="dxa"/>
            <w:tcBorders>
              <w:top w:val="nil"/>
              <w:left w:val="nil"/>
              <w:bottom w:val="single" w:sz="4" w:space="0" w:color="auto"/>
              <w:right w:val="single" w:sz="4" w:space="0" w:color="auto"/>
            </w:tcBorders>
            <w:shd w:val="clear" w:color="auto" w:fill="auto"/>
            <w:noWrap/>
            <w:vAlign w:val="center"/>
            <w:hideMark/>
          </w:tcPr>
          <w:p w14:paraId="747AB5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8561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03097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longipetala</w:t>
            </w:r>
          </w:p>
        </w:tc>
      </w:tr>
      <w:tr w:rsidR="00E7735B" w:rsidRPr="00E7735B" w14:paraId="08C25FF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479A8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2657</w:t>
            </w:r>
          </w:p>
        </w:tc>
        <w:tc>
          <w:tcPr>
            <w:tcW w:w="705" w:type="dxa"/>
            <w:tcBorders>
              <w:top w:val="nil"/>
              <w:left w:val="nil"/>
              <w:bottom w:val="single" w:sz="4" w:space="0" w:color="auto"/>
              <w:right w:val="single" w:sz="4" w:space="0" w:color="auto"/>
            </w:tcBorders>
            <w:shd w:val="clear" w:color="auto" w:fill="auto"/>
            <w:noWrap/>
            <w:vAlign w:val="center"/>
            <w:hideMark/>
          </w:tcPr>
          <w:p w14:paraId="2B00A7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1C490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F29FC5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longiracemosa</w:t>
            </w:r>
          </w:p>
        </w:tc>
      </w:tr>
      <w:tr w:rsidR="00E7735B" w:rsidRPr="00E7735B" w14:paraId="6A039FD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E734D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2658</w:t>
            </w:r>
          </w:p>
        </w:tc>
        <w:tc>
          <w:tcPr>
            <w:tcW w:w="705" w:type="dxa"/>
            <w:tcBorders>
              <w:top w:val="nil"/>
              <w:left w:val="nil"/>
              <w:bottom w:val="single" w:sz="4" w:space="0" w:color="auto"/>
              <w:right w:val="single" w:sz="4" w:space="0" w:color="auto"/>
            </w:tcBorders>
            <w:shd w:val="clear" w:color="auto" w:fill="auto"/>
            <w:noWrap/>
            <w:vAlign w:val="center"/>
            <w:hideMark/>
          </w:tcPr>
          <w:p w14:paraId="77E398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14B9ED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D1A037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lopezii</w:t>
            </w:r>
          </w:p>
        </w:tc>
      </w:tr>
      <w:tr w:rsidR="00E7735B" w:rsidRPr="00E7735B" w14:paraId="457318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818743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2659</w:t>
            </w:r>
          </w:p>
        </w:tc>
        <w:tc>
          <w:tcPr>
            <w:tcW w:w="705" w:type="dxa"/>
            <w:tcBorders>
              <w:top w:val="nil"/>
              <w:left w:val="nil"/>
              <w:bottom w:val="single" w:sz="4" w:space="0" w:color="auto"/>
              <w:right w:val="single" w:sz="4" w:space="0" w:color="auto"/>
            </w:tcBorders>
            <w:shd w:val="clear" w:color="auto" w:fill="auto"/>
            <w:noWrap/>
            <w:vAlign w:val="center"/>
            <w:hideMark/>
          </w:tcPr>
          <w:p w14:paraId="4D3046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012CC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C39836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lumbricosa</w:t>
            </w:r>
          </w:p>
        </w:tc>
      </w:tr>
      <w:tr w:rsidR="00E7735B" w:rsidRPr="00E7735B" w14:paraId="7813F0E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8974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2660</w:t>
            </w:r>
          </w:p>
        </w:tc>
        <w:tc>
          <w:tcPr>
            <w:tcW w:w="705" w:type="dxa"/>
            <w:tcBorders>
              <w:top w:val="nil"/>
              <w:left w:val="nil"/>
              <w:bottom w:val="single" w:sz="4" w:space="0" w:color="auto"/>
              <w:right w:val="single" w:sz="4" w:space="0" w:color="auto"/>
            </w:tcBorders>
            <w:shd w:val="clear" w:color="auto" w:fill="auto"/>
            <w:noWrap/>
            <w:vAlign w:val="center"/>
            <w:hideMark/>
          </w:tcPr>
          <w:p w14:paraId="133C1C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40FCFA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D9E970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magnipetala</w:t>
            </w:r>
          </w:p>
        </w:tc>
      </w:tr>
      <w:tr w:rsidR="00E7735B" w:rsidRPr="00E7735B" w14:paraId="5BD506A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0EC62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2661</w:t>
            </w:r>
          </w:p>
        </w:tc>
        <w:tc>
          <w:tcPr>
            <w:tcW w:w="705" w:type="dxa"/>
            <w:tcBorders>
              <w:top w:val="nil"/>
              <w:left w:val="nil"/>
              <w:bottom w:val="single" w:sz="4" w:space="0" w:color="auto"/>
              <w:right w:val="single" w:sz="4" w:space="0" w:color="auto"/>
            </w:tcBorders>
            <w:shd w:val="clear" w:color="auto" w:fill="auto"/>
            <w:noWrap/>
            <w:vAlign w:val="center"/>
            <w:hideMark/>
          </w:tcPr>
          <w:p w14:paraId="41D3E0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86948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02E34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mesohybos</w:t>
            </w:r>
          </w:p>
        </w:tc>
      </w:tr>
      <w:tr w:rsidR="00E7735B" w:rsidRPr="00E7735B" w14:paraId="3C280F5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6D575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2662</w:t>
            </w:r>
          </w:p>
        </w:tc>
        <w:tc>
          <w:tcPr>
            <w:tcW w:w="705" w:type="dxa"/>
            <w:tcBorders>
              <w:top w:val="nil"/>
              <w:left w:val="nil"/>
              <w:bottom w:val="single" w:sz="4" w:space="0" w:color="auto"/>
              <w:right w:val="single" w:sz="4" w:space="0" w:color="auto"/>
            </w:tcBorders>
            <w:shd w:val="clear" w:color="auto" w:fill="auto"/>
            <w:noWrap/>
            <w:vAlign w:val="center"/>
            <w:hideMark/>
          </w:tcPr>
          <w:p w14:paraId="7BBC65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82F8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C8A994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mocoana</w:t>
            </w:r>
          </w:p>
        </w:tc>
      </w:tr>
      <w:tr w:rsidR="00E7735B" w:rsidRPr="00E7735B" w14:paraId="76B5985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E24E4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2663</w:t>
            </w:r>
          </w:p>
        </w:tc>
        <w:tc>
          <w:tcPr>
            <w:tcW w:w="705" w:type="dxa"/>
            <w:tcBorders>
              <w:top w:val="nil"/>
              <w:left w:val="nil"/>
              <w:bottom w:val="single" w:sz="4" w:space="0" w:color="auto"/>
              <w:right w:val="single" w:sz="4" w:space="0" w:color="auto"/>
            </w:tcBorders>
            <w:shd w:val="clear" w:color="auto" w:fill="auto"/>
            <w:noWrap/>
            <w:vAlign w:val="center"/>
            <w:hideMark/>
          </w:tcPr>
          <w:p w14:paraId="6FE2F9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181E4B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F2F5AA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mucronipetala</w:t>
            </w:r>
          </w:p>
        </w:tc>
      </w:tr>
      <w:tr w:rsidR="00E7735B" w:rsidRPr="00E7735B" w14:paraId="409072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A28CD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2664</w:t>
            </w:r>
          </w:p>
        </w:tc>
        <w:tc>
          <w:tcPr>
            <w:tcW w:w="705" w:type="dxa"/>
            <w:tcBorders>
              <w:top w:val="nil"/>
              <w:left w:val="nil"/>
              <w:bottom w:val="single" w:sz="4" w:space="0" w:color="auto"/>
              <w:right w:val="single" w:sz="4" w:space="0" w:color="auto"/>
            </w:tcBorders>
            <w:shd w:val="clear" w:color="auto" w:fill="auto"/>
            <w:noWrap/>
            <w:vAlign w:val="center"/>
            <w:hideMark/>
          </w:tcPr>
          <w:p w14:paraId="0A00D26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9517F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EC4D79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navicularis</w:t>
            </w:r>
          </w:p>
        </w:tc>
      </w:tr>
      <w:tr w:rsidR="00E7735B" w:rsidRPr="00E7735B" w14:paraId="45BC22B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07482F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2665</w:t>
            </w:r>
          </w:p>
        </w:tc>
        <w:tc>
          <w:tcPr>
            <w:tcW w:w="705" w:type="dxa"/>
            <w:tcBorders>
              <w:top w:val="nil"/>
              <w:left w:val="nil"/>
              <w:bottom w:val="single" w:sz="4" w:space="0" w:color="auto"/>
              <w:right w:val="single" w:sz="4" w:space="0" w:color="auto"/>
            </w:tcBorders>
            <w:shd w:val="clear" w:color="auto" w:fill="auto"/>
            <w:noWrap/>
            <w:vAlign w:val="center"/>
            <w:hideMark/>
          </w:tcPr>
          <w:p w14:paraId="10D2001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3599C6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FD266B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oligoblephara</w:t>
            </w:r>
          </w:p>
        </w:tc>
      </w:tr>
      <w:tr w:rsidR="00E7735B" w:rsidRPr="00E7735B" w14:paraId="5134F2E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D8DDB5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2666</w:t>
            </w:r>
          </w:p>
        </w:tc>
        <w:tc>
          <w:tcPr>
            <w:tcW w:w="705" w:type="dxa"/>
            <w:tcBorders>
              <w:top w:val="nil"/>
              <w:left w:val="nil"/>
              <w:bottom w:val="single" w:sz="4" w:space="0" w:color="auto"/>
              <w:right w:val="single" w:sz="4" w:space="0" w:color="auto"/>
            </w:tcBorders>
            <w:shd w:val="clear" w:color="auto" w:fill="auto"/>
            <w:noWrap/>
            <w:vAlign w:val="center"/>
            <w:hideMark/>
          </w:tcPr>
          <w:p w14:paraId="26239BC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F1BE3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BF781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oxysepala</w:t>
            </w:r>
          </w:p>
        </w:tc>
      </w:tr>
      <w:tr w:rsidR="00E7735B" w:rsidRPr="00E7735B" w14:paraId="09CA751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57539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2667</w:t>
            </w:r>
          </w:p>
        </w:tc>
        <w:tc>
          <w:tcPr>
            <w:tcW w:w="705" w:type="dxa"/>
            <w:tcBorders>
              <w:top w:val="nil"/>
              <w:left w:val="nil"/>
              <w:bottom w:val="single" w:sz="4" w:space="0" w:color="auto"/>
              <w:right w:val="single" w:sz="4" w:space="0" w:color="auto"/>
            </w:tcBorders>
            <w:shd w:val="clear" w:color="auto" w:fill="auto"/>
            <w:noWrap/>
            <w:vAlign w:val="center"/>
            <w:hideMark/>
          </w:tcPr>
          <w:p w14:paraId="6C2ED99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C5E5A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AD35E0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papilio</w:t>
            </w:r>
          </w:p>
        </w:tc>
      </w:tr>
      <w:tr w:rsidR="00E7735B" w:rsidRPr="00E7735B" w14:paraId="5988B7A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FB426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2668</w:t>
            </w:r>
          </w:p>
        </w:tc>
        <w:tc>
          <w:tcPr>
            <w:tcW w:w="705" w:type="dxa"/>
            <w:tcBorders>
              <w:top w:val="nil"/>
              <w:left w:val="nil"/>
              <w:bottom w:val="single" w:sz="4" w:space="0" w:color="auto"/>
              <w:right w:val="single" w:sz="4" w:space="0" w:color="auto"/>
            </w:tcBorders>
            <w:shd w:val="clear" w:color="auto" w:fill="auto"/>
            <w:noWrap/>
            <w:vAlign w:val="center"/>
            <w:hideMark/>
          </w:tcPr>
          <w:p w14:paraId="602E7E9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BA80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7D24AB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papiliopsis</w:t>
            </w:r>
          </w:p>
        </w:tc>
      </w:tr>
      <w:tr w:rsidR="00E7735B" w:rsidRPr="00E7735B" w14:paraId="3F1318C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F9660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2669</w:t>
            </w:r>
          </w:p>
        </w:tc>
        <w:tc>
          <w:tcPr>
            <w:tcW w:w="705" w:type="dxa"/>
            <w:tcBorders>
              <w:top w:val="nil"/>
              <w:left w:val="nil"/>
              <w:bottom w:val="single" w:sz="4" w:space="0" w:color="auto"/>
              <w:right w:val="single" w:sz="4" w:space="0" w:color="auto"/>
            </w:tcBorders>
            <w:shd w:val="clear" w:color="auto" w:fill="auto"/>
            <w:noWrap/>
            <w:vAlign w:val="center"/>
            <w:hideMark/>
          </w:tcPr>
          <w:p w14:paraId="36CC839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E04E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E27FC9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paraguasensis</w:t>
            </w:r>
          </w:p>
        </w:tc>
      </w:tr>
      <w:tr w:rsidR="00E7735B" w:rsidRPr="00E7735B" w14:paraId="422AE78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AA934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2670</w:t>
            </w:r>
          </w:p>
        </w:tc>
        <w:tc>
          <w:tcPr>
            <w:tcW w:w="705" w:type="dxa"/>
            <w:tcBorders>
              <w:top w:val="nil"/>
              <w:left w:val="nil"/>
              <w:bottom w:val="single" w:sz="4" w:space="0" w:color="auto"/>
              <w:right w:val="single" w:sz="4" w:space="0" w:color="auto"/>
            </w:tcBorders>
            <w:shd w:val="clear" w:color="auto" w:fill="auto"/>
            <w:noWrap/>
            <w:vAlign w:val="center"/>
            <w:hideMark/>
          </w:tcPr>
          <w:p w14:paraId="5CE04CA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EA72C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442CFC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pastoensis</w:t>
            </w:r>
          </w:p>
        </w:tc>
      </w:tr>
      <w:tr w:rsidR="00E7735B" w:rsidRPr="00E7735B" w14:paraId="363B489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0204A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2671</w:t>
            </w:r>
          </w:p>
        </w:tc>
        <w:tc>
          <w:tcPr>
            <w:tcW w:w="705" w:type="dxa"/>
            <w:tcBorders>
              <w:top w:val="nil"/>
              <w:left w:val="nil"/>
              <w:bottom w:val="single" w:sz="4" w:space="0" w:color="auto"/>
              <w:right w:val="single" w:sz="4" w:space="0" w:color="auto"/>
            </w:tcBorders>
            <w:shd w:val="clear" w:color="auto" w:fill="auto"/>
            <w:noWrap/>
            <w:vAlign w:val="center"/>
            <w:hideMark/>
          </w:tcPr>
          <w:p w14:paraId="7F7890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54C2D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1C323A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patella</w:t>
            </w:r>
          </w:p>
        </w:tc>
      </w:tr>
      <w:tr w:rsidR="00E7735B" w:rsidRPr="00E7735B" w14:paraId="7A09AA1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5D501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2672</w:t>
            </w:r>
          </w:p>
        </w:tc>
        <w:tc>
          <w:tcPr>
            <w:tcW w:w="705" w:type="dxa"/>
            <w:tcBorders>
              <w:top w:val="nil"/>
              <w:left w:val="nil"/>
              <w:bottom w:val="single" w:sz="4" w:space="0" w:color="auto"/>
              <w:right w:val="single" w:sz="4" w:space="0" w:color="auto"/>
            </w:tcBorders>
            <w:shd w:val="clear" w:color="auto" w:fill="auto"/>
            <w:noWrap/>
            <w:vAlign w:val="center"/>
            <w:hideMark/>
          </w:tcPr>
          <w:p w14:paraId="65D604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6753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0B6AB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pendularis</w:t>
            </w:r>
          </w:p>
        </w:tc>
      </w:tr>
      <w:tr w:rsidR="00E7735B" w:rsidRPr="00E7735B" w14:paraId="0B939DD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D0579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2673</w:t>
            </w:r>
          </w:p>
        </w:tc>
        <w:tc>
          <w:tcPr>
            <w:tcW w:w="705" w:type="dxa"/>
            <w:tcBorders>
              <w:top w:val="nil"/>
              <w:left w:val="nil"/>
              <w:bottom w:val="single" w:sz="4" w:space="0" w:color="auto"/>
              <w:right w:val="single" w:sz="4" w:space="0" w:color="auto"/>
            </w:tcBorders>
            <w:shd w:val="clear" w:color="auto" w:fill="auto"/>
            <w:noWrap/>
            <w:vAlign w:val="center"/>
            <w:hideMark/>
          </w:tcPr>
          <w:p w14:paraId="56BCAD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F54D35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43D37D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pendulata</w:t>
            </w:r>
          </w:p>
        </w:tc>
      </w:tr>
      <w:tr w:rsidR="00E7735B" w:rsidRPr="00E7735B" w14:paraId="250412C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1A916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2674</w:t>
            </w:r>
          </w:p>
        </w:tc>
        <w:tc>
          <w:tcPr>
            <w:tcW w:w="705" w:type="dxa"/>
            <w:tcBorders>
              <w:top w:val="nil"/>
              <w:left w:val="nil"/>
              <w:bottom w:val="single" w:sz="4" w:space="0" w:color="auto"/>
              <w:right w:val="single" w:sz="4" w:space="0" w:color="auto"/>
            </w:tcBorders>
            <w:shd w:val="clear" w:color="auto" w:fill="auto"/>
            <w:noWrap/>
            <w:vAlign w:val="center"/>
            <w:hideMark/>
          </w:tcPr>
          <w:p w14:paraId="4B47F50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28FEF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E89E0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pennelliana</w:t>
            </w:r>
          </w:p>
        </w:tc>
      </w:tr>
      <w:tr w:rsidR="00E7735B" w:rsidRPr="00E7735B" w14:paraId="3BE1B3F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851C6D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2675</w:t>
            </w:r>
          </w:p>
        </w:tc>
        <w:tc>
          <w:tcPr>
            <w:tcW w:w="705" w:type="dxa"/>
            <w:tcBorders>
              <w:top w:val="nil"/>
              <w:left w:val="nil"/>
              <w:bottom w:val="single" w:sz="4" w:space="0" w:color="auto"/>
              <w:right w:val="single" w:sz="4" w:space="0" w:color="auto"/>
            </w:tcBorders>
            <w:shd w:val="clear" w:color="auto" w:fill="auto"/>
            <w:noWrap/>
            <w:vAlign w:val="center"/>
            <w:hideMark/>
          </w:tcPr>
          <w:p w14:paraId="64452E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0DE2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8B4D1C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petiolaris</w:t>
            </w:r>
          </w:p>
        </w:tc>
      </w:tr>
      <w:tr w:rsidR="00E7735B" w:rsidRPr="00E7735B" w14:paraId="0FCF4D4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C2B6D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2676</w:t>
            </w:r>
          </w:p>
        </w:tc>
        <w:tc>
          <w:tcPr>
            <w:tcW w:w="705" w:type="dxa"/>
            <w:tcBorders>
              <w:top w:val="nil"/>
              <w:left w:val="nil"/>
              <w:bottom w:val="single" w:sz="4" w:space="0" w:color="auto"/>
              <w:right w:val="single" w:sz="4" w:space="0" w:color="auto"/>
            </w:tcBorders>
            <w:shd w:val="clear" w:color="auto" w:fill="auto"/>
            <w:noWrap/>
            <w:vAlign w:val="center"/>
            <w:hideMark/>
          </w:tcPr>
          <w:p w14:paraId="34EC5B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8B76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355DB6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pilipapillosa</w:t>
            </w:r>
          </w:p>
        </w:tc>
      </w:tr>
      <w:tr w:rsidR="00E7735B" w:rsidRPr="00E7735B" w14:paraId="65809DB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D523A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2677</w:t>
            </w:r>
          </w:p>
        </w:tc>
        <w:tc>
          <w:tcPr>
            <w:tcW w:w="705" w:type="dxa"/>
            <w:tcBorders>
              <w:top w:val="nil"/>
              <w:left w:val="nil"/>
              <w:bottom w:val="single" w:sz="4" w:space="0" w:color="auto"/>
              <w:right w:val="single" w:sz="4" w:space="0" w:color="auto"/>
            </w:tcBorders>
            <w:shd w:val="clear" w:color="auto" w:fill="auto"/>
            <w:noWrap/>
            <w:vAlign w:val="center"/>
            <w:hideMark/>
          </w:tcPr>
          <w:p w14:paraId="71C52B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3261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BD7811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popayanensis</w:t>
            </w:r>
          </w:p>
        </w:tc>
      </w:tr>
      <w:tr w:rsidR="00E7735B" w:rsidRPr="00E7735B" w14:paraId="6A6737C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2F0BB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2678</w:t>
            </w:r>
          </w:p>
        </w:tc>
        <w:tc>
          <w:tcPr>
            <w:tcW w:w="705" w:type="dxa"/>
            <w:tcBorders>
              <w:top w:val="nil"/>
              <w:left w:val="nil"/>
              <w:bottom w:val="single" w:sz="4" w:space="0" w:color="auto"/>
              <w:right w:val="single" w:sz="4" w:space="0" w:color="auto"/>
            </w:tcBorders>
            <w:shd w:val="clear" w:color="auto" w:fill="auto"/>
            <w:noWrap/>
            <w:vAlign w:val="center"/>
            <w:hideMark/>
          </w:tcPr>
          <w:p w14:paraId="31E203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9E44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0C5414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profusa</w:t>
            </w:r>
          </w:p>
        </w:tc>
      </w:tr>
      <w:tr w:rsidR="00E7735B" w:rsidRPr="00E7735B" w14:paraId="75E44AE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D4DE5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2679</w:t>
            </w:r>
          </w:p>
        </w:tc>
        <w:tc>
          <w:tcPr>
            <w:tcW w:w="705" w:type="dxa"/>
            <w:tcBorders>
              <w:top w:val="nil"/>
              <w:left w:val="nil"/>
              <w:bottom w:val="single" w:sz="4" w:space="0" w:color="auto"/>
              <w:right w:val="single" w:sz="4" w:space="0" w:color="auto"/>
            </w:tcBorders>
            <w:shd w:val="clear" w:color="auto" w:fill="auto"/>
            <w:noWrap/>
            <w:vAlign w:val="center"/>
            <w:hideMark/>
          </w:tcPr>
          <w:p w14:paraId="45615BE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10B4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E9295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pseudocheila</w:t>
            </w:r>
          </w:p>
        </w:tc>
      </w:tr>
      <w:tr w:rsidR="00E7735B" w:rsidRPr="00E7735B" w14:paraId="5AAD92D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1A0DE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2680</w:t>
            </w:r>
          </w:p>
        </w:tc>
        <w:tc>
          <w:tcPr>
            <w:tcW w:w="705" w:type="dxa"/>
            <w:tcBorders>
              <w:top w:val="nil"/>
              <w:left w:val="nil"/>
              <w:bottom w:val="single" w:sz="4" w:space="0" w:color="auto"/>
              <w:right w:val="single" w:sz="4" w:space="0" w:color="auto"/>
            </w:tcBorders>
            <w:shd w:val="clear" w:color="auto" w:fill="auto"/>
            <w:noWrap/>
            <w:vAlign w:val="center"/>
            <w:hideMark/>
          </w:tcPr>
          <w:p w14:paraId="4C953C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2F86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E4FE91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pyramidalis</w:t>
            </w:r>
          </w:p>
        </w:tc>
      </w:tr>
      <w:tr w:rsidR="00E7735B" w:rsidRPr="00E7735B" w14:paraId="2095ED1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E7DFA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2681</w:t>
            </w:r>
          </w:p>
        </w:tc>
        <w:tc>
          <w:tcPr>
            <w:tcW w:w="705" w:type="dxa"/>
            <w:tcBorders>
              <w:top w:val="nil"/>
              <w:left w:val="nil"/>
              <w:bottom w:val="single" w:sz="4" w:space="0" w:color="auto"/>
              <w:right w:val="single" w:sz="4" w:space="0" w:color="auto"/>
            </w:tcBorders>
            <w:shd w:val="clear" w:color="auto" w:fill="auto"/>
            <w:noWrap/>
            <w:vAlign w:val="center"/>
            <w:hideMark/>
          </w:tcPr>
          <w:p w14:paraId="0D7C12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E992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A9E28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retroversa</w:t>
            </w:r>
          </w:p>
        </w:tc>
      </w:tr>
      <w:tr w:rsidR="00E7735B" w:rsidRPr="00E7735B" w14:paraId="5ABAAAD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B533B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2682</w:t>
            </w:r>
          </w:p>
        </w:tc>
        <w:tc>
          <w:tcPr>
            <w:tcW w:w="705" w:type="dxa"/>
            <w:tcBorders>
              <w:top w:val="nil"/>
              <w:left w:val="nil"/>
              <w:bottom w:val="single" w:sz="4" w:space="0" w:color="auto"/>
              <w:right w:val="single" w:sz="4" w:space="0" w:color="auto"/>
            </w:tcBorders>
            <w:shd w:val="clear" w:color="auto" w:fill="auto"/>
            <w:noWrap/>
            <w:vAlign w:val="center"/>
            <w:hideMark/>
          </w:tcPr>
          <w:p w14:paraId="6C8ED6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EBBEB4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A3E7FD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rhamphosa</w:t>
            </w:r>
          </w:p>
        </w:tc>
      </w:tr>
      <w:tr w:rsidR="00E7735B" w:rsidRPr="00E7735B" w14:paraId="0DD6047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3947E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2683</w:t>
            </w:r>
          </w:p>
        </w:tc>
        <w:tc>
          <w:tcPr>
            <w:tcW w:w="705" w:type="dxa"/>
            <w:tcBorders>
              <w:top w:val="nil"/>
              <w:left w:val="nil"/>
              <w:bottom w:val="single" w:sz="4" w:space="0" w:color="auto"/>
              <w:right w:val="single" w:sz="4" w:space="0" w:color="auto"/>
            </w:tcBorders>
            <w:shd w:val="clear" w:color="auto" w:fill="auto"/>
            <w:noWrap/>
            <w:vAlign w:val="center"/>
            <w:hideMark/>
          </w:tcPr>
          <w:p w14:paraId="1E8974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A42EEA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4C9693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rhomboidea</w:t>
            </w:r>
          </w:p>
        </w:tc>
      </w:tr>
      <w:tr w:rsidR="00E7735B" w:rsidRPr="00E7735B" w14:paraId="7DB3F1C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676773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2684</w:t>
            </w:r>
          </w:p>
        </w:tc>
        <w:tc>
          <w:tcPr>
            <w:tcW w:w="705" w:type="dxa"/>
            <w:tcBorders>
              <w:top w:val="nil"/>
              <w:left w:val="nil"/>
              <w:bottom w:val="single" w:sz="4" w:space="0" w:color="auto"/>
              <w:right w:val="single" w:sz="4" w:space="0" w:color="auto"/>
            </w:tcBorders>
            <w:shd w:val="clear" w:color="auto" w:fill="auto"/>
            <w:noWrap/>
            <w:vAlign w:val="center"/>
            <w:hideMark/>
          </w:tcPr>
          <w:p w14:paraId="69C849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3CAE33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97BCEA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rictoria</w:t>
            </w:r>
          </w:p>
        </w:tc>
      </w:tr>
      <w:tr w:rsidR="00E7735B" w:rsidRPr="00E7735B" w14:paraId="6AAAD87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4F249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2685</w:t>
            </w:r>
          </w:p>
        </w:tc>
        <w:tc>
          <w:tcPr>
            <w:tcW w:w="705" w:type="dxa"/>
            <w:tcBorders>
              <w:top w:val="nil"/>
              <w:left w:val="nil"/>
              <w:bottom w:val="single" w:sz="4" w:space="0" w:color="auto"/>
              <w:right w:val="single" w:sz="4" w:space="0" w:color="auto"/>
            </w:tcBorders>
            <w:shd w:val="clear" w:color="auto" w:fill="auto"/>
            <w:noWrap/>
            <w:vAlign w:val="center"/>
            <w:hideMark/>
          </w:tcPr>
          <w:p w14:paraId="263C028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73A0C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8FD5B7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rictus</w:t>
            </w:r>
          </w:p>
        </w:tc>
      </w:tr>
      <w:tr w:rsidR="00E7735B" w:rsidRPr="00E7735B" w14:paraId="4FDB22B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3E5CB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2686</w:t>
            </w:r>
          </w:p>
        </w:tc>
        <w:tc>
          <w:tcPr>
            <w:tcW w:w="705" w:type="dxa"/>
            <w:tcBorders>
              <w:top w:val="nil"/>
              <w:left w:val="nil"/>
              <w:bottom w:val="single" w:sz="4" w:space="0" w:color="auto"/>
              <w:right w:val="single" w:sz="4" w:space="0" w:color="auto"/>
            </w:tcBorders>
            <w:shd w:val="clear" w:color="auto" w:fill="auto"/>
            <w:noWrap/>
            <w:vAlign w:val="center"/>
            <w:hideMark/>
          </w:tcPr>
          <w:p w14:paraId="6E76AC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C5495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9ADB4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ringens</w:t>
            </w:r>
          </w:p>
        </w:tc>
      </w:tr>
      <w:tr w:rsidR="00E7735B" w:rsidRPr="00E7735B" w14:paraId="46FCA76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D06E6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2687</w:t>
            </w:r>
          </w:p>
        </w:tc>
        <w:tc>
          <w:tcPr>
            <w:tcW w:w="705" w:type="dxa"/>
            <w:tcBorders>
              <w:top w:val="nil"/>
              <w:left w:val="nil"/>
              <w:bottom w:val="single" w:sz="4" w:space="0" w:color="auto"/>
              <w:right w:val="single" w:sz="4" w:space="0" w:color="auto"/>
            </w:tcBorders>
            <w:shd w:val="clear" w:color="auto" w:fill="auto"/>
            <w:noWrap/>
            <w:vAlign w:val="center"/>
            <w:hideMark/>
          </w:tcPr>
          <w:p w14:paraId="6B2723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8142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4EC441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rodrigoi</w:t>
            </w:r>
          </w:p>
        </w:tc>
      </w:tr>
      <w:tr w:rsidR="00E7735B" w:rsidRPr="00E7735B" w14:paraId="145A272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AF091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2688</w:t>
            </w:r>
          </w:p>
        </w:tc>
        <w:tc>
          <w:tcPr>
            <w:tcW w:w="705" w:type="dxa"/>
            <w:tcBorders>
              <w:top w:val="nil"/>
              <w:left w:val="nil"/>
              <w:bottom w:val="single" w:sz="4" w:space="0" w:color="auto"/>
              <w:right w:val="single" w:sz="4" w:space="0" w:color="auto"/>
            </w:tcBorders>
            <w:shd w:val="clear" w:color="auto" w:fill="auto"/>
            <w:noWrap/>
            <w:vAlign w:val="center"/>
            <w:hideMark/>
          </w:tcPr>
          <w:p w14:paraId="06FC75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E3C0C4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0B0A94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ruris</w:t>
            </w:r>
          </w:p>
        </w:tc>
      </w:tr>
      <w:tr w:rsidR="00E7735B" w:rsidRPr="00E7735B" w14:paraId="79FE212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9D361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2689</w:t>
            </w:r>
          </w:p>
        </w:tc>
        <w:tc>
          <w:tcPr>
            <w:tcW w:w="705" w:type="dxa"/>
            <w:tcBorders>
              <w:top w:val="nil"/>
              <w:left w:val="nil"/>
              <w:bottom w:val="single" w:sz="4" w:space="0" w:color="auto"/>
              <w:right w:val="single" w:sz="4" w:space="0" w:color="auto"/>
            </w:tcBorders>
            <w:shd w:val="clear" w:color="auto" w:fill="auto"/>
            <w:noWrap/>
            <w:vAlign w:val="center"/>
            <w:hideMark/>
          </w:tcPr>
          <w:p w14:paraId="6731392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66999A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C378BE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salomonica</w:t>
            </w:r>
          </w:p>
        </w:tc>
      </w:tr>
      <w:tr w:rsidR="00E7735B" w:rsidRPr="00E7735B" w14:paraId="3DEA108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4A12D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2690</w:t>
            </w:r>
          </w:p>
        </w:tc>
        <w:tc>
          <w:tcPr>
            <w:tcW w:w="705" w:type="dxa"/>
            <w:tcBorders>
              <w:top w:val="nil"/>
              <w:left w:val="nil"/>
              <w:bottom w:val="single" w:sz="4" w:space="0" w:color="auto"/>
              <w:right w:val="single" w:sz="4" w:space="0" w:color="auto"/>
            </w:tcBorders>
            <w:shd w:val="clear" w:color="auto" w:fill="auto"/>
            <w:noWrap/>
            <w:vAlign w:val="center"/>
            <w:hideMark/>
          </w:tcPr>
          <w:p w14:paraId="25C23E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7F74B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50BB9F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sanguinea</w:t>
            </w:r>
          </w:p>
        </w:tc>
      </w:tr>
      <w:tr w:rsidR="00E7735B" w:rsidRPr="00E7735B" w14:paraId="23254FB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89A03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2691</w:t>
            </w:r>
          </w:p>
        </w:tc>
        <w:tc>
          <w:tcPr>
            <w:tcW w:w="705" w:type="dxa"/>
            <w:tcBorders>
              <w:top w:val="nil"/>
              <w:left w:val="nil"/>
              <w:bottom w:val="single" w:sz="4" w:space="0" w:color="auto"/>
              <w:right w:val="single" w:sz="4" w:space="0" w:color="auto"/>
            </w:tcBorders>
            <w:shd w:val="clear" w:color="auto" w:fill="auto"/>
            <w:noWrap/>
            <w:vAlign w:val="center"/>
            <w:hideMark/>
          </w:tcPr>
          <w:p w14:paraId="55D3C07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78B32F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2F7EE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scaphoides</w:t>
            </w:r>
          </w:p>
        </w:tc>
      </w:tr>
      <w:tr w:rsidR="00E7735B" w:rsidRPr="00E7735B" w14:paraId="3A2BF2E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6F346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2692</w:t>
            </w:r>
          </w:p>
        </w:tc>
        <w:tc>
          <w:tcPr>
            <w:tcW w:w="705" w:type="dxa"/>
            <w:tcBorders>
              <w:top w:val="nil"/>
              <w:left w:val="nil"/>
              <w:bottom w:val="single" w:sz="4" w:space="0" w:color="auto"/>
              <w:right w:val="single" w:sz="4" w:space="0" w:color="auto"/>
            </w:tcBorders>
            <w:shd w:val="clear" w:color="auto" w:fill="auto"/>
            <w:noWrap/>
            <w:vAlign w:val="center"/>
            <w:hideMark/>
          </w:tcPr>
          <w:p w14:paraId="6A3A64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27CF9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B53D55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schlechteriana</w:t>
            </w:r>
          </w:p>
        </w:tc>
      </w:tr>
      <w:tr w:rsidR="00E7735B" w:rsidRPr="00E7735B" w14:paraId="7F7AB05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1327C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2693</w:t>
            </w:r>
          </w:p>
        </w:tc>
        <w:tc>
          <w:tcPr>
            <w:tcW w:w="705" w:type="dxa"/>
            <w:tcBorders>
              <w:top w:val="nil"/>
              <w:left w:val="nil"/>
              <w:bottom w:val="single" w:sz="4" w:space="0" w:color="auto"/>
              <w:right w:val="single" w:sz="4" w:space="0" w:color="auto"/>
            </w:tcBorders>
            <w:shd w:val="clear" w:color="auto" w:fill="auto"/>
            <w:noWrap/>
            <w:vAlign w:val="center"/>
            <w:hideMark/>
          </w:tcPr>
          <w:p w14:paraId="50EA6B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C24C53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9AEBC4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schmidtchenii</w:t>
            </w:r>
          </w:p>
        </w:tc>
      </w:tr>
      <w:tr w:rsidR="00E7735B" w:rsidRPr="00E7735B" w14:paraId="48859D3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CBAF5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2694</w:t>
            </w:r>
          </w:p>
        </w:tc>
        <w:tc>
          <w:tcPr>
            <w:tcW w:w="705" w:type="dxa"/>
            <w:tcBorders>
              <w:top w:val="nil"/>
              <w:left w:val="nil"/>
              <w:bottom w:val="single" w:sz="4" w:space="0" w:color="auto"/>
              <w:right w:val="single" w:sz="4" w:space="0" w:color="auto"/>
            </w:tcBorders>
            <w:shd w:val="clear" w:color="auto" w:fill="auto"/>
            <w:noWrap/>
            <w:vAlign w:val="center"/>
            <w:hideMark/>
          </w:tcPr>
          <w:p w14:paraId="41120C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C763B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EE6D4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schnitteri</w:t>
            </w:r>
          </w:p>
        </w:tc>
      </w:tr>
      <w:tr w:rsidR="00E7735B" w:rsidRPr="00E7735B" w14:paraId="21826EE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EC2BE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2695</w:t>
            </w:r>
          </w:p>
        </w:tc>
        <w:tc>
          <w:tcPr>
            <w:tcW w:w="705" w:type="dxa"/>
            <w:tcBorders>
              <w:top w:val="nil"/>
              <w:left w:val="nil"/>
              <w:bottom w:val="single" w:sz="4" w:space="0" w:color="auto"/>
              <w:right w:val="single" w:sz="4" w:space="0" w:color="auto"/>
            </w:tcBorders>
            <w:shd w:val="clear" w:color="auto" w:fill="auto"/>
            <w:noWrap/>
            <w:vAlign w:val="center"/>
            <w:hideMark/>
          </w:tcPr>
          <w:p w14:paraId="275C30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C62F2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C0CC8D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scutella</w:t>
            </w:r>
          </w:p>
        </w:tc>
      </w:tr>
      <w:tr w:rsidR="00E7735B" w:rsidRPr="00E7735B" w14:paraId="782FFD1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E5324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2696</w:t>
            </w:r>
          </w:p>
        </w:tc>
        <w:tc>
          <w:tcPr>
            <w:tcW w:w="705" w:type="dxa"/>
            <w:tcBorders>
              <w:top w:val="nil"/>
              <w:left w:val="nil"/>
              <w:bottom w:val="single" w:sz="4" w:space="0" w:color="auto"/>
              <w:right w:val="single" w:sz="4" w:space="0" w:color="auto"/>
            </w:tcBorders>
            <w:shd w:val="clear" w:color="auto" w:fill="auto"/>
            <w:noWrap/>
            <w:vAlign w:val="center"/>
            <w:hideMark/>
          </w:tcPr>
          <w:p w14:paraId="2AC623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E59870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B9D2F6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sellaformis</w:t>
            </w:r>
          </w:p>
        </w:tc>
      </w:tr>
      <w:tr w:rsidR="00E7735B" w:rsidRPr="00E7735B" w14:paraId="7173AAA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0D85E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2697</w:t>
            </w:r>
          </w:p>
        </w:tc>
        <w:tc>
          <w:tcPr>
            <w:tcW w:w="705" w:type="dxa"/>
            <w:tcBorders>
              <w:top w:val="nil"/>
              <w:left w:val="nil"/>
              <w:bottom w:val="single" w:sz="4" w:space="0" w:color="auto"/>
              <w:right w:val="single" w:sz="4" w:space="0" w:color="auto"/>
            </w:tcBorders>
            <w:shd w:val="clear" w:color="auto" w:fill="auto"/>
            <w:noWrap/>
            <w:vAlign w:val="center"/>
            <w:hideMark/>
          </w:tcPr>
          <w:p w14:paraId="75D665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D02B7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C41C01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silverstonei</w:t>
            </w:r>
          </w:p>
        </w:tc>
      </w:tr>
      <w:tr w:rsidR="00E7735B" w:rsidRPr="00E7735B" w14:paraId="743F546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673A4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2698</w:t>
            </w:r>
          </w:p>
        </w:tc>
        <w:tc>
          <w:tcPr>
            <w:tcW w:w="705" w:type="dxa"/>
            <w:tcBorders>
              <w:top w:val="nil"/>
              <w:left w:val="nil"/>
              <w:bottom w:val="single" w:sz="4" w:space="0" w:color="auto"/>
              <w:right w:val="single" w:sz="4" w:space="0" w:color="auto"/>
            </w:tcBorders>
            <w:shd w:val="clear" w:color="auto" w:fill="auto"/>
            <w:noWrap/>
            <w:vAlign w:val="center"/>
            <w:hideMark/>
          </w:tcPr>
          <w:p w14:paraId="7C34E0F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3A7056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985FCC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spathosa</w:t>
            </w:r>
          </w:p>
        </w:tc>
      </w:tr>
      <w:tr w:rsidR="00E7735B" w:rsidRPr="00E7735B" w14:paraId="541CBC6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94F14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2699</w:t>
            </w:r>
          </w:p>
        </w:tc>
        <w:tc>
          <w:tcPr>
            <w:tcW w:w="705" w:type="dxa"/>
            <w:tcBorders>
              <w:top w:val="nil"/>
              <w:left w:val="nil"/>
              <w:bottom w:val="single" w:sz="4" w:space="0" w:color="auto"/>
              <w:right w:val="single" w:sz="4" w:space="0" w:color="auto"/>
            </w:tcBorders>
            <w:shd w:val="clear" w:color="auto" w:fill="auto"/>
            <w:noWrap/>
            <w:vAlign w:val="center"/>
            <w:hideMark/>
          </w:tcPr>
          <w:p w14:paraId="38F8AA6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6AEE09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DEA647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stapedia</w:t>
            </w:r>
          </w:p>
        </w:tc>
      </w:tr>
      <w:tr w:rsidR="00E7735B" w:rsidRPr="00E7735B" w14:paraId="5E9163A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74F52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2700</w:t>
            </w:r>
          </w:p>
        </w:tc>
        <w:tc>
          <w:tcPr>
            <w:tcW w:w="705" w:type="dxa"/>
            <w:tcBorders>
              <w:top w:val="nil"/>
              <w:left w:val="nil"/>
              <w:bottom w:val="single" w:sz="4" w:space="0" w:color="auto"/>
              <w:right w:val="single" w:sz="4" w:space="0" w:color="auto"/>
            </w:tcBorders>
            <w:shd w:val="clear" w:color="auto" w:fill="auto"/>
            <w:noWrap/>
            <w:vAlign w:val="center"/>
            <w:hideMark/>
          </w:tcPr>
          <w:p w14:paraId="3AEE31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DEEBE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90C79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sulcata</w:t>
            </w:r>
          </w:p>
        </w:tc>
      </w:tr>
      <w:tr w:rsidR="00E7735B" w:rsidRPr="00E7735B" w14:paraId="471E204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A9C3C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2701</w:t>
            </w:r>
          </w:p>
        </w:tc>
        <w:tc>
          <w:tcPr>
            <w:tcW w:w="705" w:type="dxa"/>
            <w:tcBorders>
              <w:top w:val="nil"/>
              <w:left w:val="nil"/>
              <w:bottom w:val="single" w:sz="4" w:space="0" w:color="auto"/>
              <w:right w:val="single" w:sz="4" w:space="0" w:color="auto"/>
            </w:tcBorders>
            <w:shd w:val="clear" w:color="auto" w:fill="auto"/>
            <w:noWrap/>
            <w:vAlign w:val="center"/>
            <w:hideMark/>
          </w:tcPr>
          <w:p w14:paraId="2DC7B0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0BCED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AE4D07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taurina</w:t>
            </w:r>
          </w:p>
        </w:tc>
      </w:tr>
      <w:tr w:rsidR="00E7735B" w:rsidRPr="00E7735B" w14:paraId="1EBC262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C8FC5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2702</w:t>
            </w:r>
          </w:p>
        </w:tc>
        <w:tc>
          <w:tcPr>
            <w:tcW w:w="705" w:type="dxa"/>
            <w:tcBorders>
              <w:top w:val="nil"/>
              <w:left w:val="nil"/>
              <w:bottom w:val="single" w:sz="4" w:space="0" w:color="auto"/>
              <w:right w:val="single" w:sz="4" w:space="0" w:color="auto"/>
            </w:tcBorders>
            <w:shd w:val="clear" w:color="auto" w:fill="auto"/>
            <w:noWrap/>
            <w:vAlign w:val="center"/>
            <w:hideMark/>
          </w:tcPr>
          <w:p w14:paraId="5E865A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35BC39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26C45B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tenuipetala</w:t>
            </w:r>
          </w:p>
        </w:tc>
      </w:tr>
      <w:tr w:rsidR="00E7735B" w:rsidRPr="00E7735B" w14:paraId="1F2959B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0F518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2703</w:t>
            </w:r>
          </w:p>
        </w:tc>
        <w:tc>
          <w:tcPr>
            <w:tcW w:w="705" w:type="dxa"/>
            <w:tcBorders>
              <w:top w:val="nil"/>
              <w:left w:val="nil"/>
              <w:bottom w:val="single" w:sz="4" w:space="0" w:color="auto"/>
              <w:right w:val="single" w:sz="4" w:space="0" w:color="auto"/>
            </w:tcBorders>
            <w:shd w:val="clear" w:color="auto" w:fill="auto"/>
            <w:noWrap/>
            <w:vAlign w:val="center"/>
            <w:hideMark/>
          </w:tcPr>
          <w:p w14:paraId="6DB7487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64AFD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BA891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trilobata</w:t>
            </w:r>
          </w:p>
        </w:tc>
      </w:tr>
      <w:tr w:rsidR="00E7735B" w:rsidRPr="00E7735B" w14:paraId="63A48A6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62D98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2704</w:t>
            </w:r>
          </w:p>
        </w:tc>
        <w:tc>
          <w:tcPr>
            <w:tcW w:w="705" w:type="dxa"/>
            <w:tcBorders>
              <w:top w:val="nil"/>
              <w:left w:val="nil"/>
              <w:bottom w:val="single" w:sz="4" w:space="0" w:color="auto"/>
              <w:right w:val="single" w:sz="4" w:space="0" w:color="auto"/>
            </w:tcBorders>
            <w:shd w:val="clear" w:color="auto" w:fill="auto"/>
            <w:noWrap/>
            <w:vAlign w:val="center"/>
            <w:hideMark/>
          </w:tcPr>
          <w:p w14:paraId="3B40F8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69961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2B27D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trimera</w:t>
            </w:r>
          </w:p>
        </w:tc>
      </w:tr>
      <w:tr w:rsidR="00E7735B" w:rsidRPr="00E7735B" w14:paraId="04B6162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5F1BD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2705</w:t>
            </w:r>
          </w:p>
        </w:tc>
        <w:tc>
          <w:tcPr>
            <w:tcW w:w="705" w:type="dxa"/>
            <w:tcBorders>
              <w:top w:val="nil"/>
              <w:left w:val="nil"/>
              <w:bottom w:val="single" w:sz="4" w:space="0" w:color="auto"/>
              <w:right w:val="single" w:sz="4" w:space="0" w:color="auto"/>
            </w:tcBorders>
            <w:shd w:val="clear" w:color="auto" w:fill="auto"/>
            <w:noWrap/>
            <w:vAlign w:val="center"/>
            <w:hideMark/>
          </w:tcPr>
          <w:p w14:paraId="6DBCC3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B16D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AD551F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umbriae</w:t>
            </w:r>
          </w:p>
        </w:tc>
      </w:tr>
      <w:tr w:rsidR="00E7735B" w:rsidRPr="00E7735B" w14:paraId="627F43A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7B6F3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2706</w:t>
            </w:r>
          </w:p>
        </w:tc>
        <w:tc>
          <w:tcPr>
            <w:tcW w:w="705" w:type="dxa"/>
            <w:tcBorders>
              <w:top w:val="nil"/>
              <w:left w:val="nil"/>
              <w:bottom w:val="single" w:sz="4" w:space="0" w:color="auto"/>
              <w:right w:val="single" w:sz="4" w:space="0" w:color="auto"/>
            </w:tcBorders>
            <w:shd w:val="clear" w:color="auto" w:fill="auto"/>
            <w:noWrap/>
            <w:vAlign w:val="center"/>
            <w:hideMark/>
          </w:tcPr>
          <w:p w14:paraId="126758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A972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C9B079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verecunda</w:t>
            </w:r>
          </w:p>
        </w:tc>
      </w:tr>
      <w:tr w:rsidR="00E7735B" w:rsidRPr="00E7735B" w14:paraId="55BAC52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5384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2707</w:t>
            </w:r>
          </w:p>
        </w:tc>
        <w:tc>
          <w:tcPr>
            <w:tcW w:w="705" w:type="dxa"/>
            <w:tcBorders>
              <w:top w:val="nil"/>
              <w:left w:val="nil"/>
              <w:bottom w:val="single" w:sz="4" w:space="0" w:color="auto"/>
              <w:right w:val="single" w:sz="4" w:space="0" w:color="auto"/>
            </w:tcBorders>
            <w:shd w:val="clear" w:color="auto" w:fill="auto"/>
            <w:noWrap/>
            <w:vAlign w:val="center"/>
            <w:hideMark/>
          </w:tcPr>
          <w:p w14:paraId="6A1042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CE5538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C2F19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virgulata</w:t>
            </w:r>
          </w:p>
        </w:tc>
      </w:tr>
      <w:tr w:rsidR="00E7735B" w:rsidRPr="00E7735B" w14:paraId="4DB601A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2A7C2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2708</w:t>
            </w:r>
          </w:p>
        </w:tc>
        <w:tc>
          <w:tcPr>
            <w:tcW w:w="705" w:type="dxa"/>
            <w:tcBorders>
              <w:top w:val="nil"/>
              <w:left w:val="nil"/>
              <w:bottom w:val="single" w:sz="4" w:space="0" w:color="auto"/>
              <w:right w:val="single" w:sz="4" w:space="0" w:color="auto"/>
            </w:tcBorders>
            <w:shd w:val="clear" w:color="auto" w:fill="auto"/>
            <w:noWrap/>
            <w:vAlign w:val="center"/>
            <w:hideMark/>
          </w:tcPr>
          <w:p w14:paraId="6DEAB2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FD73E1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F76054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walteri</w:t>
            </w:r>
          </w:p>
        </w:tc>
      </w:tr>
      <w:tr w:rsidR="00E7735B" w:rsidRPr="00E7735B" w14:paraId="2A5F18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69999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2709</w:t>
            </w:r>
          </w:p>
        </w:tc>
        <w:tc>
          <w:tcPr>
            <w:tcW w:w="705" w:type="dxa"/>
            <w:tcBorders>
              <w:top w:val="nil"/>
              <w:left w:val="nil"/>
              <w:bottom w:val="single" w:sz="4" w:space="0" w:color="auto"/>
              <w:right w:val="single" w:sz="4" w:space="0" w:color="auto"/>
            </w:tcBorders>
            <w:shd w:val="clear" w:color="auto" w:fill="auto"/>
            <w:noWrap/>
            <w:vAlign w:val="center"/>
            <w:hideMark/>
          </w:tcPr>
          <w:p w14:paraId="203510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D4C9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436837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Stelis werneri</w:t>
            </w:r>
          </w:p>
        </w:tc>
      </w:tr>
      <w:tr w:rsidR="00E7735B" w:rsidRPr="00E7735B" w14:paraId="2601ECF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3A871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2710</w:t>
            </w:r>
          </w:p>
        </w:tc>
        <w:tc>
          <w:tcPr>
            <w:tcW w:w="705" w:type="dxa"/>
            <w:tcBorders>
              <w:top w:val="nil"/>
              <w:left w:val="nil"/>
              <w:bottom w:val="single" w:sz="4" w:space="0" w:color="auto"/>
              <w:right w:val="single" w:sz="4" w:space="0" w:color="auto"/>
            </w:tcBorders>
            <w:shd w:val="clear" w:color="auto" w:fill="auto"/>
            <w:noWrap/>
            <w:vAlign w:val="center"/>
            <w:hideMark/>
          </w:tcPr>
          <w:p w14:paraId="695C57F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A8635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4F7158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Stenia uribei</w:t>
            </w:r>
          </w:p>
        </w:tc>
      </w:tr>
      <w:tr w:rsidR="00E7735B" w:rsidRPr="00E7735B" w14:paraId="2DB9677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EC31B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2711</w:t>
            </w:r>
          </w:p>
        </w:tc>
        <w:tc>
          <w:tcPr>
            <w:tcW w:w="705" w:type="dxa"/>
            <w:tcBorders>
              <w:top w:val="nil"/>
              <w:left w:val="nil"/>
              <w:bottom w:val="single" w:sz="4" w:space="0" w:color="auto"/>
              <w:right w:val="single" w:sz="4" w:space="0" w:color="auto"/>
            </w:tcBorders>
            <w:shd w:val="clear" w:color="auto" w:fill="auto"/>
            <w:noWrap/>
            <w:vAlign w:val="center"/>
            <w:hideMark/>
          </w:tcPr>
          <w:p w14:paraId="2A3C3AF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3AE9E0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CF2126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Stenoptera huilaensis</w:t>
            </w:r>
          </w:p>
        </w:tc>
      </w:tr>
      <w:tr w:rsidR="00E7735B" w:rsidRPr="00E7735B" w14:paraId="2B98F60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C31CD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2712</w:t>
            </w:r>
          </w:p>
        </w:tc>
        <w:tc>
          <w:tcPr>
            <w:tcW w:w="705" w:type="dxa"/>
            <w:tcBorders>
              <w:top w:val="nil"/>
              <w:left w:val="nil"/>
              <w:bottom w:val="single" w:sz="4" w:space="0" w:color="auto"/>
              <w:right w:val="single" w:sz="4" w:space="0" w:color="auto"/>
            </w:tcBorders>
            <w:shd w:val="clear" w:color="auto" w:fill="auto"/>
            <w:noWrap/>
            <w:vAlign w:val="center"/>
            <w:hideMark/>
          </w:tcPr>
          <w:p w14:paraId="2436516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DE9CF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138657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Stephanothelys colombiana</w:t>
            </w:r>
          </w:p>
        </w:tc>
      </w:tr>
      <w:tr w:rsidR="00E7735B" w:rsidRPr="00E7735B" w14:paraId="0DE74D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23FB3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2713</w:t>
            </w:r>
          </w:p>
        </w:tc>
        <w:tc>
          <w:tcPr>
            <w:tcW w:w="705" w:type="dxa"/>
            <w:tcBorders>
              <w:top w:val="nil"/>
              <w:left w:val="nil"/>
              <w:bottom w:val="single" w:sz="4" w:space="0" w:color="auto"/>
              <w:right w:val="single" w:sz="4" w:space="0" w:color="auto"/>
            </w:tcBorders>
            <w:shd w:val="clear" w:color="auto" w:fill="auto"/>
            <w:noWrap/>
            <w:vAlign w:val="center"/>
            <w:hideMark/>
          </w:tcPr>
          <w:p w14:paraId="4D68F9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F40DD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6C904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Sudamerlycaste jimenezii</w:t>
            </w:r>
          </w:p>
        </w:tc>
      </w:tr>
      <w:tr w:rsidR="00E7735B" w:rsidRPr="00E7735B" w14:paraId="7EE23A6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83EF7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2714</w:t>
            </w:r>
          </w:p>
        </w:tc>
        <w:tc>
          <w:tcPr>
            <w:tcW w:w="705" w:type="dxa"/>
            <w:tcBorders>
              <w:top w:val="nil"/>
              <w:left w:val="nil"/>
              <w:bottom w:val="single" w:sz="4" w:space="0" w:color="auto"/>
              <w:right w:val="single" w:sz="4" w:space="0" w:color="auto"/>
            </w:tcBorders>
            <w:shd w:val="clear" w:color="auto" w:fill="auto"/>
            <w:noWrap/>
            <w:vAlign w:val="center"/>
            <w:hideMark/>
          </w:tcPr>
          <w:p w14:paraId="4985CEB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D5733E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56E98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Teagueia lehmannii</w:t>
            </w:r>
          </w:p>
        </w:tc>
      </w:tr>
      <w:tr w:rsidR="00E7735B" w:rsidRPr="00E7735B" w14:paraId="0C8F171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E8043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2715</w:t>
            </w:r>
          </w:p>
        </w:tc>
        <w:tc>
          <w:tcPr>
            <w:tcW w:w="705" w:type="dxa"/>
            <w:tcBorders>
              <w:top w:val="nil"/>
              <w:left w:val="nil"/>
              <w:bottom w:val="single" w:sz="4" w:space="0" w:color="auto"/>
              <w:right w:val="single" w:sz="4" w:space="0" w:color="auto"/>
            </w:tcBorders>
            <w:shd w:val="clear" w:color="auto" w:fill="auto"/>
            <w:noWrap/>
            <w:vAlign w:val="center"/>
            <w:hideMark/>
          </w:tcPr>
          <w:p w14:paraId="2AF6C1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5D6CE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626E0E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Teagueia phasmida</w:t>
            </w:r>
          </w:p>
        </w:tc>
      </w:tr>
      <w:tr w:rsidR="00E7735B" w:rsidRPr="00E7735B" w14:paraId="4573038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74F1D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2716</w:t>
            </w:r>
          </w:p>
        </w:tc>
        <w:tc>
          <w:tcPr>
            <w:tcW w:w="705" w:type="dxa"/>
            <w:tcBorders>
              <w:top w:val="nil"/>
              <w:left w:val="nil"/>
              <w:bottom w:val="single" w:sz="4" w:space="0" w:color="auto"/>
              <w:right w:val="single" w:sz="4" w:space="0" w:color="auto"/>
            </w:tcBorders>
            <w:shd w:val="clear" w:color="auto" w:fill="auto"/>
            <w:noWrap/>
            <w:vAlign w:val="center"/>
            <w:hideMark/>
          </w:tcPr>
          <w:p w14:paraId="696FB3C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51BDB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3E864E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Teagueia rex</w:t>
            </w:r>
          </w:p>
        </w:tc>
      </w:tr>
      <w:tr w:rsidR="00E7735B" w:rsidRPr="00E7735B" w14:paraId="47B3B99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5BFCB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2717</w:t>
            </w:r>
          </w:p>
        </w:tc>
        <w:tc>
          <w:tcPr>
            <w:tcW w:w="705" w:type="dxa"/>
            <w:tcBorders>
              <w:top w:val="nil"/>
              <w:left w:val="nil"/>
              <w:bottom w:val="single" w:sz="4" w:space="0" w:color="auto"/>
              <w:right w:val="single" w:sz="4" w:space="0" w:color="auto"/>
            </w:tcBorders>
            <w:shd w:val="clear" w:color="auto" w:fill="auto"/>
            <w:noWrap/>
            <w:vAlign w:val="center"/>
            <w:hideMark/>
          </w:tcPr>
          <w:p w14:paraId="2BFA865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500A8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550CC2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albertii</w:t>
            </w:r>
          </w:p>
        </w:tc>
      </w:tr>
      <w:tr w:rsidR="00E7735B" w:rsidRPr="00E7735B" w14:paraId="44CA02F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E3F17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2718</w:t>
            </w:r>
          </w:p>
        </w:tc>
        <w:tc>
          <w:tcPr>
            <w:tcW w:w="705" w:type="dxa"/>
            <w:tcBorders>
              <w:top w:val="nil"/>
              <w:left w:val="nil"/>
              <w:bottom w:val="single" w:sz="4" w:space="0" w:color="auto"/>
              <w:right w:val="single" w:sz="4" w:space="0" w:color="auto"/>
            </w:tcBorders>
            <w:shd w:val="clear" w:color="auto" w:fill="auto"/>
            <w:noWrap/>
            <w:vAlign w:val="center"/>
            <w:hideMark/>
          </w:tcPr>
          <w:p w14:paraId="47B3DFC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A9D15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53CC1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alvarezii</w:t>
            </w:r>
          </w:p>
        </w:tc>
      </w:tr>
      <w:tr w:rsidR="00E7735B" w:rsidRPr="00E7735B" w14:paraId="419A180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E1CCA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2719</w:t>
            </w:r>
          </w:p>
        </w:tc>
        <w:tc>
          <w:tcPr>
            <w:tcW w:w="705" w:type="dxa"/>
            <w:tcBorders>
              <w:top w:val="nil"/>
              <w:left w:val="nil"/>
              <w:bottom w:val="single" w:sz="4" w:space="0" w:color="auto"/>
              <w:right w:val="single" w:sz="4" w:space="0" w:color="auto"/>
            </w:tcBorders>
            <w:shd w:val="clear" w:color="auto" w:fill="auto"/>
            <w:noWrap/>
            <w:vAlign w:val="center"/>
            <w:hideMark/>
          </w:tcPr>
          <w:p w14:paraId="3574D83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9897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EF895D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auritus</w:t>
            </w:r>
          </w:p>
        </w:tc>
      </w:tr>
      <w:tr w:rsidR="00E7735B" w:rsidRPr="00E7735B" w14:paraId="393ACC0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97943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2720</w:t>
            </w:r>
          </w:p>
        </w:tc>
        <w:tc>
          <w:tcPr>
            <w:tcW w:w="705" w:type="dxa"/>
            <w:tcBorders>
              <w:top w:val="nil"/>
              <w:left w:val="nil"/>
              <w:bottom w:val="single" w:sz="4" w:space="0" w:color="auto"/>
              <w:right w:val="single" w:sz="4" w:space="0" w:color="auto"/>
            </w:tcBorders>
            <w:shd w:val="clear" w:color="auto" w:fill="auto"/>
            <w:noWrap/>
            <w:vAlign w:val="center"/>
            <w:hideMark/>
          </w:tcPr>
          <w:p w14:paraId="051EB2A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B8063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FD2134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berthae</w:t>
            </w:r>
          </w:p>
        </w:tc>
      </w:tr>
      <w:tr w:rsidR="00E7735B" w:rsidRPr="00E7735B" w14:paraId="104F993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B23A2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2721</w:t>
            </w:r>
          </w:p>
        </w:tc>
        <w:tc>
          <w:tcPr>
            <w:tcW w:w="705" w:type="dxa"/>
            <w:tcBorders>
              <w:top w:val="nil"/>
              <w:left w:val="nil"/>
              <w:bottom w:val="single" w:sz="4" w:space="0" w:color="auto"/>
              <w:right w:val="single" w:sz="4" w:space="0" w:color="auto"/>
            </w:tcBorders>
            <w:shd w:val="clear" w:color="auto" w:fill="auto"/>
            <w:noWrap/>
            <w:vAlign w:val="center"/>
            <w:hideMark/>
          </w:tcPr>
          <w:p w14:paraId="136CDB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1C84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B12EE6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caucanus</w:t>
            </w:r>
          </w:p>
        </w:tc>
      </w:tr>
      <w:tr w:rsidR="00E7735B" w:rsidRPr="00E7735B" w14:paraId="45F3F04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8B6941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2722</w:t>
            </w:r>
          </w:p>
        </w:tc>
        <w:tc>
          <w:tcPr>
            <w:tcW w:w="705" w:type="dxa"/>
            <w:tcBorders>
              <w:top w:val="nil"/>
              <w:left w:val="nil"/>
              <w:bottom w:val="single" w:sz="4" w:space="0" w:color="auto"/>
              <w:right w:val="single" w:sz="4" w:space="0" w:color="auto"/>
            </w:tcBorders>
            <w:shd w:val="clear" w:color="auto" w:fill="auto"/>
            <w:noWrap/>
            <w:vAlign w:val="center"/>
            <w:hideMark/>
          </w:tcPr>
          <w:p w14:paraId="6F5D56B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D52C3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F0ECDA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chrysocrates</w:t>
            </w:r>
          </w:p>
        </w:tc>
      </w:tr>
      <w:tr w:rsidR="00E7735B" w:rsidRPr="00E7735B" w14:paraId="59D359B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56D77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2723</w:t>
            </w:r>
          </w:p>
        </w:tc>
        <w:tc>
          <w:tcPr>
            <w:tcW w:w="705" w:type="dxa"/>
            <w:tcBorders>
              <w:top w:val="nil"/>
              <w:left w:val="nil"/>
              <w:bottom w:val="single" w:sz="4" w:space="0" w:color="auto"/>
              <w:right w:val="single" w:sz="4" w:space="0" w:color="auto"/>
            </w:tcBorders>
            <w:shd w:val="clear" w:color="auto" w:fill="auto"/>
            <w:noWrap/>
            <w:vAlign w:val="center"/>
            <w:hideMark/>
          </w:tcPr>
          <w:p w14:paraId="30950F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7EAE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3F785C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cristinae</w:t>
            </w:r>
          </w:p>
        </w:tc>
      </w:tr>
      <w:tr w:rsidR="00E7735B" w:rsidRPr="00E7735B" w14:paraId="1466428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258D1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2724</w:t>
            </w:r>
          </w:p>
        </w:tc>
        <w:tc>
          <w:tcPr>
            <w:tcW w:w="705" w:type="dxa"/>
            <w:tcBorders>
              <w:top w:val="nil"/>
              <w:left w:val="nil"/>
              <w:bottom w:val="single" w:sz="4" w:space="0" w:color="auto"/>
              <w:right w:val="single" w:sz="4" w:space="0" w:color="auto"/>
            </w:tcBorders>
            <w:shd w:val="clear" w:color="auto" w:fill="auto"/>
            <w:noWrap/>
            <w:vAlign w:val="center"/>
            <w:hideMark/>
          </w:tcPr>
          <w:p w14:paraId="67A243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F2730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E33CD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dubius</w:t>
            </w:r>
          </w:p>
        </w:tc>
      </w:tr>
      <w:tr w:rsidR="00E7735B" w:rsidRPr="00E7735B" w14:paraId="0F98196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134FB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2725</w:t>
            </w:r>
          </w:p>
        </w:tc>
        <w:tc>
          <w:tcPr>
            <w:tcW w:w="705" w:type="dxa"/>
            <w:tcBorders>
              <w:top w:val="nil"/>
              <w:left w:val="nil"/>
              <w:bottom w:val="single" w:sz="4" w:space="0" w:color="auto"/>
              <w:right w:val="single" w:sz="4" w:space="0" w:color="auto"/>
            </w:tcBorders>
            <w:shd w:val="clear" w:color="auto" w:fill="auto"/>
            <w:noWrap/>
            <w:vAlign w:val="center"/>
            <w:hideMark/>
          </w:tcPr>
          <w:p w14:paraId="29E535E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951E1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54E156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eberhardtii</w:t>
            </w:r>
          </w:p>
        </w:tc>
      </w:tr>
      <w:tr w:rsidR="00E7735B" w:rsidRPr="00E7735B" w14:paraId="3B26B04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12C64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2726</w:t>
            </w:r>
          </w:p>
        </w:tc>
        <w:tc>
          <w:tcPr>
            <w:tcW w:w="705" w:type="dxa"/>
            <w:tcBorders>
              <w:top w:val="nil"/>
              <w:left w:val="nil"/>
              <w:bottom w:val="single" w:sz="4" w:space="0" w:color="auto"/>
              <w:right w:val="single" w:sz="4" w:space="0" w:color="auto"/>
            </w:tcBorders>
            <w:shd w:val="clear" w:color="auto" w:fill="auto"/>
            <w:noWrap/>
            <w:vAlign w:val="center"/>
            <w:hideMark/>
          </w:tcPr>
          <w:p w14:paraId="404E61E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A0F6E6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D0C47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esperanzae</w:t>
            </w:r>
          </w:p>
        </w:tc>
      </w:tr>
      <w:tr w:rsidR="00E7735B" w:rsidRPr="00E7735B" w14:paraId="0BA8B6C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644A9D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2727</w:t>
            </w:r>
          </w:p>
        </w:tc>
        <w:tc>
          <w:tcPr>
            <w:tcW w:w="705" w:type="dxa"/>
            <w:tcBorders>
              <w:top w:val="nil"/>
              <w:left w:val="nil"/>
              <w:bottom w:val="single" w:sz="4" w:space="0" w:color="auto"/>
              <w:right w:val="single" w:sz="4" w:space="0" w:color="auto"/>
            </w:tcBorders>
            <w:shd w:val="clear" w:color="auto" w:fill="auto"/>
            <w:noWrap/>
            <w:vAlign w:val="center"/>
            <w:hideMark/>
          </w:tcPr>
          <w:p w14:paraId="2334A37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56F66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DC64DF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felinus</w:t>
            </w:r>
          </w:p>
        </w:tc>
      </w:tr>
      <w:tr w:rsidR="00E7735B" w:rsidRPr="00E7735B" w14:paraId="0614F6A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78817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2728</w:t>
            </w:r>
          </w:p>
        </w:tc>
        <w:tc>
          <w:tcPr>
            <w:tcW w:w="705" w:type="dxa"/>
            <w:tcBorders>
              <w:top w:val="nil"/>
              <w:left w:val="nil"/>
              <w:bottom w:val="single" w:sz="4" w:space="0" w:color="auto"/>
              <w:right w:val="single" w:sz="4" w:space="0" w:color="auto"/>
            </w:tcBorders>
            <w:shd w:val="clear" w:color="auto" w:fill="auto"/>
            <w:noWrap/>
            <w:vAlign w:val="center"/>
            <w:hideMark/>
          </w:tcPr>
          <w:p w14:paraId="440B09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7721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351D99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gracilis</w:t>
            </w:r>
          </w:p>
        </w:tc>
      </w:tr>
      <w:tr w:rsidR="00E7735B" w:rsidRPr="00E7735B" w14:paraId="765161D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484AF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2729</w:t>
            </w:r>
          </w:p>
        </w:tc>
        <w:tc>
          <w:tcPr>
            <w:tcW w:w="705" w:type="dxa"/>
            <w:tcBorders>
              <w:top w:val="nil"/>
              <w:left w:val="nil"/>
              <w:bottom w:val="single" w:sz="4" w:space="0" w:color="auto"/>
              <w:right w:val="single" w:sz="4" w:space="0" w:color="auto"/>
            </w:tcBorders>
            <w:shd w:val="clear" w:color="auto" w:fill="auto"/>
            <w:noWrap/>
            <w:vAlign w:val="center"/>
            <w:hideMark/>
          </w:tcPr>
          <w:p w14:paraId="0971238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6CA94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7A66A8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guerrillero</w:t>
            </w:r>
          </w:p>
        </w:tc>
      </w:tr>
      <w:tr w:rsidR="00E7735B" w:rsidRPr="00E7735B" w14:paraId="0D1BF29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23095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2730</w:t>
            </w:r>
          </w:p>
        </w:tc>
        <w:tc>
          <w:tcPr>
            <w:tcW w:w="705" w:type="dxa"/>
            <w:tcBorders>
              <w:top w:val="nil"/>
              <w:left w:val="nil"/>
              <w:bottom w:val="single" w:sz="4" w:space="0" w:color="auto"/>
              <w:right w:val="single" w:sz="4" w:space="0" w:color="auto"/>
            </w:tcBorders>
            <w:shd w:val="clear" w:color="auto" w:fill="auto"/>
            <w:noWrap/>
            <w:vAlign w:val="center"/>
            <w:hideMark/>
          </w:tcPr>
          <w:p w14:paraId="7A2A03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8E3AE3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19E9DE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hastatus</w:t>
            </w:r>
          </w:p>
        </w:tc>
      </w:tr>
      <w:tr w:rsidR="00E7735B" w:rsidRPr="00E7735B" w14:paraId="3763D71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37797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2731</w:t>
            </w:r>
          </w:p>
        </w:tc>
        <w:tc>
          <w:tcPr>
            <w:tcW w:w="705" w:type="dxa"/>
            <w:tcBorders>
              <w:top w:val="nil"/>
              <w:left w:val="nil"/>
              <w:bottom w:val="single" w:sz="4" w:space="0" w:color="auto"/>
              <w:right w:val="single" w:sz="4" w:space="0" w:color="auto"/>
            </w:tcBorders>
            <w:shd w:val="clear" w:color="auto" w:fill="auto"/>
            <w:noWrap/>
            <w:vAlign w:val="center"/>
            <w:hideMark/>
          </w:tcPr>
          <w:p w14:paraId="5F3C34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3BAFEB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CB901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hemimelas</w:t>
            </w:r>
          </w:p>
        </w:tc>
      </w:tr>
      <w:tr w:rsidR="00E7735B" w:rsidRPr="00E7735B" w14:paraId="71437392"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3F563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2732</w:t>
            </w:r>
          </w:p>
        </w:tc>
        <w:tc>
          <w:tcPr>
            <w:tcW w:w="705" w:type="dxa"/>
            <w:tcBorders>
              <w:top w:val="nil"/>
              <w:left w:val="nil"/>
              <w:bottom w:val="single" w:sz="4" w:space="0" w:color="auto"/>
              <w:right w:val="single" w:sz="4" w:space="0" w:color="auto"/>
            </w:tcBorders>
            <w:shd w:val="clear" w:color="auto" w:fill="auto"/>
            <w:noWrap/>
            <w:vAlign w:val="center"/>
            <w:hideMark/>
          </w:tcPr>
          <w:p w14:paraId="74DA38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2AA97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59431B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hoppii</w:t>
            </w:r>
          </w:p>
        </w:tc>
      </w:tr>
      <w:tr w:rsidR="00E7735B" w:rsidRPr="00E7735B" w14:paraId="3E417BC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B5962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2733</w:t>
            </w:r>
          </w:p>
        </w:tc>
        <w:tc>
          <w:tcPr>
            <w:tcW w:w="705" w:type="dxa"/>
            <w:tcBorders>
              <w:top w:val="nil"/>
              <w:left w:val="nil"/>
              <w:bottom w:val="single" w:sz="4" w:space="0" w:color="auto"/>
              <w:right w:val="single" w:sz="4" w:space="0" w:color="auto"/>
            </w:tcBorders>
            <w:shd w:val="clear" w:color="auto" w:fill="auto"/>
            <w:noWrap/>
            <w:vAlign w:val="center"/>
            <w:hideMark/>
          </w:tcPr>
          <w:p w14:paraId="284F638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A97B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8F947B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kalbreyerianus</w:t>
            </w:r>
          </w:p>
        </w:tc>
      </w:tr>
      <w:tr w:rsidR="00E7735B" w:rsidRPr="00E7735B" w14:paraId="1C3B6BC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36F0B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2734</w:t>
            </w:r>
          </w:p>
        </w:tc>
        <w:tc>
          <w:tcPr>
            <w:tcW w:w="705" w:type="dxa"/>
            <w:tcBorders>
              <w:top w:val="nil"/>
              <w:left w:val="nil"/>
              <w:bottom w:val="single" w:sz="4" w:space="0" w:color="auto"/>
              <w:right w:val="single" w:sz="4" w:space="0" w:color="auto"/>
            </w:tcBorders>
            <w:shd w:val="clear" w:color="auto" w:fill="auto"/>
            <w:noWrap/>
            <w:vAlign w:val="center"/>
            <w:hideMark/>
          </w:tcPr>
          <w:p w14:paraId="63BC76E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029D2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F7CA7B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lagunae</w:t>
            </w:r>
          </w:p>
        </w:tc>
      </w:tr>
      <w:tr w:rsidR="00E7735B" w:rsidRPr="00E7735B" w14:paraId="44397A6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EA1953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2735</w:t>
            </w:r>
          </w:p>
        </w:tc>
        <w:tc>
          <w:tcPr>
            <w:tcW w:w="705" w:type="dxa"/>
            <w:tcBorders>
              <w:top w:val="nil"/>
              <w:left w:val="nil"/>
              <w:bottom w:val="single" w:sz="4" w:space="0" w:color="auto"/>
              <w:right w:val="single" w:sz="4" w:space="0" w:color="auto"/>
            </w:tcBorders>
            <w:shd w:val="clear" w:color="auto" w:fill="auto"/>
            <w:noWrap/>
            <w:vAlign w:val="center"/>
            <w:hideMark/>
          </w:tcPr>
          <w:p w14:paraId="07E6517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9D0576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8B649C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mariae</w:t>
            </w:r>
          </w:p>
        </w:tc>
      </w:tr>
      <w:tr w:rsidR="00E7735B" w:rsidRPr="00E7735B" w14:paraId="12716DE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C19F88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2736</w:t>
            </w:r>
          </w:p>
        </w:tc>
        <w:tc>
          <w:tcPr>
            <w:tcW w:w="705" w:type="dxa"/>
            <w:tcBorders>
              <w:top w:val="nil"/>
              <w:left w:val="nil"/>
              <w:bottom w:val="single" w:sz="4" w:space="0" w:color="auto"/>
              <w:right w:val="single" w:sz="4" w:space="0" w:color="auto"/>
            </w:tcBorders>
            <w:shd w:val="clear" w:color="auto" w:fill="auto"/>
            <w:noWrap/>
            <w:vAlign w:val="center"/>
            <w:hideMark/>
          </w:tcPr>
          <w:p w14:paraId="3B60C3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A3E27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D83C03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musaicus</w:t>
            </w:r>
          </w:p>
        </w:tc>
      </w:tr>
      <w:tr w:rsidR="00E7735B" w:rsidRPr="00E7735B" w14:paraId="29256CB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490DBD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2737</w:t>
            </w:r>
          </w:p>
        </w:tc>
        <w:tc>
          <w:tcPr>
            <w:tcW w:w="705" w:type="dxa"/>
            <w:tcBorders>
              <w:top w:val="nil"/>
              <w:left w:val="nil"/>
              <w:bottom w:val="single" w:sz="4" w:space="0" w:color="auto"/>
              <w:right w:val="single" w:sz="4" w:space="0" w:color="auto"/>
            </w:tcBorders>
            <w:shd w:val="clear" w:color="auto" w:fill="auto"/>
            <w:noWrap/>
            <w:vAlign w:val="center"/>
            <w:hideMark/>
          </w:tcPr>
          <w:p w14:paraId="644E29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59583F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3F56B6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nigropurpureus</w:t>
            </w:r>
          </w:p>
        </w:tc>
      </w:tr>
      <w:tr w:rsidR="00E7735B" w:rsidRPr="00E7735B" w14:paraId="3A46673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BC8615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2738</w:t>
            </w:r>
          </w:p>
        </w:tc>
        <w:tc>
          <w:tcPr>
            <w:tcW w:w="705" w:type="dxa"/>
            <w:tcBorders>
              <w:top w:val="nil"/>
              <w:left w:val="nil"/>
              <w:bottom w:val="single" w:sz="4" w:space="0" w:color="auto"/>
              <w:right w:val="single" w:sz="4" w:space="0" w:color="auto"/>
            </w:tcBorders>
            <w:shd w:val="clear" w:color="auto" w:fill="auto"/>
            <w:noWrap/>
            <w:vAlign w:val="center"/>
            <w:hideMark/>
          </w:tcPr>
          <w:p w14:paraId="714B8E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AA1695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53FE1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nitens</w:t>
            </w:r>
          </w:p>
        </w:tc>
      </w:tr>
      <w:tr w:rsidR="00E7735B" w:rsidRPr="00E7735B" w14:paraId="0720389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F31DD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2739</w:t>
            </w:r>
          </w:p>
        </w:tc>
        <w:tc>
          <w:tcPr>
            <w:tcW w:w="705" w:type="dxa"/>
            <w:tcBorders>
              <w:top w:val="nil"/>
              <w:left w:val="nil"/>
              <w:bottom w:val="single" w:sz="4" w:space="0" w:color="auto"/>
              <w:right w:val="single" w:sz="4" w:space="0" w:color="auto"/>
            </w:tcBorders>
            <w:shd w:val="clear" w:color="auto" w:fill="auto"/>
            <w:noWrap/>
            <w:vAlign w:val="center"/>
            <w:hideMark/>
          </w:tcPr>
          <w:p w14:paraId="3ECCD86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961D8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0F80D3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ochraceus</w:t>
            </w:r>
          </w:p>
        </w:tc>
      </w:tr>
      <w:tr w:rsidR="00E7735B" w:rsidRPr="00E7735B" w14:paraId="21B62C7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A2806D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2740</w:t>
            </w:r>
          </w:p>
        </w:tc>
        <w:tc>
          <w:tcPr>
            <w:tcW w:w="705" w:type="dxa"/>
            <w:tcBorders>
              <w:top w:val="nil"/>
              <w:left w:val="nil"/>
              <w:bottom w:val="single" w:sz="4" w:space="0" w:color="auto"/>
              <w:right w:val="single" w:sz="4" w:space="0" w:color="auto"/>
            </w:tcBorders>
            <w:shd w:val="clear" w:color="auto" w:fill="auto"/>
            <w:noWrap/>
            <w:vAlign w:val="center"/>
            <w:hideMark/>
          </w:tcPr>
          <w:p w14:paraId="6C9B6E5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1E448A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C5360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octavioi</w:t>
            </w:r>
          </w:p>
        </w:tc>
      </w:tr>
      <w:tr w:rsidR="00E7735B" w:rsidRPr="00E7735B" w14:paraId="3C9ACA5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D5ACF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2741</w:t>
            </w:r>
          </w:p>
        </w:tc>
        <w:tc>
          <w:tcPr>
            <w:tcW w:w="705" w:type="dxa"/>
            <w:tcBorders>
              <w:top w:val="nil"/>
              <w:left w:val="nil"/>
              <w:bottom w:val="single" w:sz="4" w:space="0" w:color="auto"/>
              <w:right w:val="single" w:sz="4" w:space="0" w:color="auto"/>
            </w:tcBorders>
            <w:shd w:val="clear" w:color="auto" w:fill="auto"/>
            <w:noWrap/>
            <w:vAlign w:val="center"/>
            <w:hideMark/>
          </w:tcPr>
          <w:p w14:paraId="7459A61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E44E3A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3DEFCF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ortizii</w:t>
            </w:r>
          </w:p>
        </w:tc>
      </w:tr>
      <w:tr w:rsidR="00E7735B" w:rsidRPr="00E7735B" w14:paraId="752688F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9518A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2742</w:t>
            </w:r>
          </w:p>
        </w:tc>
        <w:tc>
          <w:tcPr>
            <w:tcW w:w="705" w:type="dxa"/>
            <w:tcBorders>
              <w:top w:val="nil"/>
              <w:left w:val="nil"/>
              <w:bottom w:val="single" w:sz="4" w:space="0" w:color="auto"/>
              <w:right w:val="single" w:sz="4" w:space="0" w:color="auto"/>
            </w:tcBorders>
            <w:shd w:val="clear" w:color="auto" w:fill="auto"/>
            <w:noWrap/>
            <w:vAlign w:val="center"/>
            <w:hideMark/>
          </w:tcPr>
          <w:p w14:paraId="683C40D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909C9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D381C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ospinae</w:t>
            </w:r>
          </w:p>
        </w:tc>
      </w:tr>
      <w:tr w:rsidR="00E7735B" w:rsidRPr="00E7735B" w14:paraId="650D5BA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61EF4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2743</w:t>
            </w:r>
          </w:p>
        </w:tc>
        <w:tc>
          <w:tcPr>
            <w:tcW w:w="705" w:type="dxa"/>
            <w:tcBorders>
              <w:top w:val="nil"/>
              <w:left w:val="nil"/>
              <w:bottom w:val="single" w:sz="4" w:space="0" w:color="auto"/>
              <w:right w:val="single" w:sz="4" w:space="0" w:color="auto"/>
            </w:tcBorders>
            <w:shd w:val="clear" w:color="auto" w:fill="auto"/>
            <w:noWrap/>
            <w:vAlign w:val="center"/>
            <w:hideMark/>
          </w:tcPr>
          <w:p w14:paraId="62257EC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7DD8D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DF542B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pachensis</w:t>
            </w:r>
          </w:p>
        </w:tc>
      </w:tr>
      <w:tr w:rsidR="00E7735B" w:rsidRPr="00E7735B" w14:paraId="69661DC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828C4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2744</w:t>
            </w:r>
          </w:p>
        </w:tc>
        <w:tc>
          <w:tcPr>
            <w:tcW w:w="705" w:type="dxa"/>
            <w:tcBorders>
              <w:top w:val="nil"/>
              <w:left w:val="nil"/>
              <w:bottom w:val="single" w:sz="4" w:space="0" w:color="auto"/>
              <w:right w:val="single" w:sz="4" w:space="0" w:color="auto"/>
            </w:tcBorders>
            <w:shd w:val="clear" w:color="auto" w:fill="auto"/>
            <w:noWrap/>
            <w:vAlign w:val="center"/>
            <w:hideMark/>
          </w:tcPr>
          <w:p w14:paraId="474B915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913E73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B99E15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pastoanus</w:t>
            </w:r>
          </w:p>
        </w:tc>
      </w:tr>
      <w:tr w:rsidR="00E7735B" w:rsidRPr="00E7735B" w14:paraId="160669B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D90E8A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2745</w:t>
            </w:r>
          </w:p>
        </w:tc>
        <w:tc>
          <w:tcPr>
            <w:tcW w:w="705" w:type="dxa"/>
            <w:tcBorders>
              <w:top w:val="nil"/>
              <w:left w:val="nil"/>
              <w:bottom w:val="single" w:sz="4" w:space="0" w:color="auto"/>
              <w:right w:val="single" w:sz="4" w:space="0" w:color="auto"/>
            </w:tcBorders>
            <w:shd w:val="clear" w:color="auto" w:fill="auto"/>
            <w:noWrap/>
            <w:vAlign w:val="center"/>
            <w:hideMark/>
          </w:tcPr>
          <w:p w14:paraId="0B394F1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09B0C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72FF63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patinii</w:t>
            </w:r>
          </w:p>
        </w:tc>
      </w:tr>
      <w:tr w:rsidR="00E7735B" w:rsidRPr="00E7735B" w14:paraId="35E8F50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12460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2746</w:t>
            </w:r>
          </w:p>
        </w:tc>
        <w:tc>
          <w:tcPr>
            <w:tcW w:w="705" w:type="dxa"/>
            <w:tcBorders>
              <w:top w:val="nil"/>
              <w:left w:val="nil"/>
              <w:bottom w:val="single" w:sz="4" w:space="0" w:color="auto"/>
              <w:right w:val="single" w:sz="4" w:space="0" w:color="auto"/>
            </w:tcBorders>
            <w:shd w:val="clear" w:color="auto" w:fill="auto"/>
            <w:noWrap/>
            <w:vAlign w:val="center"/>
            <w:hideMark/>
          </w:tcPr>
          <w:p w14:paraId="4B147AD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BBA5CB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7835F3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polymerus</w:t>
            </w:r>
          </w:p>
        </w:tc>
      </w:tr>
      <w:tr w:rsidR="00E7735B" w:rsidRPr="00E7735B" w14:paraId="25142CC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0D2041"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2747</w:t>
            </w:r>
          </w:p>
        </w:tc>
        <w:tc>
          <w:tcPr>
            <w:tcW w:w="705" w:type="dxa"/>
            <w:tcBorders>
              <w:top w:val="nil"/>
              <w:left w:val="nil"/>
              <w:bottom w:val="single" w:sz="4" w:space="0" w:color="auto"/>
              <w:right w:val="single" w:sz="4" w:space="0" w:color="auto"/>
            </w:tcBorders>
            <w:shd w:val="clear" w:color="auto" w:fill="auto"/>
            <w:noWrap/>
            <w:vAlign w:val="center"/>
            <w:hideMark/>
          </w:tcPr>
          <w:p w14:paraId="239B2A1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AB85D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93A1A6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polyneuros</w:t>
            </w:r>
          </w:p>
        </w:tc>
      </w:tr>
      <w:tr w:rsidR="00E7735B" w:rsidRPr="00E7735B" w14:paraId="2C2EBC8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0680B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2748</w:t>
            </w:r>
          </w:p>
        </w:tc>
        <w:tc>
          <w:tcPr>
            <w:tcW w:w="705" w:type="dxa"/>
            <w:tcBorders>
              <w:top w:val="nil"/>
              <w:left w:val="nil"/>
              <w:bottom w:val="single" w:sz="4" w:space="0" w:color="auto"/>
              <w:right w:val="single" w:sz="4" w:space="0" w:color="auto"/>
            </w:tcBorders>
            <w:shd w:val="clear" w:color="auto" w:fill="auto"/>
            <w:noWrap/>
            <w:vAlign w:val="center"/>
            <w:hideMark/>
          </w:tcPr>
          <w:p w14:paraId="1E84F6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DE017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E2499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povedanus</w:t>
            </w:r>
          </w:p>
        </w:tc>
      </w:tr>
      <w:tr w:rsidR="00E7735B" w:rsidRPr="00E7735B" w14:paraId="3757010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02DB7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2749</w:t>
            </w:r>
          </w:p>
        </w:tc>
        <w:tc>
          <w:tcPr>
            <w:tcW w:w="705" w:type="dxa"/>
            <w:tcBorders>
              <w:top w:val="nil"/>
              <w:left w:val="nil"/>
              <w:bottom w:val="single" w:sz="4" w:space="0" w:color="auto"/>
              <w:right w:val="single" w:sz="4" w:space="0" w:color="auto"/>
            </w:tcBorders>
            <w:shd w:val="clear" w:color="auto" w:fill="auto"/>
            <w:noWrap/>
            <w:vAlign w:val="center"/>
            <w:hideMark/>
          </w:tcPr>
          <w:p w14:paraId="40A9161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C1C9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24AB6E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putumayensis</w:t>
            </w:r>
          </w:p>
        </w:tc>
      </w:tr>
      <w:tr w:rsidR="00E7735B" w:rsidRPr="00E7735B" w14:paraId="239CF71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CF260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2750</w:t>
            </w:r>
          </w:p>
        </w:tc>
        <w:tc>
          <w:tcPr>
            <w:tcW w:w="705" w:type="dxa"/>
            <w:tcBorders>
              <w:top w:val="nil"/>
              <w:left w:val="nil"/>
              <w:bottom w:val="single" w:sz="4" w:space="0" w:color="auto"/>
              <w:right w:val="single" w:sz="4" w:space="0" w:color="auto"/>
            </w:tcBorders>
            <w:shd w:val="clear" w:color="auto" w:fill="auto"/>
            <w:noWrap/>
            <w:vAlign w:val="center"/>
            <w:hideMark/>
          </w:tcPr>
          <w:p w14:paraId="68F20AF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89BA9A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6C94D0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roezlii</w:t>
            </w:r>
          </w:p>
        </w:tc>
      </w:tr>
      <w:tr w:rsidR="00E7735B" w:rsidRPr="00E7735B" w14:paraId="251A288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BEDB7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2751</w:t>
            </w:r>
          </w:p>
        </w:tc>
        <w:tc>
          <w:tcPr>
            <w:tcW w:w="705" w:type="dxa"/>
            <w:tcBorders>
              <w:top w:val="nil"/>
              <w:left w:val="nil"/>
              <w:bottom w:val="single" w:sz="4" w:space="0" w:color="auto"/>
              <w:right w:val="single" w:sz="4" w:space="0" w:color="auto"/>
            </w:tcBorders>
            <w:shd w:val="clear" w:color="auto" w:fill="auto"/>
            <w:noWrap/>
            <w:vAlign w:val="center"/>
            <w:hideMark/>
          </w:tcPr>
          <w:p w14:paraId="4FF6E02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D0192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5D448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roseus</w:t>
            </w:r>
          </w:p>
        </w:tc>
      </w:tr>
      <w:tr w:rsidR="00E7735B" w:rsidRPr="00E7735B" w14:paraId="05B9045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91EC8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2752</w:t>
            </w:r>
          </w:p>
        </w:tc>
        <w:tc>
          <w:tcPr>
            <w:tcW w:w="705" w:type="dxa"/>
            <w:tcBorders>
              <w:top w:val="nil"/>
              <w:left w:val="nil"/>
              <w:bottom w:val="single" w:sz="4" w:space="0" w:color="auto"/>
              <w:right w:val="single" w:sz="4" w:space="0" w:color="auto"/>
            </w:tcBorders>
            <w:shd w:val="clear" w:color="auto" w:fill="auto"/>
            <w:noWrap/>
            <w:vAlign w:val="center"/>
            <w:hideMark/>
          </w:tcPr>
          <w:p w14:paraId="342BF24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FB462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6BFC36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schmidtchenii</w:t>
            </w:r>
          </w:p>
        </w:tc>
      </w:tr>
      <w:tr w:rsidR="00E7735B" w:rsidRPr="00E7735B" w14:paraId="6F51D94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E84BF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2753</w:t>
            </w:r>
          </w:p>
        </w:tc>
        <w:tc>
          <w:tcPr>
            <w:tcW w:w="705" w:type="dxa"/>
            <w:tcBorders>
              <w:top w:val="nil"/>
              <w:left w:val="nil"/>
              <w:bottom w:val="single" w:sz="4" w:space="0" w:color="auto"/>
              <w:right w:val="single" w:sz="4" w:space="0" w:color="auto"/>
            </w:tcBorders>
            <w:shd w:val="clear" w:color="auto" w:fill="auto"/>
            <w:noWrap/>
            <w:vAlign w:val="center"/>
            <w:hideMark/>
          </w:tcPr>
          <w:p w14:paraId="5BB7B5D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1C9161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A6211C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suffusus</w:t>
            </w:r>
          </w:p>
        </w:tc>
      </w:tr>
      <w:tr w:rsidR="00E7735B" w:rsidRPr="00E7735B" w14:paraId="72D1D2C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0AA4D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2754</w:t>
            </w:r>
          </w:p>
        </w:tc>
        <w:tc>
          <w:tcPr>
            <w:tcW w:w="705" w:type="dxa"/>
            <w:tcBorders>
              <w:top w:val="nil"/>
              <w:left w:val="nil"/>
              <w:bottom w:val="single" w:sz="4" w:space="0" w:color="auto"/>
              <w:right w:val="single" w:sz="4" w:space="0" w:color="auto"/>
            </w:tcBorders>
            <w:shd w:val="clear" w:color="auto" w:fill="auto"/>
            <w:noWrap/>
            <w:vAlign w:val="center"/>
            <w:hideMark/>
          </w:tcPr>
          <w:p w14:paraId="5D635A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7A00E6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5505F1"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tabanensis</w:t>
            </w:r>
          </w:p>
        </w:tc>
      </w:tr>
      <w:tr w:rsidR="00E7735B" w:rsidRPr="00E7735B" w14:paraId="11CCF7A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691040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2755</w:t>
            </w:r>
          </w:p>
        </w:tc>
        <w:tc>
          <w:tcPr>
            <w:tcW w:w="705" w:type="dxa"/>
            <w:tcBorders>
              <w:top w:val="nil"/>
              <w:left w:val="nil"/>
              <w:bottom w:val="single" w:sz="4" w:space="0" w:color="auto"/>
              <w:right w:val="single" w:sz="4" w:space="0" w:color="auto"/>
            </w:tcBorders>
            <w:shd w:val="clear" w:color="auto" w:fill="auto"/>
            <w:noWrap/>
            <w:vAlign w:val="center"/>
            <w:hideMark/>
          </w:tcPr>
          <w:p w14:paraId="345436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B2B1B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B575E6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uribei</w:t>
            </w:r>
          </w:p>
        </w:tc>
      </w:tr>
      <w:tr w:rsidR="00E7735B" w:rsidRPr="00E7735B" w14:paraId="1CC0F99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F46572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2756</w:t>
            </w:r>
          </w:p>
        </w:tc>
        <w:tc>
          <w:tcPr>
            <w:tcW w:w="705" w:type="dxa"/>
            <w:tcBorders>
              <w:top w:val="nil"/>
              <w:left w:val="nil"/>
              <w:bottom w:val="single" w:sz="4" w:space="0" w:color="auto"/>
              <w:right w:val="single" w:sz="4" w:space="0" w:color="auto"/>
            </w:tcBorders>
            <w:shd w:val="clear" w:color="auto" w:fill="auto"/>
            <w:noWrap/>
            <w:vAlign w:val="center"/>
            <w:hideMark/>
          </w:tcPr>
          <w:p w14:paraId="4889581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045E5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AA3109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valenciae</w:t>
            </w:r>
          </w:p>
        </w:tc>
      </w:tr>
      <w:tr w:rsidR="00E7735B" w:rsidRPr="00E7735B" w14:paraId="3D93932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33727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2757</w:t>
            </w:r>
          </w:p>
        </w:tc>
        <w:tc>
          <w:tcPr>
            <w:tcW w:w="705" w:type="dxa"/>
            <w:tcBorders>
              <w:top w:val="nil"/>
              <w:left w:val="nil"/>
              <w:bottom w:val="single" w:sz="4" w:space="0" w:color="auto"/>
              <w:right w:val="single" w:sz="4" w:space="0" w:color="auto"/>
            </w:tcBorders>
            <w:shd w:val="clear" w:color="auto" w:fill="auto"/>
            <w:noWrap/>
            <w:vAlign w:val="center"/>
            <w:hideMark/>
          </w:tcPr>
          <w:p w14:paraId="7ABC097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AC2FA5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50A776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vieirae</w:t>
            </w:r>
          </w:p>
        </w:tc>
      </w:tr>
      <w:tr w:rsidR="00E7735B" w:rsidRPr="00E7735B" w14:paraId="2267E0A4"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81AFE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2758</w:t>
            </w:r>
          </w:p>
        </w:tc>
        <w:tc>
          <w:tcPr>
            <w:tcW w:w="705" w:type="dxa"/>
            <w:tcBorders>
              <w:top w:val="nil"/>
              <w:left w:val="nil"/>
              <w:bottom w:val="single" w:sz="4" w:space="0" w:color="auto"/>
              <w:right w:val="single" w:sz="4" w:space="0" w:color="auto"/>
            </w:tcBorders>
            <w:shd w:val="clear" w:color="auto" w:fill="auto"/>
            <w:noWrap/>
            <w:vAlign w:val="center"/>
            <w:hideMark/>
          </w:tcPr>
          <w:p w14:paraId="47466EF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41AB93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041410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wallisii</w:t>
            </w:r>
          </w:p>
        </w:tc>
      </w:tr>
      <w:tr w:rsidR="00E7735B" w:rsidRPr="00E7735B" w14:paraId="6395E5F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21B12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2759</w:t>
            </w:r>
          </w:p>
        </w:tc>
        <w:tc>
          <w:tcPr>
            <w:tcW w:w="705" w:type="dxa"/>
            <w:tcBorders>
              <w:top w:val="nil"/>
              <w:left w:val="nil"/>
              <w:bottom w:val="single" w:sz="4" w:space="0" w:color="auto"/>
              <w:right w:val="single" w:sz="4" w:space="0" w:color="auto"/>
            </w:tcBorders>
            <w:shd w:val="clear" w:color="auto" w:fill="auto"/>
            <w:noWrap/>
            <w:vAlign w:val="center"/>
            <w:hideMark/>
          </w:tcPr>
          <w:p w14:paraId="5596A44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F29E41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520BA3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yolandae</w:t>
            </w:r>
          </w:p>
        </w:tc>
      </w:tr>
      <w:tr w:rsidR="00E7735B" w:rsidRPr="00E7735B" w14:paraId="26C2EA9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A32D5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2760</w:t>
            </w:r>
          </w:p>
        </w:tc>
        <w:tc>
          <w:tcPr>
            <w:tcW w:w="705" w:type="dxa"/>
            <w:tcBorders>
              <w:top w:val="nil"/>
              <w:left w:val="nil"/>
              <w:bottom w:val="single" w:sz="4" w:space="0" w:color="auto"/>
              <w:right w:val="single" w:sz="4" w:space="0" w:color="auto"/>
            </w:tcBorders>
            <w:shd w:val="clear" w:color="auto" w:fill="auto"/>
            <w:noWrap/>
            <w:vAlign w:val="center"/>
            <w:hideMark/>
          </w:tcPr>
          <w:p w14:paraId="770F0D7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784642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03D30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Telipogon zephyrinus</w:t>
            </w:r>
          </w:p>
        </w:tc>
      </w:tr>
      <w:tr w:rsidR="00E7735B" w:rsidRPr="00E7735B" w14:paraId="4AD2C4F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AD734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2761</w:t>
            </w:r>
          </w:p>
        </w:tc>
        <w:tc>
          <w:tcPr>
            <w:tcW w:w="705" w:type="dxa"/>
            <w:tcBorders>
              <w:top w:val="nil"/>
              <w:left w:val="nil"/>
              <w:bottom w:val="single" w:sz="4" w:space="0" w:color="auto"/>
              <w:right w:val="single" w:sz="4" w:space="0" w:color="auto"/>
            </w:tcBorders>
            <w:shd w:val="clear" w:color="auto" w:fill="auto"/>
            <w:noWrap/>
            <w:vAlign w:val="center"/>
            <w:hideMark/>
          </w:tcPr>
          <w:p w14:paraId="7F2D146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F74C5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D90CF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Teuscheria elegans</w:t>
            </w:r>
          </w:p>
        </w:tc>
      </w:tr>
      <w:tr w:rsidR="00E7735B" w:rsidRPr="00E7735B" w14:paraId="66DCCEB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DBB0F2"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2762</w:t>
            </w:r>
          </w:p>
        </w:tc>
        <w:tc>
          <w:tcPr>
            <w:tcW w:w="705" w:type="dxa"/>
            <w:tcBorders>
              <w:top w:val="nil"/>
              <w:left w:val="nil"/>
              <w:bottom w:val="single" w:sz="4" w:space="0" w:color="auto"/>
              <w:right w:val="single" w:sz="4" w:space="0" w:color="auto"/>
            </w:tcBorders>
            <w:shd w:val="clear" w:color="auto" w:fill="auto"/>
            <w:noWrap/>
            <w:vAlign w:val="center"/>
            <w:hideMark/>
          </w:tcPr>
          <w:p w14:paraId="111FECA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C5EFF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49302B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Trichocentrum aguirrei</w:t>
            </w:r>
          </w:p>
        </w:tc>
      </w:tr>
      <w:tr w:rsidR="00E7735B" w:rsidRPr="00E7735B" w14:paraId="558280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F4572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2763</w:t>
            </w:r>
          </w:p>
        </w:tc>
        <w:tc>
          <w:tcPr>
            <w:tcW w:w="705" w:type="dxa"/>
            <w:tcBorders>
              <w:top w:val="nil"/>
              <w:left w:val="nil"/>
              <w:bottom w:val="single" w:sz="4" w:space="0" w:color="auto"/>
              <w:right w:val="single" w:sz="4" w:space="0" w:color="auto"/>
            </w:tcBorders>
            <w:shd w:val="clear" w:color="auto" w:fill="auto"/>
            <w:noWrap/>
            <w:vAlign w:val="center"/>
            <w:hideMark/>
          </w:tcPr>
          <w:p w14:paraId="1BC0E8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2926BD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63F4D3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Trichocentrum brachyceras</w:t>
            </w:r>
          </w:p>
        </w:tc>
      </w:tr>
      <w:tr w:rsidR="00E7735B" w:rsidRPr="00E7735B" w14:paraId="0D741E7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7B99C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2764</w:t>
            </w:r>
          </w:p>
        </w:tc>
        <w:tc>
          <w:tcPr>
            <w:tcW w:w="705" w:type="dxa"/>
            <w:tcBorders>
              <w:top w:val="nil"/>
              <w:left w:val="nil"/>
              <w:bottom w:val="single" w:sz="4" w:space="0" w:color="auto"/>
              <w:right w:val="single" w:sz="4" w:space="0" w:color="auto"/>
            </w:tcBorders>
            <w:shd w:val="clear" w:color="auto" w:fill="auto"/>
            <w:noWrap/>
            <w:vAlign w:val="center"/>
            <w:hideMark/>
          </w:tcPr>
          <w:p w14:paraId="42C7754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8EB2D0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12AAE7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Trichocentrum leeanum</w:t>
            </w:r>
          </w:p>
        </w:tc>
      </w:tr>
      <w:tr w:rsidR="00E7735B" w:rsidRPr="00E7735B" w14:paraId="5AB9485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C1923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2765</w:t>
            </w:r>
          </w:p>
        </w:tc>
        <w:tc>
          <w:tcPr>
            <w:tcW w:w="705" w:type="dxa"/>
            <w:tcBorders>
              <w:top w:val="nil"/>
              <w:left w:val="nil"/>
              <w:bottom w:val="single" w:sz="4" w:space="0" w:color="auto"/>
              <w:right w:val="single" w:sz="4" w:space="0" w:color="auto"/>
            </w:tcBorders>
            <w:shd w:val="clear" w:color="auto" w:fill="auto"/>
            <w:noWrap/>
            <w:vAlign w:val="center"/>
            <w:hideMark/>
          </w:tcPr>
          <w:p w14:paraId="2F136A2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DB2A2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0ED4D3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Trichocentrum viridulum</w:t>
            </w:r>
          </w:p>
        </w:tc>
      </w:tr>
      <w:tr w:rsidR="00E7735B" w:rsidRPr="00E7735B" w14:paraId="3A6D4BC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1A404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2766</w:t>
            </w:r>
          </w:p>
        </w:tc>
        <w:tc>
          <w:tcPr>
            <w:tcW w:w="705" w:type="dxa"/>
            <w:tcBorders>
              <w:top w:val="nil"/>
              <w:left w:val="nil"/>
              <w:bottom w:val="single" w:sz="4" w:space="0" w:color="auto"/>
              <w:right w:val="single" w:sz="4" w:space="0" w:color="auto"/>
            </w:tcBorders>
            <w:shd w:val="clear" w:color="auto" w:fill="auto"/>
            <w:noWrap/>
            <w:vAlign w:val="center"/>
            <w:hideMark/>
          </w:tcPr>
          <w:p w14:paraId="372191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DC4B4B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E54E8A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Trichoceros cristinae</w:t>
            </w:r>
          </w:p>
        </w:tc>
      </w:tr>
      <w:tr w:rsidR="00E7735B" w:rsidRPr="00E7735B" w14:paraId="3CA4FAF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0091E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2767</w:t>
            </w:r>
          </w:p>
        </w:tc>
        <w:tc>
          <w:tcPr>
            <w:tcW w:w="705" w:type="dxa"/>
            <w:tcBorders>
              <w:top w:val="nil"/>
              <w:left w:val="nil"/>
              <w:bottom w:val="single" w:sz="4" w:space="0" w:color="auto"/>
              <w:right w:val="single" w:sz="4" w:space="0" w:color="auto"/>
            </w:tcBorders>
            <w:shd w:val="clear" w:color="auto" w:fill="auto"/>
            <w:noWrap/>
            <w:vAlign w:val="center"/>
            <w:hideMark/>
          </w:tcPr>
          <w:p w14:paraId="46E9C30D"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0ECA0C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0E141C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Trichopilia backhousiana</w:t>
            </w:r>
          </w:p>
        </w:tc>
      </w:tr>
      <w:tr w:rsidR="00E7735B" w:rsidRPr="00E7735B" w14:paraId="4291E9E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3D55E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2768</w:t>
            </w:r>
          </w:p>
        </w:tc>
        <w:tc>
          <w:tcPr>
            <w:tcW w:w="705" w:type="dxa"/>
            <w:tcBorders>
              <w:top w:val="nil"/>
              <w:left w:val="nil"/>
              <w:bottom w:val="single" w:sz="4" w:space="0" w:color="auto"/>
              <w:right w:val="single" w:sz="4" w:space="0" w:color="auto"/>
            </w:tcBorders>
            <w:shd w:val="clear" w:color="auto" w:fill="auto"/>
            <w:noWrap/>
            <w:vAlign w:val="center"/>
            <w:hideMark/>
          </w:tcPr>
          <w:p w14:paraId="6C15A6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5A575C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7A43BA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Trichopilia callichroma</w:t>
            </w:r>
          </w:p>
        </w:tc>
      </w:tr>
      <w:tr w:rsidR="00E7735B" w:rsidRPr="00E7735B" w14:paraId="7C77824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C8555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lastRenderedPageBreak/>
              <w:t>2769</w:t>
            </w:r>
          </w:p>
        </w:tc>
        <w:tc>
          <w:tcPr>
            <w:tcW w:w="705" w:type="dxa"/>
            <w:tcBorders>
              <w:top w:val="nil"/>
              <w:left w:val="nil"/>
              <w:bottom w:val="single" w:sz="4" w:space="0" w:color="auto"/>
              <w:right w:val="single" w:sz="4" w:space="0" w:color="auto"/>
            </w:tcBorders>
            <w:shd w:val="clear" w:color="auto" w:fill="auto"/>
            <w:noWrap/>
            <w:vAlign w:val="center"/>
            <w:hideMark/>
          </w:tcPr>
          <w:p w14:paraId="0A7F749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6A90B3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E1F2913"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Trichopilia concepcionis</w:t>
            </w:r>
          </w:p>
        </w:tc>
      </w:tr>
      <w:tr w:rsidR="00E7735B" w:rsidRPr="00E7735B" w14:paraId="6A6838B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CF0AB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2770</w:t>
            </w:r>
          </w:p>
        </w:tc>
        <w:tc>
          <w:tcPr>
            <w:tcW w:w="705" w:type="dxa"/>
            <w:tcBorders>
              <w:top w:val="nil"/>
              <w:left w:val="nil"/>
              <w:bottom w:val="single" w:sz="4" w:space="0" w:color="auto"/>
              <w:right w:val="single" w:sz="4" w:space="0" w:color="auto"/>
            </w:tcBorders>
            <w:shd w:val="clear" w:color="auto" w:fill="auto"/>
            <w:noWrap/>
            <w:vAlign w:val="center"/>
            <w:hideMark/>
          </w:tcPr>
          <w:p w14:paraId="14D9AA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D68085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B14074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Trichosalpinx acestrochila</w:t>
            </w:r>
          </w:p>
        </w:tc>
      </w:tr>
      <w:tr w:rsidR="00E7735B" w:rsidRPr="00E7735B" w14:paraId="5692B4E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556D7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2771</w:t>
            </w:r>
          </w:p>
        </w:tc>
        <w:tc>
          <w:tcPr>
            <w:tcW w:w="705" w:type="dxa"/>
            <w:tcBorders>
              <w:top w:val="nil"/>
              <w:left w:val="nil"/>
              <w:bottom w:val="single" w:sz="4" w:space="0" w:color="auto"/>
              <w:right w:val="single" w:sz="4" w:space="0" w:color="auto"/>
            </w:tcBorders>
            <w:shd w:val="clear" w:color="auto" w:fill="auto"/>
            <w:noWrap/>
            <w:vAlign w:val="center"/>
            <w:hideMark/>
          </w:tcPr>
          <w:p w14:paraId="57567BE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BDB18F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F58A3D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Trichosalpinx alabastra</w:t>
            </w:r>
          </w:p>
        </w:tc>
      </w:tr>
      <w:tr w:rsidR="00E7735B" w:rsidRPr="00E7735B" w14:paraId="7E75D13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533633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2772</w:t>
            </w:r>
          </w:p>
        </w:tc>
        <w:tc>
          <w:tcPr>
            <w:tcW w:w="705" w:type="dxa"/>
            <w:tcBorders>
              <w:top w:val="nil"/>
              <w:left w:val="nil"/>
              <w:bottom w:val="single" w:sz="4" w:space="0" w:color="auto"/>
              <w:right w:val="single" w:sz="4" w:space="0" w:color="auto"/>
            </w:tcBorders>
            <w:shd w:val="clear" w:color="auto" w:fill="auto"/>
            <w:noWrap/>
            <w:vAlign w:val="center"/>
            <w:hideMark/>
          </w:tcPr>
          <w:p w14:paraId="2F72895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80B2C8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FB784F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Trichosalpinx ballatrix</w:t>
            </w:r>
          </w:p>
        </w:tc>
      </w:tr>
      <w:tr w:rsidR="00E7735B" w:rsidRPr="00E7735B" w14:paraId="36318E5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E8667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2773</w:t>
            </w:r>
          </w:p>
        </w:tc>
        <w:tc>
          <w:tcPr>
            <w:tcW w:w="705" w:type="dxa"/>
            <w:tcBorders>
              <w:top w:val="nil"/>
              <w:left w:val="nil"/>
              <w:bottom w:val="single" w:sz="4" w:space="0" w:color="auto"/>
              <w:right w:val="single" w:sz="4" w:space="0" w:color="auto"/>
            </w:tcBorders>
            <w:shd w:val="clear" w:color="auto" w:fill="auto"/>
            <w:noWrap/>
            <w:vAlign w:val="center"/>
            <w:hideMark/>
          </w:tcPr>
          <w:p w14:paraId="56AF359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AA8170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D886FB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Trichosalpinx bricenoensis</w:t>
            </w:r>
          </w:p>
        </w:tc>
      </w:tr>
      <w:tr w:rsidR="00E7735B" w:rsidRPr="00E7735B" w14:paraId="1345CA2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62EDD4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2774</w:t>
            </w:r>
          </w:p>
        </w:tc>
        <w:tc>
          <w:tcPr>
            <w:tcW w:w="705" w:type="dxa"/>
            <w:tcBorders>
              <w:top w:val="nil"/>
              <w:left w:val="nil"/>
              <w:bottom w:val="single" w:sz="4" w:space="0" w:color="auto"/>
              <w:right w:val="single" w:sz="4" w:space="0" w:color="auto"/>
            </w:tcBorders>
            <w:shd w:val="clear" w:color="auto" w:fill="auto"/>
            <w:noWrap/>
            <w:vAlign w:val="center"/>
            <w:hideMark/>
          </w:tcPr>
          <w:p w14:paraId="6EEAAFD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C6807B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DFDF8F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Trichosalpinx calceolaris</w:t>
            </w:r>
          </w:p>
        </w:tc>
      </w:tr>
      <w:tr w:rsidR="00E7735B" w:rsidRPr="00E7735B" w14:paraId="0596CE87"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68A4C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2775</w:t>
            </w:r>
          </w:p>
        </w:tc>
        <w:tc>
          <w:tcPr>
            <w:tcW w:w="705" w:type="dxa"/>
            <w:tcBorders>
              <w:top w:val="nil"/>
              <w:left w:val="nil"/>
              <w:bottom w:val="single" w:sz="4" w:space="0" w:color="auto"/>
              <w:right w:val="single" w:sz="4" w:space="0" w:color="auto"/>
            </w:tcBorders>
            <w:shd w:val="clear" w:color="auto" w:fill="auto"/>
            <w:noWrap/>
            <w:vAlign w:val="center"/>
            <w:hideMark/>
          </w:tcPr>
          <w:p w14:paraId="0487A25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26AE6D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A27027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Trichosalpinx decorata</w:t>
            </w:r>
          </w:p>
        </w:tc>
      </w:tr>
      <w:tr w:rsidR="00E7735B" w:rsidRPr="00E7735B" w14:paraId="67DE51F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7DBA1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2776</w:t>
            </w:r>
          </w:p>
        </w:tc>
        <w:tc>
          <w:tcPr>
            <w:tcW w:w="705" w:type="dxa"/>
            <w:tcBorders>
              <w:top w:val="nil"/>
              <w:left w:val="nil"/>
              <w:bottom w:val="single" w:sz="4" w:space="0" w:color="auto"/>
              <w:right w:val="single" w:sz="4" w:space="0" w:color="auto"/>
            </w:tcBorders>
            <w:shd w:val="clear" w:color="auto" w:fill="auto"/>
            <w:noWrap/>
            <w:vAlign w:val="center"/>
            <w:hideMark/>
          </w:tcPr>
          <w:p w14:paraId="435965F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7A98B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E596E04"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Trichosalpinx ectopa</w:t>
            </w:r>
          </w:p>
        </w:tc>
      </w:tr>
      <w:tr w:rsidR="00E7735B" w:rsidRPr="00E7735B" w14:paraId="03553B8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6FC3C2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2777</w:t>
            </w:r>
          </w:p>
        </w:tc>
        <w:tc>
          <w:tcPr>
            <w:tcW w:w="705" w:type="dxa"/>
            <w:tcBorders>
              <w:top w:val="nil"/>
              <w:left w:val="nil"/>
              <w:bottom w:val="single" w:sz="4" w:space="0" w:color="auto"/>
              <w:right w:val="single" w:sz="4" w:space="0" w:color="auto"/>
            </w:tcBorders>
            <w:shd w:val="clear" w:color="auto" w:fill="auto"/>
            <w:noWrap/>
            <w:vAlign w:val="center"/>
            <w:hideMark/>
          </w:tcPr>
          <w:p w14:paraId="259BF3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AE373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2BFCE2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Trichosalpinx escobarii</w:t>
            </w:r>
          </w:p>
        </w:tc>
      </w:tr>
      <w:tr w:rsidR="00E7735B" w:rsidRPr="00E7735B" w14:paraId="556966F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7D9D088"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2778</w:t>
            </w:r>
          </w:p>
        </w:tc>
        <w:tc>
          <w:tcPr>
            <w:tcW w:w="705" w:type="dxa"/>
            <w:tcBorders>
              <w:top w:val="nil"/>
              <w:left w:val="nil"/>
              <w:bottom w:val="single" w:sz="4" w:space="0" w:color="auto"/>
              <w:right w:val="single" w:sz="4" w:space="0" w:color="auto"/>
            </w:tcBorders>
            <w:shd w:val="clear" w:color="auto" w:fill="auto"/>
            <w:noWrap/>
            <w:vAlign w:val="center"/>
            <w:hideMark/>
          </w:tcPr>
          <w:p w14:paraId="7A21E27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0FA307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92256D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Trichosalpinx pseudolepanthes</w:t>
            </w:r>
          </w:p>
        </w:tc>
      </w:tr>
      <w:tr w:rsidR="00E7735B" w:rsidRPr="00E7735B" w14:paraId="45266F2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7A10629"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2779</w:t>
            </w:r>
          </w:p>
        </w:tc>
        <w:tc>
          <w:tcPr>
            <w:tcW w:w="705" w:type="dxa"/>
            <w:tcBorders>
              <w:top w:val="nil"/>
              <w:left w:val="nil"/>
              <w:bottom w:val="single" w:sz="4" w:space="0" w:color="auto"/>
              <w:right w:val="single" w:sz="4" w:space="0" w:color="auto"/>
            </w:tcBorders>
            <w:shd w:val="clear" w:color="auto" w:fill="auto"/>
            <w:noWrap/>
            <w:vAlign w:val="center"/>
            <w:hideMark/>
          </w:tcPr>
          <w:p w14:paraId="07763A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D9BC31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3B97AF2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Trichosalpinx ramosii</w:t>
            </w:r>
          </w:p>
        </w:tc>
      </w:tr>
      <w:tr w:rsidR="00E7735B" w:rsidRPr="00E7735B" w14:paraId="6CF8D2C3"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83607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2780</w:t>
            </w:r>
          </w:p>
        </w:tc>
        <w:tc>
          <w:tcPr>
            <w:tcW w:w="705" w:type="dxa"/>
            <w:tcBorders>
              <w:top w:val="nil"/>
              <w:left w:val="nil"/>
              <w:bottom w:val="single" w:sz="4" w:space="0" w:color="auto"/>
              <w:right w:val="single" w:sz="4" w:space="0" w:color="auto"/>
            </w:tcBorders>
            <w:shd w:val="clear" w:color="auto" w:fill="auto"/>
            <w:noWrap/>
            <w:vAlign w:val="center"/>
            <w:hideMark/>
          </w:tcPr>
          <w:p w14:paraId="4119B17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BB020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494C1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Trichosalpinx silverstonei</w:t>
            </w:r>
          </w:p>
        </w:tc>
      </w:tr>
      <w:tr w:rsidR="00E7735B" w:rsidRPr="00E7735B" w14:paraId="2C0CE42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BA7CD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2781</w:t>
            </w:r>
          </w:p>
        </w:tc>
        <w:tc>
          <w:tcPr>
            <w:tcW w:w="705" w:type="dxa"/>
            <w:tcBorders>
              <w:top w:val="nil"/>
              <w:left w:val="nil"/>
              <w:bottom w:val="single" w:sz="4" w:space="0" w:color="auto"/>
              <w:right w:val="single" w:sz="4" w:space="0" w:color="auto"/>
            </w:tcBorders>
            <w:shd w:val="clear" w:color="auto" w:fill="auto"/>
            <w:noWrap/>
            <w:vAlign w:val="center"/>
            <w:hideMark/>
          </w:tcPr>
          <w:p w14:paraId="2D53796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6653A9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48561F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Trichosalpinx spathulata</w:t>
            </w:r>
          </w:p>
        </w:tc>
      </w:tr>
      <w:tr w:rsidR="00E7735B" w:rsidRPr="00E7735B" w14:paraId="6BDAD07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59888D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2782</w:t>
            </w:r>
          </w:p>
        </w:tc>
        <w:tc>
          <w:tcPr>
            <w:tcW w:w="705" w:type="dxa"/>
            <w:tcBorders>
              <w:top w:val="nil"/>
              <w:left w:val="nil"/>
              <w:bottom w:val="single" w:sz="4" w:space="0" w:color="auto"/>
              <w:right w:val="single" w:sz="4" w:space="0" w:color="auto"/>
            </w:tcBorders>
            <w:shd w:val="clear" w:color="auto" w:fill="auto"/>
            <w:noWrap/>
            <w:vAlign w:val="center"/>
            <w:hideMark/>
          </w:tcPr>
          <w:p w14:paraId="47C5E1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D6491E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3DCC7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Trichosalpinx uvaria</w:t>
            </w:r>
          </w:p>
        </w:tc>
      </w:tr>
      <w:tr w:rsidR="00E7735B" w:rsidRPr="00E7735B" w14:paraId="7C5C5971"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7D5FF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2783</w:t>
            </w:r>
          </w:p>
        </w:tc>
        <w:tc>
          <w:tcPr>
            <w:tcW w:w="705" w:type="dxa"/>
            <w:tcBorders>
              <w:top w:val="nil"/>
              <w:left w:val="nil"/>
              <w:bottom w:val="single" w:sz="4" w:space="0" w:color="auto"/>
              <w:right w:val="single" w:sz="4" w:space="0" w:color="auto"/>
            </w:tcBorders>
            <w:shd w:val="clear" w:color="auto" w:fill="auto"/>
            <w:noWrap/>
            <w:vAlign w:val="center"/>
            <w:hideMark/>
          </w:tcPr>
          <w:p w14:paraId="18D8749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42FE36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D74FEB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Trichosalpinx vagans</w:t>
            </w:r>
          </w:p>
        </w:tc>
      </w:tr>
      <w:tr w:rsidR="00E7735B" w:rsidRPr="00E7735B" w14:paraId="1229598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E02F4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2784</w:t>
            </w:r>
          </w:p>
        </w:tc>
        <w:tc>
          <w:tcPr>
            <w:tcW w:w="705" w:type="dxa"/>
            <w:tcBorders>
              <w:top w:val="nil"/>
              <w:left w:val="nil"/>
              <w:bottom w:val="single" w:sz="4" w:space="0" w:color="auto"/>
              <w:right w:val="single" w:sz="4" w:space="0" w:color="auto"/>
            </w:tcBorders>
            <w:shd w:val="clear" w:color="auto" w:fill="auto"/>
            <w:noWrap/>
            <w:vAlign w:val="center"/>
            <w:hideMark/>
          </w:tcPr>
          <w:p w14:paraId="1C82679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1CC2F7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45E9D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Trichosalpinx webbiae</w:t>
            </w:r>
          </w:p>
        </w:tc>
      </w:tr>
      <w:tr w:rsidR="00E7735B" w:rsidRPr="00E7735B" w14:paraId="10B62E0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5CDAF3"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2785</w:t>
            </w:r>
          </w:p>
        </w:tc>
        <w:tc>
          <w:tcPr>
            <w:tcW w:w="705" w:type="dxa"/>
            <w:tcBorders>
              <w:top w:val="nil"/>
              <w:left w:val="nil"/>
              <w:bottom w:val="single" w:sz="4" w:space="0" w:color="auto"/>
              <w:right w:val="single" w:sz="4" w:space="0" w:color="auto"/>
            </w:tcBorders>
            <w:shd w:val="clear" w:color="auto" w:fill="auto"/>
            <w:noWrap/>
            <w:vAlign w:val="center"/>
            <w:hideMark/>
          </w:tcPr>
          <w:p w14:paraId="2048719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63BB65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BCE9EF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Trigonidium brachyceras</w:t>
            </w:r>
          </w:p>
        </w:tc>
      </w:tr>
      <w:tr w:rsidR="00E7735B" w:rsidRPr="00E7735B" w14:paraId="5BEE816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10550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2786</w:t>
            </w:r>
          </w:p>
        </w:tc>
        <w:tc>
          <w:tcPr>
            <w:tcW w:w="705" w:type="dxa"/>
            <w:tcBorders>
              <w:top w:val="nil"/>
              <w:left w:val="nil"/>
              <w:bottom w:val="single" w:sz="4" w:space="0" w:color="auto"/>
              <w:right w:val="single" w:sz="4" w:space="0" w:color="auto"/>
            </w:tcBorders>
            <w:shd w:val="clear" w:color="auto" w:fill="auto"/>
            <w:noWrap/>
            <w:vAlign w:val="center"/>
            <w:hideMark/>
          </w:tcPr>
          <w:p w14:paraId="659BA86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F97E7E9"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1A8987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Triphora minima</w:t>
            </w:r>
          </w:p>
        </w:tc>
      </w:tr>
      <w:tr w:rsidR="00E7735B" w:rsidRPr="00E7735B" w14:paraId="656A7BE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7E7E4C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2787</w:t>
            </w:r>
          </w:p>
        </w:tc>
        <w:tc>
          <w:tcPr>
            <w:tcW w:w="705" w:type="dxa"/>
            <w:tcBorders>
              <w:top w:val="nil"/>
              <w:left w:val="nil"/>
              <w:bottom w:val="single" w:sz="4" w:space="0" w:color="auto"/>
              <w:right w:val="single" w:sz="4" w:space="0" w:color="auto"/>
            </w:tcBorders>
            <w:shd w:val="clear" w:color="auto" w:fill="auto"/>
            <w:noWrap/>
            <w:vAlign w:val="center"/>
            <w:hideMark/>
          </w:tcPr>
          <w:p w14:paraId="46415AC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44430A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70B3E86"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Trisetella escobarii</w:t>
            </w:r>
          </w:p>
        </w:tc>
      </w:tr>
      <w:tr w:rsidR="00E7735B" w:rsidRPr="00E7735B" w14:paraId="656D5FD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121772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2788</w:t>
            </w:r>
          </w:p>
        </w:tc>
        <w:tc>
          <w:tcPr>
            <w:tcW w:w="705" w:type="dxa"/>
            <w:tcBorders>
              <w:top w:val="nil"/>
              <w:left w:val="nil"/>
              <w:bottom w:val="single" w:sz="4" w:space="0" w:color="auto"/>
              <w:right w:val="single" w:sz="4" w:space="0" w:color="auto"/>
            </w:tcBorders>
            <w:shd w:val="clear" w:color="auto" w:fill="auto"/>
            <w:noWrap/>
            <w:vAlign w:val="center"/>
            <w:hideMark/>
          </w:tcPr>
          <w:p w14:paraId="3BE62D7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86B6E4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C723BD0"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Trisetella gemmata</w:t>
            </w:r>
          </w:p>
        </w:tc>
      </w:tr>
      <w:tr w:rsidR="00E7735B" w:rsidRPr="00E7735B" w14:paraId="6CBABFF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03C88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2789</w:t>
            </w:r>
          </w:p>
        </w:tc>
        <w:tc>
          <w:tcPr>
            <w:tcW w:w="705" w:type="dxa"/>
            <w:tcBorders>
              <w:top w:val="nil"/>
              <w:left w:val="nil"/>
              <w:bottom w:val="single" w:sz="4" w:space="0" w:color="auto"/>
              <w:right w:val="single" w:sz="4" w:space="0" w:color="auto"/>
            </w:tcBorders>
            <w:shd w:val="clear" w:color="auto" w:fill="auto"/>
            <w:noWrap/>
            <w:vAlign w:val="center"/>
            <w:hideMark/>
          </w:tcPr>
          <w:p w14:paraId="1C30A6B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178220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8BF44AF"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Vanilla espondae</w:t>
            </w:r>
          </w:p>
        </w:tc>
      </w:tr>
      <w:tr w:rsidR="00E7735B" w:rsidRPr="00E7735B" w14:paraId="2884DAAE"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646BF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2790</w:t>
            </w:r>
          </w:p>
        </w:tc>
        <w:tc>
          <w:tcPr>
            <w:tcW w:w="705" w:type="dxa"/>
            <w:tcBorders>
              <w:top w:val="nil"/>
              <w:left w:val="nil"/>
              <w:bottom w:val="single" w:sz="4" w:space="0" w:color="auto"/>
              <w:right w:val="single" w:sz="4" w:space="0" w:color="auto"/>
            </w:tcBorders>
            <w:shd w:val="clear" w:color="auto" w:fill="auto"/>
            <w:noWrap/>
            <w:vAlign w:val="center"/>
            <w:hideMark/>
          </w:tcPr>
          <w:p w14:paraId="4E8F6E00"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F7BCC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7B5FE298"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Vanilla rivasii</w:t>
            </w:r>
          </w:p>
        </w:tc>
      </w:tr>
      <w:tr w:rsidR="00E7735B" w:rsidRPr="00E7735B" w14:paraId="2C0147C8"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C609A0"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2791</w:t>
            </w:r>
          </w:p>
        </w:tc>
        <w:tc>
          <w:tcPr>
            <w:tcW w:w="705" w:type="dxa"/>
            <w:tcBorders>
              <w:top w:val="nil"/>
              <w:left w:val="nil"/>
              <w:bottom w:val="single" w:sz="4" w:space="0" w:color="auto"/>
              <w:right w:val="single" w:sz="4" w:space="0" w:color="auto"/>
            </w:tcBorders>
            <w:shd w:val="clear" w:color="auto" w:fill="auto"/>
            <w:noWrap/>
            <w:vAlign w:val="center"/>
            <w:hideMark/>
          </w:tcPr>
          <w:p w14:paraId="476BEC6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583A5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DC364D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Warczewiczella lobata</w:t>
            </w:r>
          </w:p>
        </w:tc>
      </w:tr>
      <w:tr w:rsidR="00E7735B" w:rsidRPr="00E7735B" w14:paraId="050BC60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82B80C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2792</w:t>
            </w:r>
          </w:p>
        </w:tc>
        <w:tc>
          <w:tcPr>
            <w:tcW w:w="705" w:type="dxa"/>
            <w:tcBorders>
              <w:top w:val="nil"/>
              <w:left w:val="nil"/>
              <w:bottom w:val="single" w:sz="4" w:space="0" w:color="auto"/>
              <w:right w:val="single" w:sz="4" w:space="0" w:color="auto"/>
            </w:tcBorders>
            <w:shd w:val="clear" w:color="auto" w:fill="auto"/>
            <w:noWrap/>
            <w:vAlign w:val="center"/>
            <w:hideMark/>
          </w:tcPr>
          <w:p w14:paraId="47F8F45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4C28C7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693896C"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Warczewiczella timbiensis</w:t>
            </w:r>
          </w:p>
        </w:tc>
      </w:tr>
      <w:tr w:rsidR="00E7735B" w:rsidRPr="00E7735B" w14:paraId="55CBB99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B9EE6A"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2793</w:t>
            </w:r>
          </w:p>
        </w:tc>
        <w:tc>
          <w:tcPr>
            <w:tcW w:w="705" w:type="dxa"/>
            <w:tcBorders>
              <w:top w:val="nil"/>
              <w:left w:val="nil"/>
              <w:bottom w:val="single" w:sz="4" w:space="0" w:color="auto"/>
              <w:right w:val="single" w:sz="4" w:space="0" w:color="auto"/>
            </w:tcBorders>
            <w:shd w:val="clear" w:color="auto" w:fill="auto"/>
            <w:noWrap/>
            <w:vAlign w:val="center"/>
            <w:hideMark/>
          </w:tcPr>
          <w:p w14:paraId="0AFC1E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52A944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D872CBA"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Warreella patula</w:t>
            </w:r>
          </w:p>
        </w:tc>
      </w:tr>
      <w:tr w:rsidR="00E7735B" w:rsidRPr="00E7735B" w14:paraId="30E8A5F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9C479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2794</w:t>
            </w:r>
          </w:p>
        </w:tc>
        <w:tc>
          <w:tcPr>
            <w:tcW w:w="705" w:type="dxa"/>
            <w:tcBorders>
              <w:top w:val="nil"/>
              <w:left w:val="nil"/>
              <w:bottom w:val="single" w:sz="4" w:space="0" w:color="auto"/>
              <w:right w:val="single" w:sz="4" w:space="0" w:color="auto"/>
            </w:tcBorders>
            <w:shd w:val="clear" w:color="auto" w:fill="auto"/>
            <w:noWrap/>
            <w:vAlign w:val="center"/>
            <w:hideMark/>
          </w:tcPr>
          <w:p w14:paraId="1D72AB3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31E5A01"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4E6FC515"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Warreopsis purpurea</w:t>
            </w:r>
          </w:p>
        </w:tc>
      </w:tr>
      <w:tr w:rsidR="00E7735B" w:rsidRPr="00E7735B" w14:paraId="42F6D63F"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341826"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2795</w:t>
            </w:r>
          </w:p>
        </w:tc>
        <w:tc>
          <w:tcPr>
            <w:tcW w:w="705" w:type="dxa"/>
            <w:tcBorders>
              <w:top w:val="nil"/>
              <w:left w:val="nil"/>
              <w:bottom w:val="single" w:sz="4" w:space="0" w:color="auto"/>
              <w:right w:val="single" w:sz="4" w:space="0" w:color="auto"/>
            </w:tcBorders>
            <w:shd w:val="clear" w:color="auto" w:fill="auto"/>
            <w:noWrap/>
            <w:vAlign w:val="center"/>
            <w:hideMark/>
          </w:tcPr>
          <w:p w14:paraId="318F49B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610BB823"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9A3FB9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Xylobium hypocritum</w:t>
            </w:r>
          </w:p>
        </w:tc>
      </w:tr>
      <w:tr w:rsidR="00E7735B" w:rsidRPr="00E7735B" w14:paraId="2EF93CE5"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86104C"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2796</w:t>
            </w:r>
          </w:p>
        </w:tc>
        <w:tc>
          <w:tcPr>
            <w:tcW w:w="705" w:type="dxa"/>
            <w:tcBorders>
              <w:top w:val="nil"/>
              <w:left w:val="nil"/>
              <w:bottom w:val="single" w:sz="4" w:space="0" w:color="auto"/>
              <w:right w:val="single" w:sz="4" w:space="0" w:color="auto"/>
            </w:tcBorders>
            <w:shd w:val="clear" w:color="auto" w:fill="auto"/>
            <w:noWrap/>
            <w:vAlign w:val="center"/>
            <w:hideMark/>
          </w:tcPr>
          <w:p w14:paraId="3C2BEC2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C107FDE"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20065BB7"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Xylobium modestum</w:t>
            </w:r>
          </w:p>
        </w:tc>
      </w:tr>
      <w:tr w:rsidR="00E7735B" w:rsidRPr="00E7735B" w14:paraId="125AF66D"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A1E69F"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2797</w:t>
            </w:r>
          </w:p>
        </w:tc>
        <w:tc>
          <w:tcPr>
            <w:tcW w:w="705" w:type="dxa"/>
            <w:tcBorders>
              <w:top w:val="nil"/>
              <w:left w:val="nil"/>
              <w:bottom w:val="single" w:sz="4" w:space="0" w:color="auto"/>
              <w:right w:val="single" w:sz="4" w:space="0" w:color="auto"/>
            </w:tcBorders>
            <w:shd w:val="clear" w:color="auto" w:fill="auto"/>
            <w:noWrap/>
            <w:vAlign w:val="center"/>
            <w:hideMark/>
          </w:tcPr>
          <w:p w14:paraId="20193BE7"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31BD41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DA4B259"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Xylobium pallidiflorum</w:t>
            </w:r>
          </w:p>
        </w:tc>
      </w:tr>
      <w:tr w:rsidR="00E7735B" w:rsidRPr="00E7735B" w14:paraId="1B130DC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AC61E7"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2798</w:t>
            </w:r>
          </w:p>
        </w:tc>
        <w:tc>
          <w:tcPr>
            <w:tcW w:w="705" w:type="dxa"/>
            <w:tcBorders>
              <w:top w:val="nil"/>
              <w:left w:val="nil"/>
              <w:bottom w:val="single" w:sz="4" w:space="0" w:color="auto"/>
              <w:right w:val="single" w:sz="4" w:space="0" w:color="auto"/>
            </w:tcBorders>
            <w:shd w:val="clear" w:color="auto" w:fill="auto"/>
            <w:noWrap/>
            <w:vAlign w:val="center"/>
            <w:hideMark/>
          </w:tcPr>
          <w:p w14:paraId="5E34BE7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287CF756"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D2978FB"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Xylobium stanhopeifolium</w:t>
            </w:r>
          </w:p>
        </w:tc>
      </w:tr>
      <w:tr w:rsidR="00E7735B" w:rsidRPr="00E7735B" w14:paraId="5A52D426"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034D0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2799</w:t>
            </w:r>
          </w:p>
        </w:tc>
        <w:tc>
          <w:tcPr>
            <w:tcW w:w="705" w:type="dxa"/>
            <w:tcBorders>
              <w:top w:val="nil"/>
              <w:left w:val="nil"/>
              <w:bottom w:val="single" w:sz="4" w:space="0" w:color="auto"/>
              <w:right w:val="single" w:sz="4" w:space="0" w:color="auto"/>
            </w:tcBorders>
            <w:shd w:val="clear" w:color="auto" w:fill="auto"/>
            <w:noWrap/>
            <w:vAlign w:val="center"/>
            <w:hideMark/>
          </w:tcPr>
          <w:p w14:paraId="2AAFBE7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3329E345"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900AF5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Zootrophion aguirrei</w:t>
            </w:r>
          </w:p>
        </w:tc>
      </w:tr>
      <w:tr w:rsidR="00E7735B" w:rsidRPr="00E7735B" w14:paraId="29E3FCF0"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A19D35"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2800</w:t>
            </w:r>
          </w:p>
        </w:tc>
        <w:tc>
          <w:tcPr>
            <w:tcW w:w="705" w:type="dxa"/>
            <w:tcBorders>
              <w:top w:val="nil"/>
              <w:left w:val="nil"/>
              <w:bottom w:val="single" w:sz="4" w:space="0" w:color="auto"/>
              <w:right w:val="single" w:sz="4" w:space="0" w:color="auto"/>
            </w:tcBorders>
            <w:shd w:val="clear" w:color="auto" w:fill="auto"/>
            <w:noWrap/>
            <w:vAlign w:val="center"/>
            <w:hideMark/>
          </w:tcPr>
          <w:p w14:paraId="7118C73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5E9F04A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1581A6A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Zootrophion argus</w:t>
            </w:r>
          </w:p>
        </w:tc>
      </w:tr>
      <w:tr w:rsidR="00E7735B" w:rsidRPr="00E7735B" w14:paraId="3DB66279"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A6B3E9B"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2801</w:t>
            </w:r>
          </w:p>
        </w:tc>
        <w:tc>
          <w:tcPr>
            <w:tcW w:w="705" w:type="dxa"/>
            <w:tcBorders>
              <w:top w:val="nil"/>
              <w:left w:val="nil"/>
              <w:bottom w:val="single" w:sz="4" w:space="0" w:color="auto"/>
              <w:right w:val="single" w:sz="4" w:space="0" w:color="auto"/>
            </w:tcBorders>
            <w:shd w:val="clear" w:color="auto" w:fill="auto"/>
            <w:noWrap/>
            <w:vAlign w:val="center"/>
            <w:hideMark/>
          </w:tcPr>
          <w:p w14:paraId="6F4D9BB8"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0F5BD2C4"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50B1527D"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Zootrophion lappaceum</w:t>
            </w:r>
          </w:p>
        </w:tc>
      </w:tr>
      <w:tr w:rsidR="00E7735B" w:rsidRPr="00E7735B" w14:paraId="13D2603C"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EC865D"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2802</w:t>
            </w:r>
          </w:p>
        </w:tc>
        <w:tc>
          <w:tcPr>
            <w:tcW w:w="705" w:type="dxa"/>
            <w:tcBorders>
              <w:top w:val="nil"/>
              <w:left w:val="nil"/>
              <w:bottom w:val="single" w:sz="4" w:space="0" w:color="auto"/>
              <w:right w:val="single" w:sz="4" w:space="0" w:color="auto"/>
            </w:tcBorders>
            <w:shd w:val="clear" w:color="auto" w:fill="auto"/>
            <w:noWrap/>
            <w:vAlign w:val="center"/>
            <w:hideMark/>
          </w:tcPr>
          <w:p w14:paraId="44EB5F6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4B89092"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078EFED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Zootrophion trivalve</w:t>
            </w:r>
          </w:p>
        </w:tc>
      </w:tr>
      <w:tr w:rsidR="00E7735B" w:rsidRPr="00E7735B" w14:paraId="2C7A0F5A"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C29C24"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2803</w:t>
            </w:r>
          </w:p>
        </w:tc>
        <w:tc>
          <w:tcPr>
            <w:tcW w:w="705" w:type="dxa"/>
            <w:tcBorders>
              <w:top w:val="nil"/>
              <w:left w:val="nil"/>
              <w:bottom w:val="single" w:sz="4" w:space="0" w:color="auto"/>
              <w:right w:val="single" w:sz="4" w:space="0" w:color="auto"/>
            </w:tcBorders>
            <w:shd w:val="clear" w:color="auto" w:fill="auto"/>
            <w:noWrap/>
            <w:vAlign w:val="center"/>
            <w:hideMark/>
          </w:tcPr>
          <w:p w14:paraId="2CECC95A"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12F544FC"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6642F5E"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Zygopetalum kalbreyerianum</w:t>
            </w:r>
          </w:p>
        </w:tc>
      </w:tr>
      <w:tr w:rsidR="00E7735B" w:rsidRPr="00E7735B" w14:paraId="1361A4CB" w14:textId="77777777" w:rsidTr="00E7735B">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ABC03E" w14:textId="77777777" w:rsidR="00E7735B" w:rsidRPr="00E7735B" w:rsidRDefault="00E7735B" w:rsidP="00E7735B">
            <w:pPr>
              <w:jc w:val="right"/>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2804</w:t>
            </w:r>
          </w:p>
        </w:tc>
        <w:tc>
          <w:tcPr>
            <w:tcW w:w="705" w:type="dxa"/>
            <w:tcBorders>
              <w:top w:val="nil"/>
              <w:left w:val="nil"/>
              <w:bottom w:val="single" w:sz="4" w:space="0" w:color="auto"/>
              <w:right w:val="single" w:sz="4" w:space="0" w:color="auto"/>
            </w:tcBorders>
            <w:shd w:val="clear" w:color="auto" w:fill="auto"/>
            <w:noWrap/>
            <w:vAlign w:val="center"/>
            <w:hideMark/>
          </w:tcPr>
          <w:p w14:paraId="14FAEE7B"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Plantae</w:t>
            </w:r>
          </w:p>
        </w:tc>
        <w:tc>
          <w:tcPr>
            <w:tcW w:w="1674" w:type="dxa"/>
            <w:tcBorders>
              <w:top w:val="nil"/>
              <w:left w:val="nil"/>
              <w:bottom w:val="single" w:sz="4" w:space="0" w:color="auto"/>
              <w:right w:val="single" w:sz="4" w:space="0" w:color="auto"/>
            </w:tcBorders>
            <w:shd w:val="clear" w:color="auto" w:fill="auto"/>
            <w:noWrap/>
            <w:vAlign w:val="center"/>
            <w:hideMark/>
          </w:tcPr>
          <w:p w14:paraId="799BA3FF" w14:textId="77777777" w:rsidR="00E7735B" w:rsidRPr="00E7735B" w:rsidRDefault="00E7735B" w:rsidP="00E7735B">
            <w:pPr>
              <w:rPr>
                <w:rFonts w:ascii="Calibri" w:hAnsi="Calibri" w:cs="Calibri"/>
                <w:color w:val="000000"/>
                <w:sz w:val="18"/>
                <w:szCs w:val="18"/>
                <w:lang w:val="es-CO" w:eastAsia="es-MX"/>
              </w:rPr>
            </w:pPr>
            <w:r w:rsidRPr="00E7735B">
              <w:rPr>
                <w:rFonts w:ascii="Calibri" w:hAnsi="Calibri" w:cs="Calibri"/>
                <w:color w:val="000000"/>
                <w:sz w:val="18"/>
                <w:szCs w:val="18"/>
                <w:lang w:val="es-CO" w:eastAsia="es-MX"/>
              </w:rPr>
              <w:t>Orchidaceae</w:t>
            </w:r>
          </w:p>
        </w:tc>
        <w:tc>
          <w:tcPr>
            <w:tcW w:w="2920" w:type="dxa"/>
            <w:tcBorders>
              <w:top w:val="nil"/>
              <w:left w:val="nil"/>
              <w:bottom w:val="single" w:sz="4" w:space="0" w:color="auto"/>
              <w:right w:val="single" w:sz="4" w:space="0" w:color="auto"/>
            </w:tcBorders>
            <w:shd w:val="clear" w:color="auto" w:fill="auto"/>
            <w:noWrap/>
            <w:vAlign w:val="center"/>
            <w:hideMark/>
          </w:tcPr>
          <w:p w14:paraId="62EF5A22" w14:textId="77777777" w:rsidR="00E7735B" w:rsidRPr="00E7735B" w:rsidRDefault="00E7735B" w:rsidP="00E7735B">
            <w:pPr>
              <w:rPr>
                <w:rFonts w:ascii="Calibri" w:hAnsi="Calibri" w:cs="Calibri"/>
                <w:i/>
                <w:iCs/>
                <w:color w:val="000000"/>
                <w:sz w:val="18"/>
                <w:szCs w:val="18"/>
                <w:lang w:val="es-CO" w:eastAsia="es-MX"/>
              </w:rPr>
            </w:pPr>
            <w:r w:rsidRPr="00E7735B">
              <w:rPr>
                <w:rFonts w:ascii="Calibri" w:hAnsi="Calibri" w:cs="Calibri"/>
                <w:i/>
                <w:iCs/>
                <w:color w:val="000000"/>
                <w:sz w:val="18"/>
                <w:szCs w:val="18"/>
                <w:lang w:val="es-CO" w:eastAsia="es-MX"/>
              </w:rPr>
              <w:t>Zygosepalum marginatum</w:t>
            </w:r>
          </w:p>
        </w:tc>
      </w:tr>
    </w:tbl>
    <w:p w14:paraId="7D15B94F" w14:textId="4572F858" w:rsidR="00E7735B" w:rsidRDefault="00E7735B" w:rsidP="00FA36E0">
      <w:pPr>
        <w:jc w:val="center"/>
        <w:rPr>
          <w:rFonts w:ascii="Arial" w:hAnsi="Arial" w:cs="Arial"/>
          <w:b/>
          <w:i/>
          <w:iCs/>
          <w:szCs w:val="24"/>
        </w:rPr>
      </w:pPr>
    </w:p>
    <w:p w14:paraId="66AE307E" w14:textId="77777777" w:rsidR="00E7735B" w:rsidRPr="001461BC" w:rsidRDefault="00E7735B" w:rsidP="00FA36E0">
      <w:pPr>
        <w:jc w:val="center"/>
        <w:rPr>
          <w:rFonts w:ascii="Arial" w:hAnsi="Arial" w:cs="Arial"/>
          <w:sz w:val="22"/>
          <w:szCs w:val="22"/>
        </w:rPr>
      </w:pPr>
    </w:p>
    <w:p w14:paraId="25AA10F5" w14:textId="08594B92" w:rsidR="0016464E" w:rsidRDefault="0016464E" w:rsidP="007739C8">
      <w:pPr>
        <w:rPr>
          <w:rFonts w:ascii="Arial" w:hAnsi="Arial" w:cs="Arial"/>
          <w:sz w:val="22"/>
          <w:szCs w:val="22"/>
        </w:rPr>
      </w:pPr>
    </w:p>
    <w:p w14:paraId="64B4CBDF" w14:textId="06FE0DD2" w:rsidR="0016464E" w:rsidRDefault="0016464E" w:rsidP="007739C8">
      <w:pPr>
        <w:rPr>
          <w:rFonts w:ascii="Arial" w:hAnsi="Arial" w:cs="Arial"/>
          <w:sz w:val="22"/>
          <w:szCs w:val="22"/>
        </w:rPr>
      </w:pPr>
    </w:p>
    <w:p w14:paraId="5B64E2AA" w14:textId="4858887F" w:rsidR="0016464E" w:rsidRDefault="0016464E" w:rsidP="007739C8">
      <w:pPr>
        <w:rPr>
          <w:rFonts w:ascii="Arial" w:hAnsi="Arial" w:cs="Arial"/>
          <w:sz w:val="22"/>
          <w:szCs w:val="22"/>
        </w:rPr>
      </w:pPr>
    </w:p>
    <w:p w14:paraId="077949D4" w14:textId="53120DC0" w:rsidR="0016464E" w:rsidRDefault="0016464E" w:rsidP="007739C8">
      <w:pPr>
        <w:rPr>
          <w:rFonts w:ascii="Arial" w:hAnsi="Arial" w:cs="Arial"/>
          <w:sz w:val="22"/>
          <w:szCs w:val="22"/>
        </w:rPr>
      </w:pPr>
    </w:p>
    <w:p w14:paraId="76A66061" w14:textId="67CC5D13" w:rsidR="0016464E" w:rsidRDefault="0016464E" w:rsidP="007739C8">
      <w:pPr>
        <w:rPr>
          <w:rFonts w:ascii="Arial" w:hAnsi="Arial" w:cs="Arial"/>
          <w:sz w:val="22"/>
          <w:szCs w:val="22"/>
        </w:rPr>
      </w:pPr>
    </w:p>
    <w:p w14:paraId="261B9B37" w14:textId="0C1E4362" w:rsidR="0016464E" w:rsidRDefault="0016464E" w:rsidP="007739C8">
      <w:pPr>
        <w:rPr>
          <w:rFonts w:ascii="Arial" w:hAnsi="Arial" w:cs="Arial"/>
          <w:sz w:val="22"/>
          <w:szCs w:val="22"/>
        </w:rPr>
      </w:pPr>
    </w:p>
    <w:p w14:paraId="000BB523" w14:textId="5C30AB79" w:rsidR="0016464E" w:rsidRDefault="0016464E" w:rsidP="007739C8">
      <w:pPr>
        <w:rPr>
          <w:rFonts w:ascii="Arial" w:hAnsi="Arial" w:cs="Arial"/>
          <w:sz w:val="22"/>
          <w:szCs w:val="22"/>
        </w:rPr>
      </w:pPr>
    </w:p>
    <w:p w14:paraId="522F1DCB" w14:textId="7496DE3E" w:rsidR="0016464E" w:rsidRDefault="0016464E" w:rsidP="007739C8">
      <w:pPr>
        <w:rPr>
          <w:rFonts w:ascii="Arial" w:hAnsi="Arial" w:cs="Arial"/>
          <w:sz w:val="22"/>
          <w:szCs w:val="22"/>
        </w:rPr>
      </w:pPr>
    </w:p>
    <w:p w14:paraId="5AD8E722" w14:textId="4E27F1DF" w:rsidR="0016464E" w:rsidRDefault="0016464E" w:rsidP="007739C8">
      <w:pPr>
        <w:rPr>
          <w:rFonts w:ascii="Arial" w:hAnsi="Arial" w:cs="Arial"/>
          <w:sz w:val="22"/>
          <w:szCs w:val="22"/>
        </w:rPr>
      </w:pPr>
    </w:p>
    <w:p w14:paraId="6D76CEC7" w14:textId="01E78F2C" w:rsidR="0016464E" w:rsidRDefault="0016464E" w:rsidP="007739C8">
      <w:pPr>
        <w:rPr>
          <w:rFonts w:ascii="Arial" w:hAnsi="Arial" w:cs="Arial"/>
          <w:sz w:val="22"/>
          <w:szCs w:val="22"/>
        </w:rPr>
      </w:pPr>
    </w:p>
    <w:p w14:paraId="2B6C4D99" w14:textId="74E9AC6A" w:rsidR="0016464E" w:rsidRDefault="0016464E" w:rsidP="007739C8">
      <w:pPr>
        <w:rPr>
          <w:rFonts w:ascii="Arial" w:hAnsi="Arial" w:cs="Arial"/>
          <w:sz w:val="22"/>
          <w:szCs w:val="22"/>
        </w:rPr>
      </w:pPr>
    </w:p>
    <w:p w14:paraId="43885A70" w14:textId="6102654F" w:rsidR="0016464E" w:rsidRDefault="0016464E" w:rsidP="007739C8">
      <w:pPr>
        <w:rPr>
          <w:rFonts w:ascii="Arial" w:hAnsi="Arial" w:cs="Arial"/>
          <w:sz w:val="22"/>
          <w:szCs w:val="22"/>
        </w:rPr>
      </w:pPr>
    </w:p>
    <w:p w14:paraId="33F573BF" w14:textId="6A663D60" w:rsidR="0016464E" w:rsidRDefault="0016464E" w:rsidP="007739C8">
      <w:pPr>
        <w:rPr>
          <w:rFonts w:ascii="Arial" w:hAnsi="Arial" w:cs="Arial"/>
          <w:sz w:val="22"/>
          <w:szCs w:val="22"/>
        </w:rPr>
      </w:pPr>
    </w:p>
    <w:p w14:paraId="6F4D87A7" w14:textId="0C5A1492" w:rsidR="0016464E" w:rsidRDefault="0016464E" w:rsidP="007739C8">
      <w:pPr>
        <w:rPr>
          <w:rFonts w:ascii="Arial" w:hAnsi="Arial" w:cs="Arial"/>
          <w:sz w:val="22"/>
          <w:szCs w:val="22"/>
        </w:rPr>
      </w:pPr>
    </w:p>
    <w:p w14:paraId="76D3E51A" w14:textId="3A08FBE6" w:rsidR="0016464E" w:rsidRDefault="0016464E" w:rsidP="007739C8">
      <w:pPr>
        <w:rPr>
          <w:rFonts w:ascii="Arial" w:hAnsi="Arial" w:cs="Arial"/>
          <w:sz w:val="22"/>
          <w:szCs w:val="22"/>
        </w:rPr>
      </w:pPr>
    </w:p>
    <w:p w14:paraId="05B47E4D" w14:textId="785DF7FB" w:rsidR="0016464E" w:rsidRDefault="0016464E" w:rsidP="007739C8">
      <w:pPr>
        <w:rPr>
          <w:rFonts w:ascii="Arial" w:hAnsi="Arial" w:cs="Arial"/>
          <w:sz w:val="22"/>
          <w:szCs w:val="22"/>
        </w:rPr>
      </w:pPr>
    </w:p>
    <w:p w14:paraId="47FF583C" w14:textId="29E8DFF9" w:rsidR="0016464E" w:rsidRDefault="0016464E" w:rsidP="007739C8">
      <w:pPr>
        <w:rPr>
          <w:rFonts w:ascii="Arial" w:hAnsi="Arial" w:cs="Arial"/>
          <w:sz w:val="22"/>
          <w:szCs w:val="22"/>
        </w:rPr>
      </w:pPr>
    </w:p>
    <w:p w14:paraId="65E515B1" w14:textId="207E1705" w:rsidR="0016464E" w:rsidRDefault="0016464E" w:rsidP="007739C8">
      <w:pPr>
        <w:rPr>
          <w:rFonts w:ascii="Arial" w:hAnsi="Arial" w:cs="Arial"/>
          <w:sz w:val="22"/>
          <w:szCs w:val="22"/>
        </w:rPr>
      </w:pPr>
    </w:p>
    <w:p w14:paraId="2045EDFD" w14:textId="35C7CE37" w:rsidR="0016464E" w:rsidRDefault="0016464E" w:rsidP="007739C8">
      <w:pPr>
        <w:rPr>
          <w:rFonts w:ascii="Arial" w:hAnsi="Arial" w:cs="Arial"/>
          <w:sz w:val="22"/>
          <w:szCs w:val="22"/>
        </w:rPr>
      </w:pPr>
    </w:p>
    <w:p w14:paraId="4D3EDC83" w14:textId="7F9E60D5" w:rsidR="0016464E" w:rsidRDefault="0016464E" w:rsidP="007739C8">
      <w:pPr>
        <w:rPr>
          <w:rFonts w:ascii="Arial" w:hAnsi="Arial" w:cs="Arial"/>
          <w:sz w:val="22"/>
          <w:szCs w:val="22"/>
        </w:rPr>
      </w:pPr>
    </w:p>
    <w:p w14:paraId="79F5C403" w14:textId="646D9203" w:rsidR="0016464E" w:rsidRDefault="0016464E" w:rsidP="007739C8">
      <w:pPr>
        <w:rPr>
          <w:rFonts w:ascii="Arial" w:hAnsi="Arial" w:cs="Arial"/>
          <w:sz w:val="22"/>
          <w:szCs w:val="22"/>
        </w:rPr>
      </w:pPr>
    </w:p>
    <w:p w14:paraId="5A875EB8" w14:textId="1649ACB0" w:rsidR="0016464E" w:rsidRDefault="0016464E" w:rsidP="007739C8">
      <w:pPr>
        <w:rPr>
          <w:rFonts w:ascii="Arial" w:hAnsi="Arial" w:cs="Arial"/>
          <w:sz w:val="22"/>
          <w:szCs w:val="22"/>
        </w:rPr>
      </w:pPr>
    </w:p>
    <w:p w14:paraId="2372885F" w14:textId="7BE67355" w:rsidR="0016464E" w:rsidRDefault="0016464E" w:rsidP="007739C8">
      <w:pPr>
        <w:rPr>
          <w:rFonts w:ascii="Arial" w:hAnsi="Arial" w:cs="Arial"/>
          <w:sz w:val="22"/>
          <w:szCs w:val="22"/>
        </w:rPr>
      </w:pPr>
    </w:p>
    <w:p w14:paraId="52E38761" w14:textId="7DCD65AF" w:rsidR="0016464E" w:rsidRDefault="0016464E" w:rsidP="007739C8">
      <w:pPr>
        <w:rPr>
          <w:rFonts w:ascii="Arial" w:hAnsi="Arial" w:cs="Arial"/>
          <w:sz w:val="22"/>
          <w:szCs w:val="22"/>
        </w:rPr>
      </w:pPr>
    </w:p>
    <w:p w14:paraId="4BC2D56C" w14:textId="0C826AFA" w:rsidR="0016464E" w:rsidRDefault="0016464E" w:rsidP="007739C8">
      <w:pPr>
        <w:rPr>
          <w:rFonts w:ascii="Arial" w:hAnsi="Arial" w:cs="Arial"/>
          <w:sz w:val="22"/>
          <w:szCs w:val="22"/>
        </w:rPr>
      </w:pPr>
    </w:p>
    <w:p w14:paraId="024EAB07" w14:textId="1F03D37B" w:rsidR="0016464E" w:rsidRDefault="0016464E" w:rsidP="007739C8">
      <w:pPr>
        <w:rPr>
          <w:rFonts w:ascii="Arial" w:hAnsi="Arial" w:cs="Arial"/>
          <w:sz w:val="22"/>
          <w:szCs w:val="22"/>
        </w:rPr>
      </w:pPr>
    </w:p>
    <w:p w14:paraId="70D4E867" w14:textId="32E4BCA4" w:rsidR="0016464E" w:rsidRDefault="0016464E" w:rsidP="007739C8">
      <w:pPr>
        <w:rPr>
          <w:rFonts w:ascii="Arial" w:hAnsi="Arial" w:cs="Arial"/>
          <w:sz w:val="22"/>
          <w:szCs w:val="22"/>
        </w:rPr>
      </w:pPr>
    </w:p>
    <w:p w14:paraId="0C25B7EC" w14:textId="1E0D9222" w:rsidR="0016464E" w:rsidRDefault="0016464E" w:rsidP="007739C8">
      <w:pPr>
        <w:rPr>
          <w:rFonts w:ascii="Arial" w:hAnsi="Arial" w:cs="Arial"/>
          <w:sz w:val="22"/>
          <w:szCs w:val="22"/>
        </w:rPr>
      </w:pPr>
    </w:p>
    <w:p w14:paraId="09ABDB13" w14:textId="21002EA3" w:rsidR="0016464E" w:rsidRDefault="0016464E" w:rsidP="007739C8">
      <w:pPr>
        <w:rPr>
          <w:rFonts w:ascii="Arial" w:hAnsi="Arial" w:cs="Arial"/>
          <w:sz w:val="22"/>
          <w:szCs w:val="22"/>
        </w:rPr>
      </w:pPr>
    </w:p>
    <w:p w14:paraId="1F09E8AD" w14:textId="5A2FF6EF" w:rsidR="0016464E" w:rsidRDefault="0016464E" w:rsidP="007739C8">
      <w:pPr>
        <w:rPr>
          <w:rFonts w:ascii="Arial" w:hAnsi="Arial" w:cs="Arial"/>
          <w:sz w:val="22"/>
          <w:szCs w:val="22"/>
        </w:rPr>
      </w:pPr>
    </w:p>
    <w:p w14:paraId="7D21109A" w14:textId="7886E5B8" w:rsidR="0016464E" w:rsidRDefault="0016464E" w:rsidP="007739C8">
      <w:pPr>
        <w:rPr>
          <w:rFonts w:ascii="Arial" w:hAnsi="Arial" w:cs="Arial"/>
          <w:sz w:val="22"/>
          <w:szCs w:val="22"/>
        </w:rPr>
      </w:pPr>
    </w:p>
    <w:p w14:paraId="6A27B4C2" w14:textId="104E6C7E" w:rsidR="0016464E" w:rsidRDefault="0016464E" w:rsidP="007739C8">
      <w:pPr>
        <w:rPr>
          <w:rFonts w:ascii="Arial" w:hAnsi="Arial" w:cs="Arial"/>
          <w:sz w:val="22"/>
          <w:szCs w:val="22"/>
        </w:rPr>
      </w:pPr>
    </w:p>
    <w:p w14:paraId="2BA4D479" w14:textId="6D77F05C" w:rsidR="0016464E" w:rsidRDefault="0016464E" w:rsidP="007739C8">
      <w:pPr>
        <w:rPr>
          <w:rFonts w:ascii="Arial" w:hAnsi="Arial" w:cs="Arial"/>
          <w:sz w:val="22"/>
          <w:szCs w:val="22"/>
        </w:rPr>
      </w:pPr>
    </w:p>
    <w:p w14:paraId="2D4CE16C" w14:textId="7970CA91" w:rsidR="0016464E" w:rsidRDefault="0016464E" w:rsidP="007739C8">
      <w:pPr>
        <w:rPr>
          <w:rFonts w:ascii="Arial" w:hAnsi="Arial" w:cs="Arial"/>
          <w:sz w:val="22"/>
          <w:szCs w:val="22"/>
        </w:rPr>
      </w:pPr>
    </w:p>
    <w:p w14:paraId="771810D0" w14:textId="7149EA61" w:rsidR="0016464E" w:rsidRDefault="0016464E" w:rsidP="007739C8">
      <w:pPr>
        <w:rPr>
          <w:rFonts w:ascii="Arial" w:hAnsi="Arial" w:cs="Arial"/>
          <w:sz w:val="22"/>
          <w:szCs w:val="22"/>
        </w:rPr>
      </w:pPr>
    </w:p>
    <w:p w14:paraId="3BB17DF4" w14:textId="2339D714" w:rsidR="0016464E" w:rsidRDefault="0016464E" w:rsidP="007739C8">
      <w:pPr>
        <w:rPr>
          <w:rFonts w:ascii="Arial" w:hAnsi="Arial" w:cs="Arial"/>
          <w:sz w:val="22"/>
          <w:szCs w:val="22"/>
        </w:rPr>
      </w:pPr>
    </w:p>
    <w:p w14:paraId="7CFCE125" w14:textId="0C564234" w:rsidR="0016464E" w:rsidRDefault="0016464E" w:rsidP="007739C8">
      <w:pPr>
        <w:rPr>
          <w:rFonts w:ascii="Arial" w:hAnsi="Arial" w:cs="Arial"/>
          <w:sz w:val="22"/>
          <w:szCs w:val="22"/>
        </w:rPr>
      </w:pPr>
    </w:p>
    <w:p w14:paraId="64367ECF" w14:textId="19ABB4B3" w:rsidR="0016464E" w:rsidRDefault="0016464E" w:rsidP="007739C8">
      <w:pPr>
        <w:rPr>
          <w:rFonts w:ascii="Arial" w:hAnsi="Arial" w:cs="Arial"/>
          <w:sz w:val="22"/>
          <w:szCs w:val="22"/>
        </w:rPr>
      </w:pPr>
    </w:p>
    <w:p w14:paraId="6B400746" w14:textId="1263F6E1" w:rsidR="0016464E" w:rsidRDefault="0016464E" w:rsidP="007739C8">
      <w:pPr>
        <w:rPr>
          <w:rFonts w:ascii="Arial" w:hAnsi="Arial" w:cs="Arial"/>
          <w:sz w:val="22"/>
          <w:szCs w:val="22"/>
        </w:rPr>
      </w:pPr>
    </w:p>
    <w:p w14:paraId="2002BF53" w14:textId="2472A5BA" w:rsidR="0016464E" w:rsidRDefault="0016464E" w:rsidP="007739C8">
      <w:pPr>
        <w:rPr>
          <w:rFonts w:ascii="Arial" w:hAnsi="Arial" w:cs="Arial"/>
          <w:sz w:val="22"/>
          <w:szCs w:val="22"/>
        </w:rPr>
      </w:pPr>
    </w:p>
    <w:p w14:paraId="5D4C8A7D" w14:textId="5C69C6E8" w:rsidR="0016464E" w:rsidRDefault="0016464E" w:rsidP="007739C8">
      <w:pPr>
        <w:rPr>
          <w:rFonts w:ascii="Arial" w:hAnsi="Arial" w:cs="Arial"/>
          <w:sz w:val="22"/>
          <w:szCs w:val="22"/>
        </w:rPr>
      </w:pPr>
    </w:p>
    <w:p w14:paraId="6100A8E4" w14:textId="715C2145" w:rsidR="0016464E" w:rsidRDefault="0016464E" w:rsidP="007739C8">
      <w:pPr>
        <w:rPr>
          <w:rFonts w:ascii="Arial" w:hAnsi="Arial" w:cs="Arial"/>
          <w:sz w:val="22"/>
          <w:szCs w:val="22"/>
        </w:rPr>
      </w:pPr>
    </w:p>
    <w:p w14:paraId="76754A3A" w14:textId="0CAD7E25" w:rsidR="0016464E" w:rsidRDefault="0016464E" w:rsidP="007739C8">
      <w:pPr>
        <w:rPr>
          <w:rFonts w:ascii="Arial" w:hAnsi="Arial" w:cs="Arial"/>
          <w:sz w:val="22"/>
          <w:szCs w:val="22"/>
        </w:rPr>
      </w:pPr>
    </w:p>
    <w:p w14:paraId="76CD1AA5" w14:textId="3584178A" w:rsidR="0016464E" w:rsidRDefault="0016464E" w:rsidP="007739C8">
      <w:pPr>
        <w:rPr>
          <w:rFonts w:ascii="Arial" w:hAnsi="Arial" w:cs="Arial"/>
          <w:sz w:val="22"/>
          <w:szCs w:val="22"/>
        </w:rPr>
      </w:pPr>
    </w:p>
    <w:p w14:paraId="2787DCAE" w14:textId="2229C6FF" w:rsidR="0016464E" w:rsidRDefault="0016464E" w:rsidP="007739C8">
      <w:pPr>
        <w:rPr>
          <w:rFonts w:ascii="Arial" w:hAnsi="Arial" w:cs="Arial"/>
          <w:sz w:val="22"/>
          <w:szCs w:val="22"/>
        </w:rPr>
      </w:pPr>
    </w:p>
    <w:p w14:paraId="37C3D890" w14:textId="6F57E16E" w:rsidR="0016464E" w:rsidRDefault="0016464E" w:rsidP="007739C8">
      <w:pPr>
        <w:rPr>
          <w:rFonts w:ascii="Arial" w:hAnsi="Arial" w:cs="Arial"/>
          <w:sz w:val="22"/>
          <w:szCs w:val="22"/>
        </w:rPr>
      </w:pPr>
    </w:p>
    <w:p w14:paraId="19701FFD" w14:textId="7D87FD74" w:rsidR="0016464E" w:rsidRDefault="0016464E" w:rsidP="007739C8">
      <w:pPr>
        <w:rPr>
          <w:rFonts w:ascii="Arial" w:hAnsi="Arial" w:cs="Arial"/>
          <w:sz w:val="22"/>
          <w:szCs w:val="22"/>
        </w:rPr>
      </w:pPr>
    </w:p>
    <w:p w14:paraId="65135575" w14:textId="31C24F55" w:rsidR="0016464E" w:rsidRDefault="0016464E" w:rsidP="007739C8">
      <w:pPr>
        <w:rPr>
          <w:rFonts w:ascii="Arial" w:hAnsi="Arial" w:cs="Arial"/>
          <w:sz w:val="22"/>
          <w:szCs w:val="22"/>
        </w:rPr>
      </w:pPr>
    </w:p>
    <w:p w14:paraId="066A43F4" w14:textId="35BD937A" w:rsidR="0016464E" w:rsidRDefault="0016464E" w:rsidP="007739C8">
      <w:pPr>
        <w:rPr>
          <w:rFonts w:ascii="Arial" w:hAnsi="Arial" w:cs="Arial"/>
          <w:sz w:val="22"/>
          <w:szCs w:val="22"/>
        </w:rPr>
      </w:pPr>
    </w:p>
    <w:p w14:paraId="44CF6CC3" w14:textId="648C4C94" w:rsidR="0016464E" w:rsidRDefault="0016464E" w:rsidP="007739C8">
      <w:pPr>
        <w:rPr>
          <w:rFonts w:ascii="Arial" w:hAnsi="Arial" w:cs="Arial"/>
          <w:sz w:val="22"/>
          <w:szCs w:val="22"/>
        </w:rPr>
      </w:pPr>
    </w:p>
    <w:p w14:paraId="7562BE80" w14:textId="6833348D" w:rsidR="0016464E" w:rsidRDefault="0016464E" w:rsidP="007739C8">
      <w:pPr>
        <w:rPr>
          <w:rFonts w:ascii="Arial" w:hAnsi="Arial" w:cs="Arial"/>
          <w:sz w:val="22"/>
          <w:szCs w:val="22"/>
        </w:rPr>
      </w:pPr>
    </w:p>
    <w:p w14:paraId="0F73EF66" w14:textId="6DB3DE4A" w:rsidR="0016464E" w:rsidRDefault="0016464E" w:rsidP="007739C8">
      <w:pPr>
        <w:rPr>
          <w:rFonts w:ascii="Arial" w:hAnsi="Arial" w:cs="Arial"/>
          <w:sz w:val="22"/>
          <w:szCs w:val="22"/>
        </w:rPr>
      </w:pPr>
    </w:p>
    <w:p w14:paraId="2863AC9A" w14:textId="12E16332" w:rsidR="0016464E" w:rsidRDefault="0016464E" w:rsidP="007739C8">
      <w:pPr>
        <w:rPr>
          <w:rFonts w:ascii="Arial" w:hAnsi="Arial" w:cs="Arial"/>
          <w:sz w:val="22"/>
          <w:szCs w:val="22"/>
        </w:rPr>
      </w:pPr>
    </w:p>
    <w:p w14:paraId="6BA72112" w14:textId="05AC9A51" w:rsidR="0016464E" w:rsidRDefault="0016464E" w:rsidP="007739C8">
      <w:pPr>
        <w:rPr>
          <w:rFonts w:ascii="Arial" w:hAnsi="Arial" w:cs="Arial"/>
          <w:sz w:val="22"/>
          <w:szCs w:val="22"/>
        </w:rPr>
      </w:pPr>
    </w:p>
    <w:p w14:paraId="49A8C2C2" w14:textId="6A446231" w:rsidR="0016464E" w:rsidRDefault="0016464E" w:rsidP="007739C8">
      <w:pPr>
        <w:rPr>
          <w:rFonts w:ascii="Arial" w:hAnsi="Arial" w:cs="Arial"/>
          <w:sz w:val="22"/>
          <w:szCs w:val="22"/>
        </w:rPr>
      </w:pPr>
    </w:p>
    <w:p w14:paraId="5C77EA36" w14:textId="7F60EF7B" w:rsidR="0016464E" w:rsidRDefault="0016464E" w:rsidP="007739C8">
      <w:pPr>
        <w:rPr>
          <w:rFonts w:ascii="Arial" w:hAnsi="Arial" w:cs="Arial"/>
          <w:sz w:val="22"/>
          <w:szCs w:val="22"/>
        </w:rPr>
      </w:pPr>
    </w:p>
    <w:p w14:paraId="44D04808" w14:textId="0568289C" w:rsidR="0016464E" w:rsidRDefault="0016464E" w:rsidP="007739C8">
      <w:pPr>
        <w:rPr>
          <w:rFonts w:ascii="Arial" w:hAnsi="Arial" w:cs="Arial"/>
          <w:sz w:val="22"/>
          <w:szCs w:val="22"/>
        </w:rPr>
      </w:pPr>
    </w:p>
    <w:p w14:paraId="07EAAA03" w14:textId="5088F78D" w:rsidR="0016464E" w:rsidRDefault="0016464E" w:rsidP="007739C8">
      <w:pPr>
        <w:rPr>
          <w:rFonts w:ascii="Arial" w:hAnsi="Arial" w:cs="Arial"/>
          <w:sz w:val="22"/>
          <w:szCs w:val="22"/>
        </w:rPr>
      </w:pPr>
    </w:p>
    <w:p w14:paraId="318DBA7C" w14:textId="2537EDDB" w:rsidR="0016464E" w:rsidRDefault="0016464E" w:rsidP="007739C8">
      <w:pPr>
        <w:rPr>
          <w:rFonts w:ascii="Arial" w:hAnsi="Arial" w:cs="Arial"/>
          <w:sz w:val="22"/>
          <w:szCs w:val="22"/>
        </w:rPr>
      </w:pPr>
    </w:p>
    <w:p w14:paraId="6DACB6FC" w14:textId="15F4C5E1" w:rsidR="0016464E" w:rsidRDefault="0016464E" w:rsidP="007739C8">
      <w:pPr>
        <w:rPr>
          <w:rFonts w:ascii="Arial" w:hAnsi="Arial" w:cs="Arial"/>
          <w:sz w:val="22"/>
          <w:szCs w:val="22"/>
        </w:rPr>
      </w:pPr>
    </w:p>
    <w:p w14:paraId="6A58049B" w14:textId="4DB58D2B" w:rsidR="0016464E" w:rsidRDefault="0016464E" w:rsidP="007739C8">
      <w:pPr>
        <w:rPr>
          <w:rFonts w:ascii="Arial" w:hAnsi="Arial" w:cs="Arial"/>
          <w:sz w:val="22"/>
          <w:szCs w:val="22"/>
        </w:rPr>
      </w:pPr>
    </w:p>
    <w:p w14:paraId="48F582D0" w14:textId="0DA83763" w:rsidR="0016464E" w:rsidRDefault="0016464E" w:rsidP="007739C8">
      <w:pPr>
        <w:rPr>
          <w:rFonts w:ascii="Arial" w:hAnsi="Arial" w:cs="Arial"/>
          <w:sz w:val="22"/>
          <w:szCs w:val="22"/>
        </w:rPr>
      </w:pPr>
    </w:p>
    <w:p w14:paraId="096191EE" w14:textId="7F281D71" w:rsidR="0016464E" w:rsidRDefault="0016464E" w:rsidP="007739C8">
      <w:pPr>
        <w:rPr>
          <w:rFonts w:ascii="Arial" w:hAnsi="Arial" w:cs="Arial"/>
          <w:sz w:val="22"/>
          <w:szCs w:val="22"/>
        </w:rPr>
      </w:pPr>
    </w:p>
    <w:p w14:paraId="40FE6AEB" w14:textId="7B587E60" w:rsidR="0016464E" w:rsidRDefault="0016464E" w:rsidP="007739C8">
      <w:pPr>
        <w:rPr>
          <w:rFonts w:ascii="Arial" w:hAnsi="Arial" w:cs="Arial"/>
          <w:sz w:val="22"/>
          <w:szCs w:val="22"/>
        </w:rPr>
      </w:pPr>
    </w:p>
    <w:p w14:paraId="0CF5343F" w14:textId="77777777" w:rsidR="0016464E" w:rsidRPr="001461BC" w:rsidRDefault="0016464E" w:rsidP="007739C8">
      <w:pPr>
        <w:rPr>
          <w:rFonts w:ascii="Arial" w:hAnsi="Arial" w:cs="Arial"/>
          <w:sz w:val="22"/>
          <w:szCs w:val="22"/>
        </w:rPr>
      </w:pPr>
    </w:p>
    <w:sectPr w:rsidR="0016464E" w:rsidRPr="001461BC" w:rsidSect="0025775D">
      <w:headerReference w:type="default" r:id="rId8"/>
      <w:footerReference w:type="default" r:id="rId9"/>
      <w:headerReference w:type="first" r:id="rId10"/>
      <w:footerReference w:type="first" r:id="rId11"/>
      <w:type w:val="oddPage"/>
      <w:pgSz w:w="12240" w:h="18720" w:code="126"/>
      <w:pgMar w:top="-2694" w:right="1325" w:bottom="1418" w:left="1701" w:header="567" w:footer="672" w:gutter="0"/>
      <w:cols w:space="720"/>
      <w:noEndnote/>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4D7D3" w16cex:dateUtc="2021-02-15T16: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5D7A6" w14:textId="77777777" w:rsidR="00E346F5" w:rsidRDefault="00E346F5">
      <w:r>
        <w:separator/>
      </w:r>
    </w:p>
  </w:endnote>
  <w:endnote w:type="continuationSeparator" w:id="0">
    <w:p w14:paraId="2CE73112" w14:textId="77777777" w:rsidR="00E346F5" w:rsidRDefault="00E34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882D7" w14:textId="77777777" w:rsidR="00334A7E" w:rsidRPr="0075501E" w:rsidRDefault="00334A7E" w:rsidP="001908C5">
    <w:pPr>
      <w:pStyle w:val="Piedepgina"/>
      <w:rPr>
        <w:rFonts w:ascii="Arial" w:hAnsi="Arial" w:cs="Arial"/>
        <w:color w:val="808080" w:themeColor="background1" w:themeShade="80"/>
        <w:sz w:val="16"/>
        <w:szCs w:val="18"/>
        <w:lang w:val="es-CO"/>
      </w:rPr>
    </w:pPr>
  </w:p>
  <w:p w14:paraId="5D103FA8" w14:textId="77777777" w:rsidR="00334A7E" w:rsidRDefault="00334A7E" w:rsidP="001908C5">
    <w:pPr>
      <w:pStyle w:val="Piedepgina"/>
      <w:rPr>
        <w:rFonts w:ascii="Arial" w:hAnsi="Arial" w:cs="Arial"/>
        <w:color w:val="808080" w:themeColor="background1" w:themeShade="80"/>
        <w:sz w:val="2"/>
        <w:szCs w:val="18"/>
        <w:lang w:val="es-CO"/>
      </w:rPr>
    </w:pPr>
  </w:p>
  <w:p w14:paraId="5366E9CB" w14:textId="77777777" w:rsidR="00334A7E" w:rsidRDefault="00334A7E" w:rsidP="001908C5">
    <w:pPr>
      <w:pStyle w:val="Piedepgina"/>
      <w:rPr>
        <w:rFonts w:ascii="Arial" w:hAnsi="Arial" w:cs="Arial"/>
        <w:color w:val="808080" w:themeColor="background1" w:themeShade="80"/>
        <w:sz w:val="2"/>
        <w:szCs w:val="18"/>
        <w:lang w:val="es-CO"/>
      </w:rPr>
    </w:pPr>
  </w:p>
  <w:p w14:paraId="2E2401D0" w14:textId="77777777" w:rsidR="00334A7E" w:rsidRPr="0075501E" w:rsidRDefault="00334A7E" w:rsidP="001908C5">
    <w:pPr>
      <w:pStyle w:val="Piedepgina"/>
      <w:rPr>
        <w:rFonts w:ascii="Arial" w:hAnsi="Arial" w:cs="Arial"/>
        <w:color w:val="808080" w:themeColor="background1" w:themeShade="80"/>
        <w:sz w:val="2"/>
        <w:szCs w:val="18"/>
        <w:lang w:val="es-CO"/>
      </w:rPr>
    </w:pPr>
  </w:p>
  <w:p w14:paraId="36666613" w14:textId="77777777" w:rsidR="00334A7E" w:rsidRPr="000A1C11" w:rsidRDefault="00334A7E"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7CBE1" w14:textId="77777777" w:rsidR="00334A7E" w:rsidRPr="00F915C6" w:rsidRDefault="00334A7E"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EBD35" w14:textId="77777777" w:rsidR="00E346F5" w:rsidRDefault="00E346F5">
      <w:r>
        <w:separator/>
      </w:r>
    </w:p>
  </w:footnote>
  <w:footnote w:type="continuationSeparator" w:id="0">
    <w:p w14:paraId="07A240BE" w14:textId="77777777" w:rsidR="00E346F5" w:rsidRDefault="00E34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2FAA6" w14:textId="01740F80" w:rsidR="00334A7E" w:rsidRPr="00C43C41" w:rsidRDefault="00334A7E"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Pr>
        <w:rStyle w:val="Nmerodepgina"/>
        <w:rFonts w:ascii="Arial" w:hAnsi="Arial" w:cs="Arial"/>
        <w:noProof/>
        <w:sz w:val="22"/>
        <w:szCs w:val="22"/>
        <w:lang w:val="es-ES_tradnl"/>
      </w:rPr>
      <w:t>4</w:t>
    </w:r>
    <w:r w:rsidRPr="00A7077B">
      <w:rPr>
        <w:rStyle w:val="Nmerodepgina"/>
        <w:rFonts w:ascii="Arial" w:hAnsi="Arial" w:cs="Arial"/>
        <w:sz w:val="22"/>
        <w:szCs w:val="22"/>
        <w:lang w:val="es-ES_tradnl"/>
      </w:rPr>
      <w:fldChar w:fldCharType="end"/>
    </w:r>
  </w:p>
  <w:p w14:paraId="4D266F25" w14:textId="7C8E62F8" w:rsidR="00334A7E" w:rsidRPr="00E851DA" w:rsidRDefault="00334A7E" w:rsidP="00FB63D4">
    <w:pPr>
      <w:ind w:left="-284" w:right="360"/>
      <w:rPr>
        <w:rFonts w:ascii="Arial" w:hAnsi="Arial" w:cs="Arial"/>
        <w:i/>
        <w:color w:val="808080"/>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2D736ED1" wp14:editId="65D36F79">
              <wp:simplePos x="0" y="0"/>
              <wp:positionH relativeFrom="column">
                <wp:posOffset>-244475</wp:posOffset>
              </wp:positionH>
              <wp:positionV relativeFrom="paragraph">
                <wp:posOffset>96133</wp:posOffset>
              </wp:positionV>
              <wp:extent cx="6336030" cy="10618470"/>
              <wp:effectExtent l="0" t="0" r="13970" b="2413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ex="http://schemas.microsoft.com/office/word/2018/wordml/cex">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6E1CCE9A" id="Freeform 4" o:spid="_x0000_s1026" style="position:absolute;margin-left:-19.25pt;margin-top:7.55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&#13;&#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5682CB29" w14:textId="767C5532" w:rsidR="00334A7E" w:rsidRPr="003F5A86" w:rsidRDefault="00334A7E" w:rsidP="009F6EEC">
    <w:pPr>
      <w:jc w:val="center"/>
      <w:rPr>
        <w:rFonts w:ascii="Arial" w:hAnsi="Arial" w:cs="Arial"/>
        <w:sz w:val="28"/>
        <w:szCs w:val="28"/>
      </w:rPr>
    </w:pPr>
  </w:p>
  <w:p w14:paraId="72B8D33C" w14:textId="6D8759D6" w:rsidR="00334A7E" w:rsidRPr="00080FCB" w:rsidRDefault="00334A7E" w:rsidP="00B67A22">
    <w:pPr>
      <w:ind w:left="-284"/>
      <w:jc w:val="center"/>
      <w:rPr>
        <w:rFonts w:ascii="Arial" w:hAnsi="Arial" w:cs="Arial"/>
        <w:i/>
        <w:szCs w:val="24"/>
      </w:rPr>
    </w:pPr>
  </w:p>
  <w:p w14:paraId="4947F539" w14:textId="5E14DA6A" w:rsidR="00334A7E" w:rsidRPr="00D17AC9" w:rsidRDefault="00334A7E" w:rsidP="0016464E">
    <w:pPr>
      <w:jc w:val="center"/>
      <w:rPr>
        <w:rFonts w:ascii="Arial" w:hAnsi="Arial" w:cs="Arial"/>
        <w:i/>
        <w:sz w:val="22"/>
        <w:szCs w:val="22"/>
      </w:rPr>
    </w:pPr>
    <w:r w:rsidRPr="00D17AC9">
      <w:rPr>
        <w:rFonts w:ascii="Arial" w:hAnsi="Arial" w:cs="Arial"/>
        <w:i/>
        <w:sz w:val="22"/>
        <w:szCs w:val="22"/>
      </w:rPr>
      <w:t>“Por la cual se modifica y precisa la Resolución 0213 de 1977 y se toman otras determinaciones”</w:t>
    </w:r>
  </w:p>
  <w:p w14:paraId="1B5E9101" w14:textId="78DA313B" w:rsidR="00334A7E" w:rsidRPr="00ED14CE" w:rsidRDefault="00334A7E" w:rsidP="007F45BA">
    <w:pPr>
      <w:pStyle w:val="Textoindependiente"/>
      <w:jc w:val="center"/>
      <w:rPr>
        <w:rFonts w:ascii="Arial" w:hAnsi="Arial" w:cs="Arial"/>
        <w:sz w:val="22"/>
        <w:szCs w:val="22"/>
      </w:rPr>
    </w:pPr>
  </w:p>
  <w:p w14:paraId="31A84CBC" w14:textId="1E277BF0" w:rsidR="00334A7E" w:rsidRPr="00ED14CE" w:rsidRDefault="00334A7E" w:rsidP="001A7A08">
    <w:pPr>
      <w:pStyle w:val="Textoindependiente"/>
      <w:jc w:val="center"/>
      <w:rPr>
        <w:rFonts w:ascii="Arial" w:hAnsi="Arial" w:cs="Arial"/>
        <w:sz w:val="22"/>
        <w:szCs w:val="22"/>
      </w:rPr>
    </w:pPr>
  </w:p>
  <w:p w14:paraId="378CA1DA" w14:textId="2D2228AE" w:rsidR="00334A7E" w:rsidRPr="003E221F" w:rsidRDefault="00334A7E" w:rsidP="001A7A08">
    <w:pPr>
      <w:ind w:left="-284"/>
      <w:jc w:val="center"/>
      <w:rPr>
        <w:rFonts w:ascii="Arial" w:hAnsi="Arial" w:cs="Arial"/>
        <w:i/>
        <w:szCs w:val="24"/>
      </w:rPr>
    </w:pPr>
    <w:r w:rsidRPr="00080FCB" w:rsidDel="001A7A08">
      <w:rPr>
        <w:rFonts w:ascii="Arial" w:hAnsi="Arial" w:cs="Arial"/>
        <w:i/>
        <w:szCs w:val="24"/>
      </w:rPr>
      <w:t xml:space="preserve"> </w:t>
    </w:r>
  </w:p>
  <w:p w14:paraId="292A082E" w14:textId="4F16722D" w:rsidR="00334A7E" w:rsidRPr="00BF39D2" w:rsidRDefault="00334A7E" w:rsidP="00080FCB">
    <w:pPr>
      <w:ind w:left="-284"/>
      <w:jc w:val="center"/>
      <w:rPr>
        <w:rFonts w:ascii="Arial" w:hAnsi="Arial" w:cs="Arial"/>
        <w:i/>
        <w:szCs w:val="24"/>
      </w:rPr>
    </w:pPr>
  </w:p>
  <w:p w14:paraId="4C889A56" w14:textId="77777777" w:rsidR="00334A7E" w:rsidRPr="003F5A86" w:rsidRDefault="00334A7E" w:rsidP="009F6EEC">
    <w:pPr>
      <w:jc w:val="center"/>
      <w:rPr>
        <w:rFonts w:ascii="Arial" w:hAnsi="Arial" w:cs="Arial"/>
        <w:szCs w:val="24"/>
      </w:rPr>
    </w:pPr>
  </w:p>
  <w:p w14:paraId="2F95B5FA" w14:textId="77777777" w:rsidR="00334A7E" w:rsidRPr="00E118C9" w:rsidRDefault="00334A7E">
    <w:pPr>
      <w:pStyle w:val="CuerpoA"/>
      <w:rPr>
        <w:rStyle w:val="Nmerodepgina"/>
        <w:rFonts w:ascii="Arial" w:hAnsi="Arial" w:cs="Arial"/>
        <w:color w:val="auto"/>
        <w:szCs w:val="20"/>
        <w:bdr w:val="none" w:sz="0" w:space="0" w:color="auto"/>
        <w:lang w:val="es-ES" w:eastAsia="es-ES"/>
      </w:rPr>
    </w:pPr>
  </w:p>
  <w:p w14:paraId="1D72FE68" w14:textId="77777777" w:rsidR="00334A7E" w:rsidRPr="00BD6426" w:rsidRDefault="00334A7E">
    <w:pPr>
      <w:pStyle w:val="CuerpoA"/>
      <w:jc w:val="both"/>
      <w:rPr>
        <w:rFonts w:ascii="Arial" w:eastAsia="Arial" w:hAnsi="Arial" w:cs="Arial"/>
        <w:sz w:val="16"/>
        <w:szCs w:val="16"/>
        <w:lang w:val="es-CO"/>
      </w:rPr>
    </w:pPr>
  </w:p>
  <w:p w14:paraId="5F96934D" w14:textId="77777777" w:rsidR="00334A7E" w:rsidRPr="005B6393" w:rsidRDefault="00334A7E">
    <w:pPr>
      <w:pStyle w:val="CuerpoA"/>
      <w:rPr>
        <w:rStyle w:val="Nmerodepgina"/>
        <w:rFonts w:ascii="Arial" w:hAnsi="Arial" w:cs="Arial"/>
        <w:b/>
        <w:bCs/>
        <w:i/>
        <w:iCs/>
        <w:color w:val="auto"/>
        <w:szCs w:val="20"/>
        <w:bdr w:val="none" w:sz="0" w:space="0" w:color="auto"/>
        <w:lang w:val="es-CO" w:eastAsia="es-ES"/>
      </w:rPr>
    </w:pPr>
  </w:p>
  <w:p w14:paraId="2E9DE1AB" w14:textId="77777777" w:rsidR="00334A7E" w:rsidRDefault="00334A7E" w:rsidP="004C034D">
    <w:pPr>
      <w:ind w:right="50"/>
      <w:rPr>
        <w:rFonts w:ascii="Arial" w:hAnsi="Arial" w:cs="Arial"/>
        <w:b/>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11F64" w14:textId="4EDC5764" w:rsidR="00334A7E" w:rsidRDefault="00334A7E" w:rsidP="00C93B01">
    <w:pPr>
      <w:jc w:val="center"/>
      <w:rPr>
        <w:rFonts w:ascii="Arial" w:hAnsi="Arial"/>
        <w:sz w:val="16"/>
      </w:rPr>
    </w:pPr>
    <w:r>
      <w:rPr>
        <w:noProof/>
        <w:lang w:val="es-CO" w:eastAsia="es-CO"/>
      </w:rPr>
      <mc:AlternateContent>
        <mc:Choice Requires="wps">
          <w:drawing>
            <wp:anchor distT="0" distB="0" distL="114300" distR="114300" simplePos="0" relativeHeight="251657215" behindDoc="0" locked="0" layoutInCell="1" allowOverlap="1" wp14:anchorId="46641380" wp14:editId="1AA86675">
              <wp:simplePos x="0" y="0"/>
              <wp:positionH relativeFrom="column">
                <wp:posOffset>-339338</wp:posOffset>
              </wp:positionH>
              <wp:positionV relativeFrom="paragraph">
                <wp:posOffset>-71120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ex="http://schemas.microsoft.com/office/word/2018/wordml/cex">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61A10458" id="Freeform 1" o:spid="_x0000_s1026" style="position:absolute;margin-left:-26.7pt;margin-top:-5.6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&#13;&#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r>
      <w:rPr>
        <w:rFonts w:ascii="Arial" w:hAnsi="Arial"/>
        <w:sz w:val="16"/>
      </w:rPr>
      <w:t>REPÚBLICA DE COLOMBIA</w:t>
    </w:r>
  </w:p>
  <w:p w14:paraId="738DF98B" w14:textId="77777777" w:rsidR="00334A7E" w:rsidRDefault="00334A7E">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7F084C0F" wp14:editId="7C5AE730">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10" name="Imagen 10"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AB4EDF" w14:textId="77777777" w:rsidR="00334A7E" w:rsidRDefault="00334A7E">
    <w:pPr>
      <w:jc w:val="center"/>
      <w:rPr>
        <w:rFonts w:ascii="Arial" w:hAnsi="Arial"/>
        <w:sz w:val="16"/>
      </w:rPr>
    </w:pPr>
  </w:p>
  <w:p w14:paraId="4EFD80C6" w14:textId="1D61E008" w:rsidR="00334A7E" w:rsidRDefault="00334A7E">
    <w:pPr>
      <w:jc w:val="center"/>
      <w:rPr>
        <w:rFonts w:ascii="Arial" w:hAnsi="Arial"/>
      </w:rPr>
    </w:pPr>
  </w:p>
  <w:p w14:paraId="6E421BDF" w14:textId="77777777" w:rsidR="00334A7E" w:rsidRDefault="00334A7E">
    <w:pPr>
      <w:jc w:val="center"/>
      <w:rPr>
        <w:rFonts w:ascii="Arial" w:hAnsi="Arial"/>
      </w:rPr>
    </w:pPr>
  </w:p>
  <w:p w14:paraId="79342215" w14:textId="77777777" w:rsidR="00334A7E" w:rsidRDefault="00334A7E">
    <w:pPr>
      <w:jc w:val="center"/>
      <w:rPr>
        <w:rFonts w:ascii="Arial" w:hAnsi="Arial"/>
      </w:rPr>
    </w:pPr>
  </w:p>
  <w:p w14:paraId="600C8B5E" w14:textId="77777777" w:rsidR="00334A7E" w:rsidRDefault="00334A7E">
    <w:pPr>
      <w:jc w:val="center"/>
      <w:rPr>
        <w:rFonts w:ascii="Arial" w:hAnsi="Arial"/>
      </w:rPr>
    </w:pPr>
  </w:p>
  <w:p w14:paraId="5C4B8C35" w14:textId="77777777" w:rsidR="00334A7E" w:rsidRPr="00652A5F" w:rsidRDefault="00334A7E">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086486DA" wp14:editId="13961BF6">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ex="http://schemas.microsoft.com/office/word/2018/wordml/cex" w="0">
                            <a:solidFill>
                              <a:srgbClr val="000000"/>
                            </a:solidFill>
                            <a:miter lim="800000"/>
                            <a:headEnd/>
                            <a:tailEnd/>
                          </a14:hiddenLine>
                        </a:ext>
                      </a:extLst>
                    </wps:spPr>
                    <wps:txbx>
                      <w:txbxContent>
                        <w:p w14:paraId="509985E5" w14:textId="77777777" w:rsidR="00334A7E" w:rsidRPr="00D06730" w:rsidRDefault="00334A7E"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2CB28D4E" w14:textId="77777777" w:rsidR="00334A7E" w:rsidRPr="00FE0D79" w:rsidRDefault="00334A7E">
                          <w:pPr>
                            <w:pStyle w:val="Ttulo3"/>
                            <w:rPr>
                              <w:rFonts w:ascii="Arial Narrow" w:hAnsi="Arial Narrow"/>
                            </w:rPr>
                          </w:pPr>
                        </w:p>
                        <w:p w14:paraId="58E3A2BB" w14:textId="77777777" w:rsidR="00334A7E" w:rsidRDefault="00334A7E" w:rsidP="000D2B9D">
                          <w:pPr>
                            <w:pStyle w:val="Ttulo3"/>
                          </w:pPr>
                        </w:p>
                        <w:p w14:paraId="2FE6BF05" w14:textId="77777777" w:rsidR="00334A7E" w:rsidRDefault="00334A7E" w:rsidP="000D2B9D">
                          <w:pPr>
                            <w:pStyle w:val="Ttulo3"/>
                            <w:rPr>
                              <w:rFonts w:cs="Arial"/>
                              <w:b/>
                              <w:sz w:val="36"/>
                              <w:szCs w:val="36"/>
                            </w:rPr>
                          </w:pPr>
                          <w:r w:rsidRPr="00FE0D79">
                            <w:t>RESOLUCIÓN N</w:t>
                          </w:r>
                          <w:r>
                            <w:t>o.______________</w:t>
                          </w:r>
                          <w:r>
                            <w:rPr>
                              <w:rFonts w:cs="Arial"/>
                              <w:b/>
                              <w:sz w:val="36"/>
                              <w:szCs w:val="36"/>
                            </w:rPr>
                            <w:t xml:space="preserve"> </w:t>
                          </w:r>
                        </w:p>
                        <w:p w14:paraId="423AE98D" w14:textId="77777777" w:rsidR="00334A7E" w:rsidRPr="000D2B9D" w:rsidRDefault="00334A7E" w:rsidP="000D2B9D">
                          <w:pPr>
                            <w:rPr>
                              <w:lang w:val="es-ES_tradnl"/>
                            </w:rPr>
                          </w:pPr>
                        </w:p>
                        <w:p w14:paraId="691E8BAE" w14:textId="77777777" w:rsidR="00334A7E" w:rsidRPr="00FE0D79" w:rsidRDefault="00334A7E"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53E17AA9" w14:textId="77777777" w:rsidR="00334A7E" w:rsidRPr="00FE0D79" w:rsidRDefault="00334A7E">
                          <w:pPr>
                            <w:jc w:val="center"/>
                            <w:rPr>
                              <w:rFonts w:ascii="Arial Narrow" w:hAnsi="Arial Narrow"/>
                            </w:rPr>
                          </w:pPr>
                        </w:p>
                        <w:p w14:paraId="0C2B872E" w14:textId="77777777" w:rsidR="00334A7E" w:rsidRDefault="00334A7E">
                          <w:pPr>
                            <w:jc w:val="center"/>
                          </w:pPr>
                        </w:p>
                        <w:p w14:paraId="7CEDA4C2" w14:textId="77777777" w:rsidR="00334A7E" w:rsidRDefault="00334A7E">
                          <w:pPr>
                            <w:jc w:val="center"/>
                          </w:pPr>
                        </w:p>
                        <w:p w14:paraId="43D69765" w14:textId="77777777" w:rsidR="00334A7E" w:rsidRDefault="00334A7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86486DA"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" stroked="f">
              <v:textbox inset="0,0,0,0">
                <w:txbxContent>
                  <w:p w14:paraId="509985E5" w14:textId="77777777" w:rsidR="00690CFB" w:rsidRPr="00D06730" w:rsidRDefault="00690CFB"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2CB28D4E" w14:textId="77777777" w:rsidR="00690CFB" w:rsidRPr="00FE0D79" w:rsidRDefault="00690CFB">
                    <w:pPr>
                      <w:pStyle w:val="Ttulo3"/>
                      <w:rPr>
                        <w:rFonts w:ascii="Arial Narrow" w:hAnsi="Arial Narrow"/>
                      </w:rPr>
                    </w:pPr>
                  </w:p>
                  <w:p w14:paraId="58E3A2BB" w14:textId="77777777" w:rsidR="00690CFB" w:rsidRDefault="00690CFB" w:rsidP="000D2B9D">
                    <w:pPr>
                      <w:pStyle w:val="Ttulo3"/>
                    </w:pPr>
                  </w:p>
                  <w:p w14:paraId="2FE6BF05" w14:textId="77777777" w:rsidR="00690CFB" w:rsidRDefault="00690CFB" w:rsidP="000D2B9D">
                    <w:pPr>
                      <w:pStyle w:val="Ttulo3"/>
                      <w:rPr>
                        <w:rFonts w:cs="Arial"/>
                        <w:b/>
                        <w:sz w:val="36"/>
                        <w:szCs w:val="36"/>
                      </w:rPr>
                    </w:pPr>
                    <w:r w:rsidRPr="00FE0D79">
                      <w:t>RESOLUCIÓN N</w:t>
                    </w:r>
                    <w:r>
                      <w:t>o.______________</w:t>
                    </w:r>
                    <w:r>
                      <w:rPr>
                        <w:rFonts w:cs="Arial"/>
                        <w:b/>
                        <w:sz w:val="36"/>
                        <w:szCs w:val="36"/>
                      </w:rPr>
                      <w:t xml:space="preserve"> </w:t>
                    </w:r>
                  </w:p>
                  <w:p w14:paraId="423AE98D" w14:textId="77777777" w:rsidR="00690CFB" w:rsidRPr="000D2B9D" w:rsidRDefault="00690CFB" w:rsidP="000D2B9D">
                    <w:pPr>
                      <w:rPr>
                        <w:lang w:val="es-ES_tradnl"/>
                      </w:rPr>
                    </w:pPr>
                  </w:p>
                  <w:p w14:paraId="691E8BAE" w14:textId="77777777" w:rsidR="00690CFB" w:rsidRPr="00FE0D79" w:rsidRDefault="00690CFB"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53E17AA9" w14:textId="77777777" w:rsidR="00690CFB" w:rsidRPr="00FE0D79" w:rsidRDefault="00690CFB">
                    <w:pPr>
                      <w:jc w:val="center"/>
                      <w:rPr>
                        <w:rFonts w:ascii="Arial Narrow" w:hAnsi="Arial Narrow"/>
                      </w:rPr>
                    </w:pPr>
                  </w:p>
                  <w:p w14:paraId="0C2B872E" w14:textId="77777777" w:rsidR="00690CFB" w:rsidRDefault="00690CFB">
                    <w:pPr>
                      <w:jc w:val="center"/>
                    </w:pPr>
                  </w:p>
                  <w:p w14:paraId="7CEDA4C2" w14:textId="77777777" w:rsidR="00690CFB" w:rsidRDefault="00690CFB">
                    <w:pPr>
                      <w:jc w:val="center"/>
                    </w:pPr>
                  </w:p>
                  <w:p w14:paraId="43D69765" w14:textId="77777777" w:rsidR="00690CFB" w:rsidRDefault="00690CFB">
                    <w:pPr>
                      <w:jc w:val="cente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6498"/>
    <w:multiLevelType w:val="hybridMultilevel"/>
    <w:tmpl w:val="4A8A2216"/>
    <w:lvl w:ilvl="0" w:tplc="240A000F">
      <w:start w:val="3"/>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0">
    <w:nsid w:val="03836F21"/>
    <w:multiLevelType w:val="hybridMultilevel"/>
    <w:tmpl w:val="92BE246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4B96EB6"/>
    <w:multiLevelType w:val="multilevel"/>
    <w:tmpl w:val="F1167B84"/>
    <w:lvl w:ilvl="0">
      <w:start w:val="1"/>
      <w:numFmt w:val="decimal"/>
      <w:lvlText w:val="%1."/>
      <w:lvlJc w:val="left"/>
      <w:pPr>
        <w:ind w:left="750" w:hanging="39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2919EB"/>
    <w:multiLevelType w:val="multilevel"/>
    <w:tmpl w:val="26C6D830"/>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F21609"/>
    <w:multiLevelType w:val="hybridMultilevel"/>
    <w:tmpl w:val="38F0BD7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 w15:restartNumberingAfterBreak="0">
    <w:nsid w:val="0B8B16FC"/>
    <w:multiLevelType w:val="hybridMultilevel"/>
    <w:tmpl w:val="D30E7840"/>
    <w:lvl w:ilvl="0" w:tplc="AFDABBF0">
      <w:start w:val="1"/>
      <w:numFmt w:val="lowerLetter"/>
      <w:lvlText w:val="%1)"/>
      <w:lvlJc w:val="left"/>
      <w:pPr>
        <w:ind w:left="644"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1A46526"/>
    <w:multiLevelType w:val="multilevel"/>
    <w:tmpl w:val="5266ABE6"/>
    <w:lvl w:ilvl="0">
      <w:start w:val="1"/>
      <w:numFmt w:val="decimal"/>
      <w:lvlText w:val="%1."/>
      <w:lvlJc w:val="left"/>
      <w:pPr>
        <w:ind w:left="1069"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49D7022"/>
    <w:multiLevelType w:val="hybridMultilevel"/>
    <w:tmpl w:val="C6705A12"/>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 w15:restartNumberingAfterBreak="0">
    <w:nsid w:val="1B565FF4"/>
    <w:multiLevelType w:val="hybridMultilevel"/>
    <w:tmpl w:val="88B29332"/>
    <w:lvl w:ilvl="0" w:tplc="AF8E54AA">
      <w:numFmt w:val="bullet"/>
      <w:lvlText w:val=""/>
      <w:lvlJc w:val="left"/>
      <w:pPr>
        <w:ind w:left="720" w:hanging="360"/>
      </w:pPr>
      <w:rPr>
        <w:rFonts w:ascii="Wingdings" w:eastAsia="Times New Roman" w:hAnsi="Wingdings"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E0F4F5D"/>
    <w:multiLevelType w:val="hybridMultilevel"/>
    <w:tmpl w:val="7C4CDA70"/>
    <w:lvl w:ilvl="0" w:tplc="5EE624C4">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 w15:restartNumberingAfterBreak="0">
    <w:nsid w:val="21E621F7"/>
    <w:multiLevelType w:val="hybridMultilevel"/>
    <w:tmpl w:val="75C235CC"/>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1" w15:restartNumberingAfterBreak="0">
    <w:nsid w:val="25141D6F"/>
    <w:multiLevelType w:val="multilevel"/>
    <w:tmpl w:val="21D68506"/>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555758E"/>
    <w:multiLevelType w:val="hybridMultilevel"/>
    <w:tmpl w:val="1A86EA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5ED2546"/>
    <w:multiLevelType w:val="hybridMultilevel"/>
    <w:tmpl w:val="F844F15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35D60CDD"/>
    <w:multiLevelType w:val="hybridMultilevel"/>
    <w:tmpl w:val="3528CB48"/>
    <w:lvl w:ilvl="0" w:tplc="24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72F4238"/>
    <w:multiLevelType w:val="hybridMultilevel"/>
    <w:tmpl w:val="F1061834"/>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 w15:restartNumberingAfterBreak="0">
    <w:nsid w:val="46822269"/>
    <w:multiLevelType w:val="hybridMultilevel"/>
    <w:tmpl w:val="8EA27F7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7" w15:restartNumberingAfterBreak="0">
    <w:nsid w:val="47473F85"/>
    <w:multiLevelType w:val="hybridMultilevel"/>
    <w:tmpl w:val="AC3601A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B4962DF"/>
    <w:multiLevelType w:val="hybridMultilevel"/>
    <w:tmpl w:val="C01220E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F937A8C"/>
    <w:multiLevelType w:val="hybridMultilevel"/>
    <w:tmpl w:val="495E1A4A"/>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15:restartNumberingAfterBreak="0">
    <w:nsid w:val="542437C4"/>
    <w:multiLevelType w:val="hybridMultilevel"/>
    <w:tmpl w:val="1D36007E"/>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15:restartNumberingAfterBreak="0">
    <w:nsid w:val="567E5A2B"/>
    <w:multiLevelType w:val="hybridMultilevel"/>
    <w:tmpl w:val="4372F518"/>
    <w:lvl w:ilvl="0" w:tplc="534ABA36">
      <w:start w:val="1"/>
      <w:numFmt w:val="lowerLetter"/>
      <w:lvlText w:val="%1)"/>
      <w:lvlJc w:val="left"/>
      <w:pPr>
        <w:ind w:left="1773" w:hanging="705"/>
      </w:pPr>
      <w:rPr>
        <w:rFonts w:hint="default"/>
      </w:rPr>
    </w:lvl>
    <w:lvl w:ilvl="1" w:tplc="240A0019" w:tentative="1">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23"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4"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F811B96"/>
    <w:multiLevelType w:val="hybridMultilevel"/>
    <w:tmpl w:val="C6705A12"/>
    <w:lvl w:ilvl="0" w:tplc="240A000F">
      <w:start w:val="1"/>
      <w:numFmt w:val="decimal"/>
      <w:lvlText w:val="%1."/>
      <w:lvlJc w:val="left"/>
      <w:pPr>
        <w:ind w:left="-1764" w:hanging="360"/>
      </w:pPr>
    </w:lvl>
    <w:lvl w:ilvl="1" w:tplc="240A0019">
      <w:start w:val="1"/>
      <w:numFmt w:val="lowerLetter"/>
      <w:lvlText w:val="%2."/>
      <w:lvlJc w:val="left"/>
      <w:pPr>
        <w:ind w:left="-1044" w:hanging="360"/>
      </w:pPr>
    </w:lvl>
    <w:lvl w:ilvl="2" w:tplc="240A001B">
      <w:start w:val="1"/>
      <w:numFmt w:val="lowerRoman"/>
      <w:lvlText w:val="%3."/>
      <w:lvlJc w:val="right"/>
      <w:pPr>
        <w:ind w:left="-324" w:hanging="180"/>
      </w:pPr>
    </w:lvl>
    <w:lvl w:ilvl="3" w:tplc="240A000F">
      <w:start w:val="1"/>
      <w:numFmt w:val="decimal"/>
      <w:lvlText w:val="%4."/>
      <w:lvlJc w:val="left"/>
      <w:pPr>
        <w:ind w:left="396" w:hanging="360"/>
      </w:pPr>
    </w:lvl>
    <w:lvl w:ilvl="4" w:tplc="240A0019">
      <w:start w:val="1"/>
      <w:numFmt w:val="lowerLetter"/>
      <w:lvlText w:val="%5."/>
      <w:lvlJc w:val="left"/>
      <w:pPr>
        <w:ind w:left="1116" w:hanging="360"/>
      </w:pPr>
    </w:lvl>
    <w:lvl w:ilvl="5" w:tplc="240A001B">
      <w:start w:val="1"/>
      <w:numFmt w:val="lowerRoman"/>
      <w:lvlText w:val="%6."/>
      <w:lvlJc w:val="right"/>
      <w:pPr>
        <w:ind w:left="1836" w:hanging="180"/>
      </w:pPr>
    </w:lvl>
    <w:lvl w:ilvl="6" w:tplc="240A000F">
      <w:start w:val="1"/>
      <w:numFmt w:val="decimal"/>
      <w:lvlText w:val="%7."/>
      <w:lvlJc w:val="left"/>
      <w:pPr>
        <w:ind w:left="2556" w:hanging="360"/>
      </w:pPr>
    </w:lvl>
    <w:lvl w:ilvl="7" w:tplc="240A0019">
      <w:start w:val="1"/>
      <w:numFmt w:val="lowerLetter"/>
      <w:lvlText w:val="%8."/>
      <w:lvlJc w:val="left"/>
      <w:pPr>
        <w:ind w:left="3276" w:hanging="360"/>
      </w:pPr>
    </w:lvl>
    <w:lvl w:ilvl="8" w:tplc="240A001B">
      <w:start w:val="1"/>
      <w:numFmt w:val="lowerRoman"/>
      <w:lvlText w:val="%9."/>
      <w:lvlJc w:val="right"/>
      <w:pPr>
        <w:ind w:left="3996" w:hanging="180"/>
      </w:pPr>
    </w:lvl>
  </w:abstractNum>
  <w:abstractNum w:abstractNumId="26" w15:restartNumberingAfterBreak="0">
    <w:nsid w:val="635205A4"/>
    <w:multiLevelType w:val="multilevel"/>
    <w:tmpl w:val="F1167B84"/>
    <w:lvl w:ilvl="0">
      <w:start w:val="1"/>
      <w:numFmt w:val="decimal"/>
      <w:lvlText w:val="%1."/>
      <w:lvlJc w:val="left"/>
      <w:pPr>
        <w:ind w:left="750" w:hanging="39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3EF0817"/>
    <w:multiLevelType w:val="multilevel"/>
    <w:tmpl w:val="22EE77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6FF23B2"/>
    <w:multiLevelType w:val="hybridMultilevel"/>
    <w:tmpl w:val="5084642E"/>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9" w15:restartNumberingAfterBreak="0">
    <w:nsid w:val="6A4B02CF"/>
    <w:multiLevelType w:val="hybridMultilevel"/>
    <w:tmpl w:val="5FD8545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73CD50EB"/>
    <w:multiLevelType w:val="hybridMultilevel"/>
    <w:tmpl w:val="8DD00E0C"/>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080" w:hanging="360"/>
      </w:pPr>
      <w:rPr>
        <w:rFonts w:ascii="Symbol" w:hAnsi="Symbol"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1"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77042B3D"/>
    <w:multiLevelType w:val="hybridMultilevel"/>
    <w:tmpl w:val="4372F518"/>
    <w:lvl w:ilvl="0" w:tplc="534ABA36">
      <w:start w:val="1"/>
      <w:numFmt w:val="lowerLetter"/>
      <w:lvlText w:val="%1)"/>
      <w:lvlJc w:val="left"/>
      <w:pPr>
        <w:ind w:left="1773" w:hanging="705"/>
      </w:pPr>
      <w:rPr>
        <w:rFonts w:hint="default"/>
      </w:rPr>
    </w:lvl>
    <w:lvl w:ilvl="1" w:tplc="240A0019" w:tentative="1">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33" w15:restartNumberingAfterBreak="0">
    <w:nsid w:val="77ED0BF0"/>
    <w:multiLevelType w:val="hybridMultilevel"/>
    <w:tmpl w:val="7ACA24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8DF4C47"/>
    <w:multiLevelType w:val="multilevel"/>
    <w:tmpl w:val="2F1C8E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8F06550"/>
    <w:multiLevelType w:val="hybridMultilevel"/>
    <w:tmpl w:val="D526A57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23"/>
  </w:num>
  <w:num w:numId="2">
    <w:abstractNumId w:val="31"/>
  </w:num>
  <w:num w:numId="3">
    <w:abstractNumId w:val="19"/>
  </w:num>
  <w:num w:numId="4">
    <w:abstractNumId w:val="24"/>
  </w:num>
  <w:num w:numId="5">
    <w:abstractNumId w:val="12"/>
  </w:num>
  <w:num w:numId="6">
    <w:abstractNumId w:val="11"/>
  </w:num>
  <w:num w:numId="7">
    <w:abstractNumId w:val="28"/>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15"/>
  </w:num>
  <w:num w:numId="12">
    <w:abstractNumId w:val="5"/>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17"/>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16"/>
  </w:num>
  <w:num w:numId="20">
    <w:abstractNumId w:val="4"/>
  </w:num>
  <w:num w:numId="21">
    <w:abstractNumId w:val="8"/>
  </w:num>
  <w:num w:numId="22">
    <w:abstractNumId w:val="0"/>
  </w:num>
  <w:num w:numId="23">
    <w:abstractNumId w:val="32"/>
  </w:num>
  <w:num w:numId="24">
    <w:abstractNumId w:val="1"/>
  </w:num>
  <w:num w:numId="25">
    <w:abstractNumId w:val="7"/>
  </w:num>
  <w:num w:numId="26">
    <w:abstractNumId w:val="22"/>
  </w:num>
  <w:num w:numId="27">
    <w:abstractNumId w:val="13"/>
  </w:num>
  <w:num w:numId="28">
    <w:abstractNumId w:val="10"/>
  </w:num>
  <w:num w:numId="29">
    <w:abstractNumId w:val="27"/>
  </w:num>
  <w:num w:numId="30">
    <w:abstractNumId w:val="3"/>
  </w:num>
  <w:num w:numId="31">
    <w:abstractNumId w:val="2"/>
  </w:num>
  <w:num w:numId="32">
    <w:abstractNumId w:val="34"/>
  </w:num>
  <w:num w:numId="33">
    <w:abstractNumId w:val="6"/>
  </w:num>
  <w:num w:numId="34">
    <w:abstractNumId w:val="14"/>
  </w:num>
  <w:num w:numId="35">
    <w:abstractNumId w:val="18"/>
  </w:num>
  <w:num w:numId="36">
    <w:abstractNumId w:val="35"/>
  </w:num>
  <w:num w:numId="37">
    <w:abstractNumId w:val="26"/>
  </w:num>
  <w:num w:numId="38">
    <w:abstractNumId w:val="29"/>
  </w:num>
  <w:num w:numId="39">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pt-B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1"/>
  <w:activeWritingStyle w:appName="MSWord" w:lang="en-US" w:vendorID="64" w:dllVersion="0" w:nlCheck="1" w:checkStyle="1"/>
  <w:activeWritingStyle w:appName="MSWord" w:lang="es-ES" w:vendorID="64" w:dllVersion="6" w:nlCheck="1" w:checkStyle="0"/>
  <w:activeWritingStyle w:appName="MSWord" w:lang="pt-BR"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n-US" w:vendorID="64" w:dllVersion="6" w:nlCheck="1" w:checkStyle="1"/>
  <w:activeWritingStyle w:appName="MSWord" w:lang="es-MX" w:vendorID="64" w:dllVersion="6" w:nlCheck="1" w:checkStyle="0"/>
  <w:activeWritingStyle w:appName="MSWord" w:lang="de-DE" w:vendorID="64" w:dllVersion="6" w:nlCheck="1" w:checkStyle="1"/>
  <w:activeWritingStyle w:appName="MSWord" w:lang="es-ES" w:vendorID="64" w:dllVersion="4096" w:nlCheck="1" w:checkStyle="0"/>
  <w:activeWritingStyle w:appName="MSWord" w:lang="es-CO" w:vendorID="64" w:dllVersion="4096" w:nlCheck="1" w:checkStyle="0"/>
  <w:activeWritingStyle w:appName="MSWord" w:lang="es-ES_tradnl"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636"/>
    <w:rsid w:val="00003E9E"/>
    <w:rsid w:val="00005CCC"/>
    <w:rsid w:val="0001175A"/>
    <w:rsid w:val="00016A12"/>
    <w:rsid w:val="00016EF1"/>
    <w:rsid w:val="000174D5"/>
    <w:rsid w:val="0001771D"/>
    <w:rsid w:val="00021224"/>
    <w:rsid w:val="00021DD6"/>
    <w:rsid w:val="00023557"/>
    <w:rsid w:val="00025392"/>
    <w:rsid w:val="000258DC"/>
    <w:rsid w:val="00026925"/>
    <w:rsid w:val="00026DAF"/>
    <w:rsid w:val="00030D51"/>
    <w:rsid w:val="0003269A"/>
    <w:rsid w:val="0003290E"/>
    <w:rsid w:val="00033BD5"/>
    <w:rsid w:val="00034EB6"/>
    <w:rsid w:val="000401D1"/>
    <w:rsid w:val="00040C0E"/>
    <w:rsid w:val="000437AA"/>
    <w:rsid w:val="000455BD"/>
    <w:rsid w:val="00046C87"/>
    <w:rsid w:val="00050F04"/>
    <w:rsid w:val="0005280C"/>
    <w:rsid w:val="00054ABB"/>
    <w:rsid w:val="00060904"/>
    <w:rsid w:val="00064CE7"/>
    <w:rsid w:val="00067860"/>
    <w:rsid w:val="00070215"/>
    <w:rsid w:val="00070229"/>
    <w:rsid w:val="00070636"/>
    <w:rsid w:val="000726B9"/>
    <w:rsid w:val="000743AB"/>
    <w:rsid w:val="00074606"/>
    <w:rsid w:val="00075691"/>
    <w:rsid w:val="000804D7"/>
    <w:rsid w:val="00080FCB"/>
    <w:rsid w:val="0008405E"/>
    <w:rsid w:val="0008485D"/>
    <w:rsid w:val="000858C2"/>
    <w:rsid w:val="000905E4"/>
    <w:rsid w:val="00091BF6"/>
    <w:rsid w:val="00092070"/>
    <w:rsid w:val="0009638C"/>
    <w:rsid w:val="000A1C11"/>
    <w:rsid w:val="000A1CD1"/>
    <w:rsid w:val="000A2707"/>
    <w:rsid w:val="000A3EBE"/>
    <w:rsid w:val="000A6243"/>
    <w:rsid w:val="000A64A4"/>
    <w:rsid w:val="000A6C85"/>
    <w:rsid w:val="000A76CD"/>
    <w:rsid w:val="000B0877"/>
    <w:rsid w:val="000B0892"/>
    <w:rsid w:val="000B155C"/>
    <w:rsid w:val="000B2D49"/>
    <w:rsid w:val="000B58CC"/>
    <w:rsid w:val="000B6D2B"/>
    <w:rsid w:val="000B6E3D"/>
    <w:rsid w:val="000B6EF3"/>
    <w:rsid w:val="000C5DD2"/>
    <w:rsid w:val="000D078A"/>
    <w:rsid w:val="000D17B3"/>
    <w:rsid w:val="000D19EA"/>
    <w:rsid w:val="000D2B9D"/>
    <w:rsid w:val="000D368A"/>
    <w:rsid w:val="000D3BCA"/>
    <w:rsid w:val="000D4D43"/>
    <w:rsid w:val="000D6883"/>
    <w:rsid w:val="000E0681"/>
    <w:rsid w:val="000E4EDC"/>
    <w:rsid w:val="000E5FC8"/>
    <w:rsid w:val="000E787B"/>
    <w:rsid w:val="000F1579"/>
    <w:rsid w:val="000F3392"/>
    <w:rsid w:val="000F40BE"/>
    <w:rsid w:val="000F5823"/>
    <w:rsid w:val="000F6CB4"/>
    <w:rsid w:val="00101FEF"/>
    <w:rsid w:val="00106049"/>
    <w:rsid w:val="001128CD"/>
    <w:rsid w:val="00115676"/>
    <w:rsid w:val="001157D2"/>
    <w:rsid w:val="00115C2E"/>
    <w:rsid w:val="00116747"/>
    <w:rsid w:val="00116D7B"/>
    <w:rsid w:val="00117420"/>
    <w:rsid w:val="001216BE"/>
    <w:rsid w:val="00121F5E"/>
    <w:rsid w:val="0012360F"/>
    <w:rsid w:val="0012383A"/>
    <w:rsid w:val="00126891"/>
    <w:rsid w:val="00127463"/>
    <w:rsid w:val="00130530"/>
    <w:rsid w:val="00131F48"/>
    <w:rsid w:val="00132D98"/>
    <w:rsid w:val="001355CA"/>
    <w:rsid w:val="00136BDD"/>
    <w:rsid w:val="0014078A"/>
    <w:rsid w:val="001410D6"/>
    <w:rsid w:val="00141B2A"/>
    <w:rsid w:val="001461BC"/>
    <w:rsid w:val="00151FB0"/>
    <w:rsid w:val="001562C7"/>
    <w:rsid w:val="00157F08"/>
    <w:rsid w:val="001605AB"/>
    <w:rsid w:val="001608B6"/>
    <w:rsid w:val="001622A7"/>
    <w:rsid w:val="00164408"/>
    <w:rsid w:val="0016464E"/>
    <w:rsid w:val="0016477D"/>
    <w:rsid w:val="00164A6A"/>
    <w:rsid w:val="00167134"/>
    <w:rsid w:val="00174A2C"/>
    <w:rsid w:val="00177BA5"/>
    <w:rsid w:val="001847A2"/>
    <w:rsid w:val="00186CD2"/>
    <w:rsid w:val="001908C5"/>
    <w:rsid w:val="00192F4A"/>
    <w:rsid w:val="00194766"/>
    <w:rsid w:val="00195557"/>
    <w:rsid w:val="00196438"/>
    <w:rsid w:val="001A2A72"/>
    <w:rsid w:val="001A3A30"/>
    <w:rsid w:val="001A7A08"/>
    <w:rsid w:val="001A7C57"/>
    <w:rsid w:val="001B0742"/>
    <w:rsid w:val="001B2502"/>
    <w:rsid w:val="001B30AB"/>
    <w:rsid w:val="001B6DA6"/>
    <w:rsid w:val="001B7D58"/>
    <w:rsid w:val="001C13E6"/>
    <w:rsid w:val="001C2169"/>
    <w:rsid w:val="001C2E98"/>
    <w:rsid w:val="001C3157"/>
    <w:rsid w:val="001C3C14"/>
    <w:rsid w:val="001C680A"/>
    <w:rsid w:val="001D061B"/>
    <w:rsid w:val="001D0EDA"/>
    <w:rsid w:val="001D288E"/>
    <w:rsid w:val="001D2B2F"/>
    <w:rsid w:val="001D2D77"/>
    <w:rsid w:val="001D410F"/>
    <w:rsid w:val="001D4A90"/>
    <w:rsid w:val="001D4D98"/>
    <w:rsid w:val="001D5E12"/>
    <w:rsid w:val="001D7520"/>
    <w:rsid w:val="001E1C3B"/>
    <w:rsid w:val="001E2B65"/>
    <w:rsid w:val="001E4F5D"/>
    <w:rsid w:val="001E71F7"/>
    <w:rsid w:val="001E74C2"/>
    <w:rsid w:val="001F0124"/>
    <w:rsid w:val="001F2527"/>
    <w:rsid w:val="001F4604"/>
    <w:rsid w:val="001F4F0F"/>
    <w:rsid w:val="001F5AF7"/>
    <w:rsid w:val="002000F3"/>
    <w:rsid w:val="00202059"/>
    <w:rsid w:val="002066B0"/>
    <w:rsid w:val="00207AFB"/>
    <w:rsid w:val="0021262B"/>
    <w:rsid w:val="002127E4"/>
    <w:rsid w:val="00212D83"/>
    <w:rsid w:val="00214662"/>
    <w:rsid w:val="002155CF"/>
    <w:rsid w:val="00223BEB"/>
    <w:rsid w:val="00224756"/>
    <w:rsid w:val="00226A9C"/>
    <w:rsid w:val="00230046"/>
    <w:rsid w:val="002302FE"/>
    <w:rsid w:val="002314E2"/>
    <w:rsid w:val="0023241C"/>
    <w:rsid w:val="00232AB9"/>
    <w:rsid w:val="00233E36"/>
    <w:rsid w:val="002343FB"/>
    <w:rsid w:val="002368D8"/>
    <w:rsid w:val="00237DAC"/>
    <w:rsid w:val="00241310"/>
    <w:rsid w:val="002428AF"/>
    <w:rsid w:val="00246257"/>
    <w:rsid w:val="00247760"/>
    <w:rsid w:val="00255861"/>
    <w:rsid w:val="00257561"/>
    <w:rsid w:val="0025775D"/>
    <w:rsid w:val="00260F4E"/>
    <w:rsid w:val="002618DA"/>
    <w:rsid w:val="002656FD"/>
    <w:rsid w:val="00270FF9"/>
    <w:rsid w:val="002757E2"/>
    <w:rsid w:val="00282A13"/>
    <w:rsid w:val="00282A83"/>
    <w:rsid w:val="0028357C"/>
    <w:rsid w:val="00285ED5"/>
    <w:rsid w:val="00287FD1"/>
    <w:rsid w:val="00290403"/>
    <w:rsid w:val="00290DB4"/>
    <w:rsid w:val="00292325"/>
    <w:rsid w:val="00294622"/>
    <w:rsid w:val="002963F4"/>
    <w:rsid w:val="002965D2"/>
    <w:rsid w:val="00296B24"/>
    <w:rsid w:val="00296E8A"/>
    <w:rsid w:val="00297D73"/>
    <w:rsid w:val="002A13B9"/>
    <w:rsid w:val="002A1B6D"/>
    <w:rsid w:val="002A51AC"/>
    <w:rsid w:val="002A64F9"/>
    <w:rsid w:val="002B277F"/>
    <w:rsid w:val="002B30BD"/>
    <w:rsid w:val="002C39AE"/>
    <w:rsid w:val="002C43A9"/>
    <w:rsid w:val="002C4783"/>
    <w:rsid w:val="002C530C"/>
    <w:rsid w:val="002C6190"/>
    <w:rsid w:val="002C6AD9"/>
    <w:rsid w:val="002D1219"/>
    <w:rsid w:val="002D717A"/>
    <w:rsid w:val="002E0CA7"/>
    <w:rsid w:val="002E1A0C"/>
    <w:rsid w:val="002E2797"/>
    <w:rsid w:val="002E6841"/>
    <w:rsid w:val="002E7922"/>
    <w:rsid w:val="002E7BAA"/>
    <w:rsid w:val="002F79C9"/>
    <w:rsid w:val="003012AA"/>
    <w:rsid w:val="00301EED"/>
    <w:rsid w:val="00303417"/>
    <w:rsid w:val="00312226"/>
    <w:rsid w:val="00312C9B"/>
    <w:rsid w:val="00312EB4"/>
    <w:rsid w:val="00314E76"/>
    <w:rsid w:val="00315329"/>
    <w:rsid w:val="0031581E"/>
    <w:rsid w:val="0031799B"/>
    <w:rsid w:val="00320FF4"/>
    <w:rsid w:val="003219AC"/>
    <w:rsid w:val="00321DF3"/>
    <w:rsid w:val="00322343"/>
    <w:rsid w:val="00326B9A"/>
    <w:rsid w:val="00327421"/>
    <w:rsid w:val="0033261A"/>
    <w:rsid w:val="00332CA2"/>
    <w:rsid w:val="00333562"/>
    <w:rsid w:val="00334A7E"/>
    <w:rsid w:val="00335329"/>
    <w:rsid w:val="003353E7"/>
    <w:rsid w:val="00337F2D"/>
    <w:rsid w:val="00342BDE"/>
    <w:rsid w:val="00343A75"/>
    <w:rsid w:val="00343DB0"/>
    <w:rsid w:val="00344F7E"/>
    <w:rsid w:val="003461EE"/>
    <w:rsid w:val="00350EC7"/>
    <w:rsid w:val="003518BC"/>
    <w:rsid w:val="00351C26"/>
    <w:rsid w:val="00353AD0"/>
    <w:rsid w:val="00354D0C"/>
    <w:rsid w:val="003559A8"/>
    <w:rsid w:val="00360A9E"/>
    <w:rsid w:val="00361292"/>
    <w:rsid w:val="00362C01"/>
    <w:rsid w:val="0036310C"/>
    <w:rsid w:val="0036564E"/>
    <w:rsid w:val="00370E36"/>
    <w:rsid w:val="003716B6"/>
    <w:rsid w:val="00372489"/>
    <w:rsid w:val="00373EEC"/>
    <w:rsid w:val="0037727B"/>
    <w:rsid w:val="00380B2B"/>
    <w:rsid w:val="00383133"/>
    <w:rsid w:val="0038720A"/>
    <w:rsid w:val="0038780F"/>
    <w:rsid w:val="00390B76"/>
    <w:rsid w:val="003930B2"/>
    <w:rsid w:val="0039395F"/>
    <w:rsid w:val="00393E04"/>
    <w:rsid w:val="00394CA6"/>
    <w:rsid w:val="003A0984"/>
    <w:rsid w:val="003A0D0D"/>
    <w:rsid w:val="003A6874"/>
    <w:rsid w:val="003A6AC7"/>
    <w:rsid w:val="003A7B64"/>
    <w:rsid w:val="003A7D92"/>
    <w:rsid w:val="003B0358"/>
    <w:rsid w:val="003B0BE3"/>
    <w:rsid w:val="003B19F2"/>
    <w:rsid w:val="003B1B57"/>
    <w:rsid w:val="003B24FD"/>
    <w:rsid w:val="003B2701"/>
    <w:rsid w:val="003B2FDE"/>
    <w:rsid w:val="003C1E81"/>
    <w:rsid w:val="003C2442"/>
    <w:rsid w:val="003C4869"/>
    <w:rsid w:val="003C57F5"/>
    <w:rsid w:val="003C7597"/>
    <w:rsid w:val="003D027B"/>
    <w:rsid w:val="003D058E"/>
    <w:rsid w:val="003D1C15"/>
    <w:rsid w:val="003D3A4F"/>
    <w:rsid w:val="003D4779"/>
    <w:rsid w:val="003D7012"/>
    <w:rsid w:val="003E136A"/>
    <w:rsid w:val="003E221F"/>
    <w:rsid w:val="003E5BD8"/>
    <w:rsid w:val="003E64C3"/>
    <w:rsid w:val="003E7AD1"/>
    <w:rsid w:val="003F0036"/>
    <w:rsid w:val="003F1582"/>
    <w:rsid w:val="003F1E87"/>
    <w:rsid w:val="003F5A86"/>
    <w:rsid w:val="003F684D"/>
    <w:rsid w:val="003F7EA4"/>
    <w:rsid w:val="003F7F1C"/>
    <w:rsid w:val="00400D05"/>
    <w:rsid w:val="0040280F"/>
    <w:rsid w:val="00405895"/>
    <w:rsid w:val="004101E9"/>
    <w:rsid w:val="00411723"/>
    <w:rsid w:val="00411F74"/>
    <w:rsid w:val="00416F9D"/>
    <w:rsid w:val="004224DB"/>
    <w:rsid w:val="004236D8"/>
    <w:rsid w:val="0042715A"/>
    <w:rsid w:val="00427F33"/>
    <w:rsid w:val="004306A0"/>
    <w:rsid w:val="00433396"/>
    <w:rsid w:val="004343F3"/>
    <w:rsid w:val="004354F2"/>
    <w:rsid w:val="004408E9"/>
    <w:rsid w:val="004409F8"/>
    <w:rsid w:val="00441B83"/>
    <w:rsid w:val="004421E6"/>
    <w:rsid w:val="00442282"/>
    <w:rsid w:val="004429B3"/>
    <w:rsid w:val="004438EB"/>
    <w:rsid w:val="00450DC1"/>
    <w:rsid w:val="00456DC0"/>
    <w:rsid w:val="00462FE4"/>
    <w:rsid w:val="00463ED1"/>
    <w:rsid w:val="00464306"/>
    <w:rsid w:val="00464443"/>
    <w:rsid w:val="00464661"/>
    <w:rsid w:val="00464AF1"/>
    <w:rsid w:val="004651E0"/>
    <w:rsid w:val="004656A5"/>
    <w:rsid w:val="00467A0B"/>
    <w:rsid w:val="00471F3D"/>
    <w:rsid w:val="00474984"/>
    <w:rsid w:val="00474DBB"/>
    <w:rsid w:val="004762DE"/>
    <w:rsid w:val="004776D6"/>
    <w:rsid w:val="004819D3"/>
    <w:rsid w:val="00484511"/>
    <w:rsid w:val="0048636E"/>
    <w:rsid w:val="0049215E"/>
    <w:rsid w:val="00494AAB"/>
    <w:rsid w:val="004A2952"/>
    <w:rsid w:val="004A2C63"/>
    <w:rsid w:val="004A43A0"/>
    <w:rsid w:val="004A728A"/>
    <w:rsid w:val="004B0011"/>
    <w:rsid w:val="004B0749"/>
    <w:rsid w:val="004B1E0D"/>
    <w:rsid w:val="004C034D"/>
    <w:rsid w:val="004C0FAA"/>
    <w:rsid w:val="004C2FBF"/>
    <w:rsid w:val="004C3011"/>
    <w:rsid w:val="004C340D"/>
    <w:rsid w:val="004C3D77"/>
    <w:rsid w:val="004C487B"/>
    <w:rsid w:val="004C5CCD"/>
    <w:rsid w:val="004D165A"/>
    <w:rsid w:val="004D1C4D"/>
    <w:rsid w:val="004D1CEB"/>
    <w:rsid w:val="004D3B25"/>
    <w:rsid w:val="004D3D85"/>
    <w:rsid w:val="004D3E49"/>
    <w:rsid w:val="004D5173"/>
    <w:rsid w:val="004D538D"/>
    <w:rsid w:val="004D56AE"/>
    <w:rsid w:val="004E052A"/>
    <w:rsid w:val="004E28E5"/>
    <w:rsid w:val="004E34B4"/>
    <w:rsid w:val="004E4476"/>
    <w:rsid w:val="004E6589"/>
    <w:rsid w:val="004F20AA"/>
    <w:rsid w:val="004F2AE2"/>
    <w:rsid w:val="004F4BC8"/>
    <w:rsid w:val="00510E92"/>
    <w:rsid w:val="00513410"/>
    <w:rsid w:val="00513419"/>
    <w:rsid w:val="005137EC"/>
    <w:rsid w:val="00521E4B"/>
    <w:rsid w:val="00522832"/>
    <w:rsid w:val="00523778"/>
    <w:rsid w:val="00523CB1"/>
    <w:rsid w:val="00525D57"/>
    <w:rsid w:val="005265F3"/>
    <w:rsid w:val="00526959"/>
    <w:rsid w:val="00527D78"/>
    <w:rsid w:val="00533078"/>
    <w:rsid w:val="00533C60"/>
    <w:rsid w:val="005344AB"/>
    <w:rsid w:val="00535287"/>
    <w:rsid w:val="00535C0C"/>
    <w:rsid w:val="00537498"/>
    <w:rsid w:val="00542525"/>
    <w:rsid w:val="0054409B"/>
    <w:rsid w:val="0054460F"/>
    <w:rsid w:val="00544C90"/>
    <w:rsid w:val="00550161"/>
    <w:rsid w:val="00551D47"/>
    <w:rsid w:val="005540EA"/>
    <w:rsid w:val="0055467F"/>
    <w:rsid w:val="00554680"/>
    <w:rsid w:val="00556A80"/>
    <w:rsid w:val="0056290D"/>
    <w:rsid w:val="00562935"/>
    <w:rsid w:val="00567E35"/>
    <w:rsid w:val="005715E2"/>
    <w:rsid w:val="00571E8F"/>
    <w:rsid w:val="00572688"/>
    <w:rsid w:val="00572695"/>
    <w:rsid w:val="00572B6B"/>
    <w:rsid w:val="00572CC3"/>
    <w:rsid w:val="00572EB9"/>
    <w:rsid w:val="0057340D"/>
    <w:rsid w:val="005762C9"/>
    <w:rsid w:val="005811FD"/>
    <w:rsid w:val="00581F3F"/>
    <w:rsid w:val="00582367"/>
    <w:rsid w:val="00582611"/>
    <w:rsid w:val="00583B85"/>
    <w:rsid w:val="005845FF"/>
    <w:rsid w:val="0058519C"/>
    <w:rsid w:val="00586F1A"/>
    <w:rsid w:val="00587183"/>
    <w:rsid w:val="00587FBD"/>
    <w:rsid w:val="00592D83"/>
    <w:rsid w:val="005930EC"/>
    <w:rsid w:val="00594087"/>
    <w:rsid w:val="005A4F5A"/>
    <w:rsid w:val="005A53CB"/>
    <w:rsid w:val="005A5DD1"/>
    <w:rsid w:val="005B4030"/>
    <w:rsid w:val="005B6393"/>
    <w:rsid w:val="005B7C23"/>
    <w:rsid w:val="005C0FB9"/>
    <w:rsid w:val="005C3532"/>
    <w:rsid w:val="005C4538"/>
    <w:rsid w:val="005C54C7"/>
    <w:rsid w:val="005C569A"/>
    <w:rsid w:val="005C6F83"/>
    <w:rsid w:val="005C71F8"/>
    <w:rsid w:val="005C7E6D"/>
    <w:rsid w:val="005D3808"/>
    <w:rsid w:val="005D3A11"/>
    <w:rsid w:val="005D590C"/>
    <w:rsid w:val="005D7216"/>
    <w:rsid w:val="005E174E"/>
    <w:rsid w:val="005E4220"/>
    <w:rsid w:val="005E4920"/>
    <w:rsid w:val="005E60CB"/>
    <w:rsid w:val="005F1067"/>
    <w:rsid w:val="005F26A2"/>
    <w:rsid w:val="005F3012"/>
    <w:rsid w:val="005F4115"/>
    <w:rsid w:val="005F4771"/>
    <w:rsid w:val="005F565D"/>
    <w:rsid w:val="005F7BC3"/>
    <w:rsid w:val="006011DC"/>
    <w:rsid w:val="00601FD7"/>
    <w:rsid w:val="006051C0"/>
    <w:rsid w:val="00606135"/>
    <w:rsid w:val="00606CA5"/>
    <w:rsid w:val="00607FA5"/>
    <w:rsid w:val="00610567"/>
    <w:rsid w:val="0061071C"/>
    <w:rsid w:val="00610C23"/>
    <w:rsid w:val="00610ED7"/>
    <w:rsid w:val="0061157C"/>
    <w:rsid w:val="00611A12"/>
    <w:rsid w:val="006159BD"/>
    <w:rsid w:val="006161F2"/>
    <w:rsid w:val="00616A8B"/>
    <w:rsid w:val="006171D4"/>
    <w:rsid w:val="00624C47"/>
    <w:rsid w:val="00625EC2"/>
    <w:rsid w:val="00626935"/>
    <w:rsid w:val="0062759F"/>
    <w:rsid w:val="00631AA3"/>
    <w:rsid w:val="0063536F"/>
    <w:rsid w:val="00635557"/>
    <w:rsid w:val="0063650C"/>
    <w:rsid w:val="00637A30"/>
    <w:rsid w:val="00637C89"/>
    <w:rsid w:val="0064182B"/>
    <w:rsid w:val="00641D25"/>
    <w:rsid w:val="006425AB"/>
    <w:rsid w:val="006474C9"/>
    <w:rsid w:val="006517FD"/>
    <w:rsid w:val="00652252"/>
    <w:rsid w:val="006526B0"/>
    <w:rsid w:val="00652A5F"/>
    <w:rsid w:val="00652D23"/>
    <w:rsid w:val="00652F49"/>
    <w:rsid w:val="00654998"/>
    <w:rsid w:val="006568ED"/>
    <w:rsid w:val="00660D94"/>
    <w:rsid w:val="00662A49"/>
    <w:rsid w:val="00663B03"/>
    <w:rsid w:val="006652FB"/>
    <w:rsid w:val="00666E15"/>
    <w:rsid w:val="00667DC9"/>
    <w:rsid w:val="00671E19"/>
    <w:rsid w:val="00671F47"/>
    <w:rsid w:val="0067259A"/>
    <w:rsid w:val="00672BE3"/>
    <w:rsid w:val="006733F3"/>
    <w:rsid w:val="00673ABD"/>
    <w:rsid w:val="00676010"/>
    <w:rsid w:val="00676197"/>
    <w:rsid w:val="00676C16"/>
    <w:rsid w:val="006778AE"/>
    <w:rsid w:val="00677B83"/>
    <w:rsid w:val="00683B2C"/>
    <w:rsid w:val="006841D2"/>
    <w:rsid w:val="006850B1"/>
    <w:rsid w:val="00685986"/>
    <w:rsid w:val="006861ED"/>
    <w:rsid w:val="0068654B"/>
    <w:rsid w:val="00686BE9"/>
    <w:rsid w:val="0068769B"/>
    <w:rsid w:val="00690CFB"/>
    <w:rsid w:val="006922CF"/>
    <w:rsid w:val="00692C1B"/>
    <w:rsid w:val="006940B5"/>
    <w:rsid w:val="006A03A7"/>
    <w:rsid w:val="006A1598"/>
    <w:rsid w:val="006A1624"/>
    <w:rsid w:val="006A40BD"/>
    <w:rsid w:val="006A7C41"/>
    <w:rsid w:val="006B0192"/>
    <w:rsid w:val="006B17DC"/>
    <w:rsid w:val="006B1B32"/>
    <w:rsid w:val="006B38D5"/>
    <w:rsid w:val="006B56E5"/>
    <w:rsid w:val="006B5937"/>
    <w:rsid w:val="006B5966"/>
    <w:rsid w:val="006B656F"/>
    <w:rsid w:val="006C4DFE"/>
    <w:rsid w:val="006C5628"/>
    <w:rsid w:val="006C5E97"/>
    <w:rsid w:val="006D0E04"/>
    <w:rsid w:val="006D29EB"/>
    <w:rsid w:val="006D3107"/>
    <w:rsid w:val="006D5346"/>
    <w:rsid w:val="006D5485"/>
    <w:rsid w:val="006D63DE"/>
    <w:rsid w:val="006D6FA5"/>
    <w:rsid w:val="006D720A"/>
    <w:rsid w:val="006D75BA"/>
    <w:rsid w:val="006E0725"/>
    <w:rsid w:val="006E1492"/>
    <w:rsid w:val="006E37EF"/>
    <w:rsid w:val="006E3C77"/>
    <w:rsid w:val="006E5187"/>
    <w:rsid w:val="006E5260"/>
    <w:rsid w:val="006E5ADB"/>
    <w:rsid w:val="006F0F04"/>
    <w:rsid w:val="006F1D9D"/>
    <w:rsid w:val="006F2344"/>
    <w:rsid w:val="006F33BD"/>
    <w:rsid w:val="006F6370"/>
    <w:rsid w:val="006F7332"/>
    <w:rsid w:val="00700949"/>
    <w:rsid w:val="00701DFD"/>
    <w:rsid w:val="00702E75"/>
    <w:rsid w:val="00703E29"/>
    <w:rsid w:val="00704827"/>
    <w:rsid w:val="00704EF7"/>
    <w:rsid w:val="00712485"/>
    <w:rsid w:val="00712D1E"/>
    <w:rsid w:val="007134A0"/>
    <w:rsid w:val="00715026"/>
    <w:rsid w:val="007156E9"/>
    <w:rsid w:val="00717344"/>
    <w:rsid w:val="00721B70"/>
    <w:rsid w:val="007223B9"/>
    <w:rsid w:val="00723575"/>
    <w:rsid w:val="0072622C"/>
    <w:rsid w:val="00727C3B"/>
    <w:rsid w:val="00727C92"/>
    <w:rsid w:val="00732D6B"/>
    <w:rsid w:val="007336D7"/>
    <w:rsid w:val="00733E3D"/>
    <w:rsid w:val="00734F62"/>
    <w:rsid w:val="007379C2"/>
    <w:rsid w:val="00740B97"/>
    <w:rsid w:val="00741646"/>
    <w:rsid w:val="00741DD4"/>
    <w:rsid w:val="00743CF0"/>
    <w:rsid w:val="00743FC5"/>
    <w:rsid w:val="00745288"/>
    <w:rsid w:val="007460A3"/>
    <w:rsid w:val="0074621C"/>
    <w:rsid w:val="00750BDC"/>
    <w:rsid w:val="00754F5B"/>
    <w:rsid w:val="0075501E"/>
    <w:rsid w:val="0075614F"/>
    <w:rsid w:val="00757818"/>
    <w:rsid w:val="00760802"/>
    <w:rsid w:val="007634A9"/>
    <w:rsid w:val="00764971"/>
    <w:rsid w:val="00766375"/>
    <w:rsid w:val="00766EAB"/>
    <w:rsid w:val="00770284"/>
    <w:rsid w:val="007708A6"/>
    <w:rsid w:val="007716DC"/>
    <w:rsid w:val="00772B62"/>
    <w:rsid w:val="00773374"/>
    <w:rsid w:val="007739C8"/>
    <w:rsid w:val="00776053"/>
    <w:rsid w:val="0077749B"/>
    <w:rsid w:val="0077776E"/>
    <w:rsid w:val="00777A32"/>
    <w:rsid w:val="00777AEB"/>
    <w:rsid w:val="00781C76"/>
    <w:rsid w:val="007831D1"/>
    <w:rsid w:val="00785BF0"/>
    <w:rsid w:val="00790FDF"/>
    <w:rsid w:val="00793E3C"/>
    <w:rsid w:val="00794C42"/>
    <w:rsid w:val="007971A1"/>
    <w:rsid w:val="007979FE"/>
    <w:rsid w:val="007A0C90"/>
    <w:rsid w:val="007A138C"/>
    <w:rsid w:val="007A1D7B"/>
    <w:rsid w:val="007A2B3A"/>
    <w:rsid w:val="007A2C91"/>
    <w:rsid w:val="007A69C6"/>
    <w:rsid w:val="007A761E"/>
    <w:rsid w:val="007B2A8E"/>
    <w:rsid w:val="007B5D96"/>
    <w:rsid w:val="007C19DE"/>
    <w:rsid w:val="007C1D42"/>
    <w:rsid w:val="007C3F0F"/>
    <w:rsid w:val="007D0699"/>
    <w:rsid w:val="007D07C4"/>
    <w:rsid w:val="007D5B3C"/>
    <w:rsid w:val="007D7897"/>
    <w:rsid w:val="007E1817"/>
    <w:rsid w:val="007E1AE0"/>
    <w:rsid w:val="007E1CBB"/>
    <w:rsid w:val="007E348E"/>
    <w:rsid w:val="007E559C"/>
    <w:rsid w:val="007E55E9"/>
    <w:rsid w:val="007E7CE9"/>
    <w:rsid w:val="007F19C7"/>
    <w:rsid w:val="007F1E46"/>
    <w:rsid w:val="007F2E6F"/>
    <w:rsid w:val="007F300C"/>
    <w:rsid w:val="007F375B"/>
    <w:rsid w:val="007F4110"/>
    <w:rsid w:val="007F45BA"/>
    <w:rsid w:val="007F5906"/>
    <w:rsid w:val="007F5D51"/>
    <w:rsid w:val="007F7B1E"/>
    <w:rsid w:val="008008EE"/>
    <w:rsid w:val="0080114C"/>
    <w:rsid w:val="0080133D"/>
    <w:rsid w:val="008020EF"/>
    <w:rsid w:val="00803169"/>
    <w:rsid w:val="00803289"/>
    <w:rsid w:val="0080660D"/>
    <w:rsid w:val="00811519"/>
    <w:rsid w:val="00813497"/>
    <w:rsid w:val="00816224"/>
    <w:rsid w:val="0082033D"/>
    <w:rsid w:val="008203AF"/>
    <w:rsid w:val="0082098D"/>
    <w:rsid w:val="008212C1"/>
    <w:rsid w:val="008250AE"/>
    <w:rsid w:val="008253C3"/>
    <w:rsid w:val="00827203"/>
    <w:rsid w:val="008273F5"/>
    <w:rsid w:val="00840236"/>
    <w:rsid w:val="00841255"/>
    <w:rsid w:val="00841711"/>
    <w:rsid w:val="008454D0"/>
    <w:rsid w:val="00845F0E"/>
    <w:rsid w:val="00846A5A"/>
    <w:rsid w:val="008509D4"/>
    <w:rsid w:val="0085459F"/>
    <w:rsid w:val="00863C0D"/>
    <w:rsid w:val="00863D5A"/>
    <w:rsid w:val="00865C71"/>
    <w:rsid w:val="00867345"/>
    <w:rsid w:val="00873345"/>
    <w:rsid w:val="00874C91"/>
    <w:rsid w:val="008772BE"/>
    <w:rsid w:val="0087746D"/>
    <w:rsid w:val="00882F4A"/>
    <w:rsid w:val="00883884"/>
    <w:rsid w:val="00884109"/>
    <w:rsid w:val="00884753"/>
    <w:rsid w:val="00885EC9"/>
    <w:rsid w:val="00885F3F"/>
    <w:rsid w:val="008900F4"/>
    <w:rsid w:val="00890A33"/>
    <w:rsid w:val="0089217A"/>
    <w:rsid w:val="00894E6F"/>
    <w:rsid w:val="0089571A"/>
    <w:rsid w:val="00896FA3"/>
    <w:rsid w:val="00897460"/>
    <w:rsid w:val="008A1E25"/>
    <w:rsid w:val="008A497B"/>
    <w:rsid w:val="008C167C"/>
    <w:rsid w:val="008C2198"/>
    <w:rsid w:val="008C6461"/>
    <w:rsid w:val="008C7325"/>
    <w:rsid w:val="008D1AB6"/>
    <w:rsid w:val="008D2101"/>
    <w:rsid w:val="008D38C0"/>
    <w:rsid w:val="008D5645"/>
    <w:rsid w:val="008D64F9"/>
    <w:rsid w:val="008D7473"/>
    <w:rsid w:val="008E0374"/>
    <w:rsid w:val="008E53EF"/>
    <w:rsid w:val="008E5FAD"/>
    <w:rsid w:val="008E6D76"/>
    <w:rsid w:val="008F26A3"/>
    <w:rsid w:val="008F2A40"/>
    <w:rsid w:val="008F5768"/>
    <w:rsid w:val="008F61B2"/>
    <w:rsid w:val="008F7208"/>
    <w:rsid w:val="008F73F9"/>
    <w:rsid w:val="0090016A"/>
    <w:rsid w:val="009014EF"/>
    <w:rsid w:val="00902766"/>
    <w:rsid w:val="00903709"/>
    <w:rsid w:val="00904ED7"/>
    <w:rsid w:val="00905672"/>
    <w:rsid w:val="00906520"/>
    <w:rsid w:val="00910ADF"/>
    <w:rsid w:val="00912686"/>
    <w:rsid w:val="00912788"/>
    <w:rsid w:val="00913794"/>
    <w:rsid w:val="009150B0"/>
    <w:rsid w:val="00915522"/>
    <w:rsid w:val="00915933"/>
    <w:rsid w:val="00933AA9"/>
    <w:rsid w:val="00935255"/>
    <w:rsid w:val="00936EEE"/>
    <w:rsid w:val="009378FC"/>
    <w:rsid w:val="00940BCF"/>
    <w:rsid w:val="00943618"/>
    <w:rsid w:val="009438B5"/>
    <w:rsid w:val="0094445C"/>
    <w:rsid w:val="00944D79"/>
    <w:rsid w:val="0095073F"/>
    <w:rsid w:val="0095176E"/>
    <w:rsid w:val="00955E9E"/>
    <w:rsid w:val="00956A7F"/>
    <w:rsid w:val="00960FFE"/>
    <w:rsid w:val="009617F3"/>
    <w:rsid w:val="009647B5"/>
    <w:rsid w:val="00966266"/>
    <w:rsid w:val="00970541"/>
    <w:rsid w:val="00971CA4"/>
    <w:rsid w:val="0097374E"/>
    <w:rsid w:val="00974A35"/>
    <w:rsid w:val="00975DB5"/>
    <w:rsid w:val="00981720"/>
    <w:rsid w:val="00984BFA"/>
    <w:rsid w:val="009859C7"/>
    <w:rsid w:val="00992664"/>
    <w:rsid w:val="00992FD2"/>
    <w:rsid w:val="00993B13"/>
    <w:rsid w:val="00994B6C"/>
    <w:rsid w:val="0099574F"/>
    <w:rsid w:val="0099716B"/>
    <w:rsid w:val="00997C82"/>
    <w:rsid w:val="009A1C95"/>
    <w:rsid w:val="009A3093"/>
    <w:rsid w:val="009A3721"/>
    <w:rsid w:val="009A443D"/>
    <w:rsid w:val="009A44CE"/>
    <w:rsid w:val="009A6A46"/>
    <w:rsid w:val="009B05AB"/>
    <w:rsid w:val="009B235A"/>
    <w:rsid w:val="009B2756"/>
    <w:rsid w:val="009B3B04"/>
    <w:rsid w:val="009C03BD"/>
    <w:rsid w:val="009C09D8"/>
    <w:rsid w:val="009C255E"/>
    <w:rsid w:val="009C3FE0"/>
    <w:rsid w:val="009C644C"/>
    <w:rsid w:val="009C6B08"/>
    <w:rsid w:val="009D0AE8"/>
    <w:rsid w:val="009D1A84"/>
    <w:rsid w:val="009D28AE"/>
    <w:rsid w:val="009D2B69"/>
    <w:rsid w:val="009D39B4"/>
    <w:rsid w:val="009D417C"/>
    <w:rsid w:val="009D442B"/>
    <w:rsid w:val="009D527D"/>
    <w:rsid w:val="009E30D5"/>
    <w:rsid w:val="009E41B8"/>
    <w:rsid w:val="009E4D59"/>
    <w:rsid w:val="009E5252"/>
    <w:rsid w:val="009E62B6"/>
    <w:rsid w:val="009E7B76"/>
    <w:rsid w:val="009F0269"/>
    <w:rsid w:val="009F138B"/>
    <w:rsid w:val="009F5E44"/>
    <w:rsid w:val="009F6EEC"/>
    <w:rsid w:val="00A1120F"/>
    <w:rsid w:val="00A146A8"/>
    <w:rsid w:val="00A148B1"/>
    <w:rsid w:val="00A15791"/>
    <w:rsid w:val="00A16AF2"/>
    <w:rsid w:val="00A20A38"/>
    <w:rsid w:val="00A23B6C"/>
    <w:rsid w:val="00A24966"/>
    <w:rsid w:val="00A277FF"/>
    <w:rsid w:val="00A305FB"/>
    <w:rsid w:val="00A31171"/>
    <w:rsid w:val="00A32FAB"/>
    <w:rsid w:val="00A330C6"/>
    <w:rsid w:val="00A3361A"/>
    <w:rsid w:val="00A3414E"/>
    <w:rsid w:val="00A347BD"/>
    <w:rsid w:val="00A45C24"/>
    <w:rsid w:val="00A46BBE"/>
    <w:rsid w:val="00A54AC5"/>
    <w:rsid w:val="00A55B83"/>
    <w:rsid w:val="00A57A4E"/>
    <w:rsid w:val="00A60D83"/>
    <w:rsid w:val="00A60DB1"/>
    <w:rsid w:val="00A62B22"/>
    <w:rsid w:val="00A6464C"/>
    <w:rsid w:val="00A663F4"/>
    <w:rsid w:val="00A675C7"/>
    <w:rsid w:val="00A7077B"/>
    <w:rsid w:val="00A71552"/>
    <w:rsid w:val="00A71604"/>
    <w:rsid w:val="00A74281"/>
    <w:rsid w:val="00A760D8"/>
    <w:rsid w:val="00A774A7"/>
    <w:rsid w:val="00A8021B"/>
    <w:rsid w:val="00A8599F"/>
    <w:rsid w:val="00A90822"/>
    <w:rsid w:val="00A917F5"/>
    <w:rsid w:val="00A948AF"/>
    <w:rsid w:val="00AA0C17"/>
    <w:rsid w:val="00AA1F62"/>
    <w:rsid w:val="00AA22A1"/>
    <w:rsid w:val="00AA4432"/>
    <w:rsid w:val="00AA7536"/>
    <w:rsid w:val="00AA760B"/>
    <w:rsid w:val="00AA79A6"/>
    <w:rsid w:val="00AB3B39"/>
    <w:rsid w:val="00AB40A2"/>
    <w:rsid w:val="00AB5B02"/>
    <w:rsid w:val="00AB5E7C"/>
    <w:rsid w:val="00AB7E4A"/>
    <w:rsid w:val="00AC02AB"/>
    <w:rsid w:val="00AD0F2D"/>
    <w:rsid w:val="00AD180E"/>
    <w:rsid w:val="00AD1BE1"/>
    <w:rsid w:val="00AD3313"/>
    <w:rsid w:val="00AD386D"/>
    <w:rsid w:val="00AD45DC"/>
    <w:rsid w:val="00AD4DA4"/>
    <w:rsid w:val="00AD56CB"/>
    <w:rsid w:val="00AD5747"/>
    <w:rsid w:val="00AD798D"/>
    <w:rsid w:val="00AE35D3"/>
    <w:rsid w:val="00AE45A6"/>
    <w:rsid w:val="00AE78D5"/>
    <w:rsid w:val="00AF0138"/>
    <w:rsid w:val="00AF0C5F"/>
    <w:rsid w:val="00AF2130"/>
    <w:rsid w:val="00AF2E7D"/>
    <w:rsid w:val="00AF313E"/>
    <w:rsid w:val="00AF5EFA"/>
    <w:rsid w:val="00AF7542"/>
    <w:rsid w:val="00B0143A"/>
    <w:rsid w:val="00B014A0"/>
    <w:rsid w:val="00B01C71"/>
    <w:rsid w:val="00B067B7"/>
    <w:rsid w:val="00B11998"/>
    <w:rsid w:val="00B15DA1"/>
    <w:rsid w:val="00B20E39"/>
    <w:rsid w:val="00B22788"/>
    <w:rsid w:val="00B22936"/>
    <w:rsid w:val="00B2507F"/>
    <w:rsid w:val="00B27744"/>
    <w:rsid w:val="00B30AC0"/>
    <w:rsid w:val="00B30C47"/>
    <w:rsid w:val="00B30CAB"/>
    <w:rsid w:val="00B31B0C"/>
    <w:rsid w:val="00B36CA2"/>
    <w:rsid w:val="00B50272"/>
    <w:rsid w:val="00B512AE"/>
    <w:rsid w:val="00B5303C"/>
    <w:rsid w:val="00B542C4"/>
    <w:rsid w:val="00B54406"/>
    <w:rsid w:val="00B54584"/>
    <w:rsid w:val="00B60D50"/>
    <w:rsid w:val="00B6325C"/>
    <w:rsid w:val="00B636A2"/>
    <w:rsid w:val="00B63F84"/>
    <w:rsid w:val="00B6423E"/>
    <w:rsid w:val="00B65910"/>
    <w:rsid w:val="00B6609B"/>
    <w:rsid w:val="00B6625B"/>
    <w:rsid w:val="00B67A22"/>
    <w:rsid w:val="00B7556D"/>
    <w:rsid w:val="00B77BB7"/>
    <w:rsid w:val="00B81F07"/>
    <w:rsid w:val="00B82BFA"/>
    <w:rsid w:val="00B848FD"/>
    <w:rsid w:val="00B849EB"/>
    <w:rsid w:val="00B8681F"/>
    <w:rsid w:val="00B917DB"/>
    <w:rsid w:val="00B918C5"/>
    <w:rsid w:val="00B94185"/>
    <w:rsid w:val="00B968A0"/>
    <w:rsid w:val="00B96B7C"/>
    <w:rsid w:val="00B96D84"/>
    <w:rsid w:val="00BA00C5"/>
    <w:rsid w:val="00BA0371"/>
    <w:rsid w:val="00BA3745"/>
    <w:rsid w:val="00BA3DAA"/>
    <w:rsid w:val="00BA732A"/>
    <w:rsid w:val="00BB132C"/>
    <w:rsid w:val="00BB13B0"/>
    <w:rsid w:val="00BB3128"/>
    <w:rsid w:val="00BB35C1"/>
    <w:rsid w:val="00BB47DA"/>
    <w:rsid w:val="00BB4F49"/>
    <w:rsid w:val="00BB6CEF"/>
    <w:rsid w:val="00BC0D54"/>
    <w:rsid w:val="00BC1425"/>
    <w:rsid w:val="00BC3ECB"/>
    <w:rsid w:val="00BC6B1E"/>
    <w:rsid w:val="00BC6C37"/>
    <w:rsid w:val="00BC709C"/>
    <w:rsid w:val="00BD2075"/>
    <w:rsid w:val="00BD3178"/>
    <w:rsid w:val="00BD5A24"/>
    <w:rsid w:val="00BD6426"/>
    <w:rsid w:val="00BE017E"/>
    <w:rsid w:val="00BE3A18"/>
    <w:rsid w:val="00BF08C6"/>
    <w:rsid w:val="00BF39D2"/>
    <w:rsid w:val="00BF5B4D"/>
    <w:rsid w:val="00BF5BCE"/>
    <w:rsid w:val="00BF705E"/>
    <w:rsid w:val="00BF79E0"/>
    <w:rsid w:val="00C006E3"/>
    <w:rsid w:val="00C03707"/>
    <w:rsid w:val="00C07427"/>
    <w:rsid w:val="00C077D6"/>
    <w:rsid w:val="00C117F0"/>
    <w:rsid w:val="00C12C57"/>
    <w:rsid w:val="00C1380C"/>
    <w:rsid w:val="00C172EF"/>
    <w:rsid w:val="00C20D67"/>
    <w:rsid w:val="00C2177A"/>
    <w:rsid w:val="00C24540"/>
    <w:rsid w:val="00C2559B"/>
    <w:rsid w:val="00C25640"/>
    <w:rsid w:val="00C25AFF"/>
    <w:rsid w:val="00C31683"/>
    <w:rsid w:val="00C32DB0"/>
    <w:rsid w:val="00C3629D"/>
    <w:rsid w:val="00C36B79"/>
    <w:rsid w:val="00C41A14"/>
    <w:rsid w:val="00C42315"/>
    <w:rsid w:val="00C4333A"/>
    <w:rsid w:val="00C433E2"/>
    <w:rsid w:val="00C43C41"/>
    <w:rsid w:val="00C44C43"/>
    <w:rsid w:val="00C50259"/>
    <w:rsid w:val="00C50644"/>
    <w:rsid w:val="00C50B84"/>
    <w:rsid w:val="00C603E8"/>
    <w:rsid w:val="00C61CE1"/>
    <w:rsid w:val="00C6267C"/>
    <w:rsid w:val="00C653D4"/>
    <w:rsid w:val="00C6658E"/>
    <w:rsid w:val="00C67003"/>
    <w:rsid w:val="00C70175"/>
    <w:rsid w:val="00C7124A"/>
    <w:rsid w:val="00C72EFE"/>
    <w:rsid w:val="00C7565F"/>
    <w:rsid w:val="00C763EB"/>
    <w:rsid w:val="00C80541"/>
    <w:rsid w:val="00C806FA"/>
    <w:rsid w:val="00C8096C"/>
    <w:rsid w:val="00C81439"/>
    <w:rsid w:val="00C82E5C"/>
    <w:rsid w:val="00C836D3"/>
    <w:rsid w:val="00C83B64"/>
    <w:rsid w:val="00C83D2A"/>
    <w:rsid w:val="00C8655D"/>
    <w:rsid w:val="00C87B8C"/>
    <w:rsid w:val="00C912B7"/>
    <w:rsid w:val="00C93415"/>
    <w:rsid w:val="00C93B01"/>
    <w:rsid w:val="00C94D4D"/>
    <w:rsid w:val="00C96773"/>
    <w:rsid w:val="00CA04AA"/>
    <w:rsid w:val="00CA07F0"/>
    <w:rsid w:val="00CA0FAA"/>
    <w:rsid w:val="00CA6EDA"/>
    <w:rsid w:val="00CB20D4"/>
    <w:rsid w:val="00CB6DD9"/>
    <w:rsid w:val="00CC009F"/>
    <w:rsid w:val="00CC0A77"/>
    <w:rsid w:val="00CC0ABC"/>
    <w:rsid w:val="00CC12DA"/>
    <w:rsid w:val="00CC28CF"/>
    <w:rsid w:val="00CC48BE"/>
    <w:rsid w:val="00CC5878"/>
    <w:rsid w:val="00CC72E8"/>
    <w:rsid w:val="00CC7CAC"/>
    <w:rsid w:val="00CD0D1C"/>
    <w:rsid w:val="00CD3EF5"/>
    <w:rsid w:val="00CE4D31"/>
    <w:rsid w:val="00CE4FD9"/>
    <w:rsid w:val="00CE5005"/>
    <w:rsid w:val="00CE5D8B"/>
    <w:rsid w:val="00CE66EB"/>
    <w:rsid w:val="00CE7A5C"/>
    <w:rsid w:val="00CF0164"/>
    <w:rsid w:val="00CF1A6F"/>
    <w:rsid w:val="00CF56AA"/>
    <w:rsid w:val="00CF7E2F"/>
    <w:rsid w:val="00D00032"/>
    <w:rsid w:val="00D0024A"/>
    <w:rsid w:val="00D026C1"/>
    <w:rsid w:val="00D029EA"/>
    <w:rsid w:val="00D03CCF"/>
    <w:rsid w:val="00D060B5"/>
    <w:rsid w:val="00D061B7"/>
    <w:rsid w:val="00D06730"/>
    <w:rsid w:val="00D13322"/>
    <w:rsid w:val="00D1629E"/>
    <w:rsid w:val="00D20B3B"/>
    <w:rsid w:val="00D2497C"/>
    <w:rsid w:val="00D3541E"/>
    <w:rsid w:val="00D366A2"/>
    <w:rsid w:val="00D417DE"/>
    <w:rsid w:val="00D43B0D"/>
    <w:rsid w:val="00D4741A"/>
    <w:rsid w:val="00D47BE0"/>
    <w:rsid w:val="00D502B5"/>
    <w:rsid w:val="00D53F57"/>
    <w:rsid w:val="00D5490C"/>
    <w:rsid w:val="00D55A99"/>
    <w:rsid w:val="00D577C9"/>
    <w:rsid w:val="00D62F2F"/>
    <w:rsid w:val="00D63955"/>
    <w:rsid w:val="00D63B0B"/>
    <w:rsid w:val="00D65656"/>
    <w:rsid w:val="00D66B2D"/>
    <w:rsid w:val="00D715DE"/>
    <w:rsid w:val="00D72194"/>
    <w:rsid w:val="00D730D6"/>
    <w:rsid w:val="00D73F4D"/>
    <w:rsid w:val="00D74B4C"/>
    <w:rsid w:val="00D77A40"/>
    <w:rsid w:val="00D80F38"/>
    <w:rsid w:val="00D83974"/>
    <w:rsid w:val="00D8550A"/>
    <w:rsid w:val="00D86014"/>
    <w:rsid w:val="00D86DD2"/>
    <w:rsid w:val="00D8772B"/>
    <w:rsid w:val="00D92AEB"/>
    <w:rsid w:val="00D9325A"/>
    <w:rsid w:val="00D93C58"/>
    <w:rsid w:val="00D956ED"/>
    <w:rsid w:val="00D969A3"/>
    <w:rsid w:val="00D97090"/>
    <w:rsid w:val="00DA01F3"/>
    <w:rsid w:val="00DA10C9"/>
    <w:rsid w:val="00DA16D2"/>
    <w:rsid w:val="00DA1F6B"/>
    <w:rsid w:val="00DA3242"/>
    <w:rsid w:val="00DA42C0"/>
    <w:rsid w:val="00DA477A"/>
    <w:rsid w:val="00DA577B"/>
    <w:rsid w:val="00DA5E33"/>
    <w:rsid w:val="00DA7C55"/>
    <w:rsid w:val="00DB09A7"/>
    <w:rsid w:val="00DB30D0"/>
    <w:rsid w:val="00DB4E34"/>
    <w:rsid w:val="00DB5927"/>
    <w:rsid w:val="00DC0496"/>
    <w:rsid w:val="00DC3A9C"/>
    <w:rsid w:val="00DC5A3E"/>
    <w:rsid w:val="00DC63A6"/>
    <w:rsid w:val="00DD049B"/>
    <w:rsid w:val="00DD0AEF"/>
    <w:rsid w:val="00DD2420"/>
    <w:rsid w:val="00DD2F38"/>
    <w:rsid w:val="00DD4FB2"/>
    <w:rsid w:val="00DD6DC2"/>
    <w:rsid w:val="00DD76D8"/>
    <w:rsid w:val="00DE0636"/>
    <w:rsid w:val="00DE0F9C"/>
    <w:rsid w:val="00DE16C6"/>
    <w:rsid w:val="00DE2FE0"/>
    <w:rsid w:val="00DE5D83"/>
    <w:rsid w:val="00DE5EF4"/>
    <w:rsid w:val="00DE6A7B"/>
    <w:rsid w:val="00DF1487"/>
    <w:rsid w:val="00DF181A"/>
    <w:rsid w:val="00DF2128"/>
    <w:rsid w:val="00DF4495"/>
    <w:rsid w:val="00DF6CF7"/>
    <w:rsid w:val="00DF707B"/>
    <w:rsid w:val="00DF718B"/>
    <w:rsid w:val="00DF7482"/>
    <w:rsid w:val="00E0010F"/>
    <w:rsid w:val="00E0071E"/>
    <w:rsid w:val="00E0336A"/>
    <w:rsid w:val="00E037D3"/>
    <w:rsid w:val="00E03AB2"/>
    <w:rsid w:val="00E04412"/>
    <w:rsid w:val="00E04C5C"/>
    <w:rsid w:val="00E07CA1"/>
    <w:rsid w:val="00E1096D"/>
    <w:rsid w:val="00E118C9"/>
    <w:rsid w:val="00E13532"/>
    <w:rsid w:val="00E1389A"/>
    <w:rsid w:val="00E152B8"/>
    <w:rsid w:val="00E2638F"/>
    <w:rsid w:val="00E2760C"/>
    <w:rsid w:val="00E346F5"/>
    <w:rsid w:val="00E35DE6"/>
    <w:rsid w:val="00E373A6"/>
    <w:rsid w:val="00E40283"/>
    <w:rsid w:val="00E40562"/>
    <w:rsid w:val="00E41577"/>
    <w:rsid w:val="00E42E56"/>
    <w:rsid w:val="00E437D6"/>
    <w:rsid w:val="00E44389"/>
    <w:rsid w:val="00E46111"/>
    <w:rsid w:val="00E4690F"/>
    <w:rsid w:val="00E46D37"/>
    <w:rsid w:val="00E46D55"/>
    <w:rsid w:val="00E475FE"/>
    <w:rsid w:val="00E5150D"/>
    <w:rsid w:val="00E525D7"/>
    <w:rsid w:val="00E542D7"/>
    <w:rsid w:val="00E545D7"/>
    <w:rsid w:val="00E56447"/>
    <w:rsid w:val="00E601ED"/>
    <w:rsid w:val="00E62D58"/>
    <w:rsid w:val="00E65FA6"/>
    <w:rsid w:val="00E67BB5"/>
    <w:rsid w:val="00E737C3"/>
    <w:rsid w:val="00E753CD"/>
    <w:rsid w:val="00E7596B"/>
    <w:rsid w:val="00E77150"/>
    <w:rsid w:val="00E7717B"/>
    <w:rsid w:val="00E7735B"/>
    <w:rsid w:val="00E80F71"/>
    <w:rsid w:val="00E83095"/>
    <w:rsid w:val="00E83633"/>
    <w:rsid w:val="00E85044"/>
    <w:rsid w:val="00E851DA"/>
    <w:rsid w:val="00E855E2"/>
    <w:rsid w:val="00E92CA6"/>
    <w:rsid w:val="00E94E0A"/>
    <w:rsid w:val="00EA1E37"/>
    <w:rsid w:val="00EA6AD6"/>
    <w:rsid w:val="00EB4FBF"/>
    <w:rsid w:val="00EB555A"/>
    <w:rsid w:val="00EB77FD"/>
    <w:rsid w:val="00EC0805"/>
    <w:rsid w:val="00EC5B04"/>
    <w:rsid w:val="00EC7507"/>
    <w:rsid w:val="00EC7B19"/>
    <w:rsid w:val="00ED04F3"/>
    <w:rsid w:val="00ED14CE"/>
    <w:rsid w:val="00ED4B82"/>
    <w:rsid w:val="00ED5B7A"/>
    <w:rsid w:val="00EE1A85"/>
    <w:rsid w:val="00EE1FAF"/>
    <w:rsid w:val="00EE323F"/>
    <w:rsid w:val="00EE7B38"/>
    <w:rsid w:val="00EF1482"/>
    <w:rsid w:val="00EF5313"/>
    <w:rsid w:val="00EF5C36"/>
    <w:rsid w:val="00F00409"/>
    <w:rsid w:val="00F00FED"/>
    <w:rsid w:val="00F02399"/>
    <w:rsid w:val="00F10AF9"/>
    <w:rsid w:val="00F10CBA"/>
    <w:rsid w:val="00F112CE"/>
    <w:rsid w:val="00F12861"/>
    <w:rsid w:val="00F129A3"/>
    <w:rsid w:val="00F12F34"/>
    <w:rsid w:val="00F14ACF"/>
    <w:rsid w:val="00F17D1F"/>
    <w:rsid w:val="00F226A6"/>
    <w:rsid w:val="00F24068"/>
    <w:rsid w:val="00F24A81"/>
    <w:rsid w:val="00F26A3B"/>
    <w:rsid w:val="00F30DAA"/>
    <w:rsid w:val="00F32F6C"/>
    <w:rsid w:val="00F33C4A"/>
    <w:rsid w:val="00F345EE"/>
    <w:rsid w:val="00F34E1C"/>
    <w:rsid w:val="00F361F8"/>
    <w:rsid w:val="00F43CB9"/>
    <w:rsid w:val="00F44EFD"/>
    <w:rsid w:val="00F47C20"/>
    <w:rsid w:val="00F52282"/>
    <w:rsid w:val="00F536A4"/>
    <w:rsid w:val="00F53C35"/>
    <w:rsid w:val="00F56770"/>
    <w:rsid w:val="00F603D2"/>
    <w:rsid w:val="00F60452"/>
    <w:rsid w:val="00F62B97"/>
    <w:rsid w:val="00F65543"/>
    <w:rsid w:val="00F679E8"/>
    <w:rsid w:val="00F7099C"/>
    <w:rsid w:val="00F71AB5"/>
    <w:rsid w:val="00F723BA"/>
    <w:rsid w:val="00F73419"/>
    <w:rsid w:val="00F76405"/>
    <w:rsid w:val="00F76B0A"/>
    <w:rsid w:val="00F810BA"/>
    <w:rsid w:val="00F8220E"/>
    <w:rsid w:val="00F85FBF"/>
    <w:rsid w:val="00F9068B"/>
    <w:rsid w:val="00F915C6"/>
    <w:rsid w:val="00F92140"/>
    <w:rsid w:val="00F92587"/>
    <w:rsid w:val="00F92974"/>
    <w:rsid w:val="00F93801"/>
    <w:rsid w:val="00F93B5B"/>
    <w:rsid w:val="00F940D1"/>
    <w:rsid w:val="00F94F3B"/>
    <w:rsid w:val="00F95986"/>
    <w:rsid w:val="00F97A53"/>
    <w:rsid w:val="00FA0737"/>
    <w:rsid w:val="00FA25B0"/>
    <w:rsid w:val="00FA36E0"/>
    <w:rsid w:val="00FA44D4"/>
    <w:rsid w:val="00FB0C4C"/>
    <w:rsid w:val="00FB2973"/>
    <w:rsid w:val="00FB3E81"/>
    <w:rsid w:val="00FB63D4"/>
    <w:rsid w:val="00FB6C3E"/>
    <w:rsid w:val="00FC1FF5"/>
    <w:rsid w:val="00FC23AC"/>
    <w:rsid w:val="00FC29F3"/>
    <w:rsid w:val="00FC3B6E"/>
    <w:rsid w:val="00FC3F61"/>
    <w:rsid w:val="00FC4AE5"/>
    <w:rsid w:val="00FC7E2D"/>
    <w:rsid w:val="00FC7F07"/>
    <w:rsid w:val="00FD283E"/>
    <w:rsid w:val="00FD2DDF"/>
    <w:rsid w:val="00FD4067"/>
    <w:rsid w:val="00FD5A44"/>
    <w:rsid w:val="00FE0A46"/>
    <w:rsid w:val="00FE0AC2"/>
    <w:rsid w:val="00FE0D79"/>
    <w:rsid w:val="00FE2430"/>
    <w:rsid w:val="00FE2918"/>
    <w:rsid w:val="00FE2942"/>
    <w:rsid w:val="00FE2F94"/>
    <w:rsid w:val="00FE5C9E"/>
    <w:rsid w:val="00FE61F6"/>
    <w:rsid w:val="00FE7DB0"/>
    <w:rsid w:val="00FF1465"/>
    <w:rsid w:val="00FF156D"/>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8315C2"/>
  <w15:docId w15:val="{4787267D-ECC8-4D4E-984D-26899B881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461B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link w:val="Ttulo2Car"/>
    <w:qFormat/>
    <w:rsid w:val="00E04C5C"/>
    <w:pPr>
      <w:keepNext/>
      <w:jc w:val="center"/>
      <w:outlineLvl w:val="1"/>
    </w:pPr>
    <w:rPr>
      <w:rFonts w:ascii="Arial" w:hAnsi="Arial"/>
      <w:b/>
      <w:sz w:val="32"/>
      <w:lang w:val="es-ES_tradnl"/>
    </w:rPr>
  </w:style>
  <w:style w:type="paragraph" w:styleId="Ttulo3">
    <w:name w:val="heading 3"/>
    <w:basedOn w:val="Normal"/>
    <w:next w:val="Normal"/>
    <w:link w:val="Ttulo3Car"/>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link w:val="EncabezadoCar"/>
    <w:uiPriority w:val="99"/>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link w:val="TextoindependienteCar"/>
    <w:uiPriority w:val="99"/>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uiPriority w:val="99"/>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link w:val="TtuloCar"/>
    <w:uiPriority w:val="10"/>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uiPriority w:val="22"/>
    <w:qFormat/>
    <w:rsid w:val="00E04C5C"/>
    <w:rPr>
      <w:b/>
    </w:rPr>
  </w:style>
  <w:style w:type="character" w:styleId="Refdecomentario">
    <w:name w:val="annotation reference"/>
    <w:basedOn w:val="Fuentedeprrafopredeter"/>
    <w:uiPriority w:val="99"/>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uiPriority w:val="99"/>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uiPriority w:val="99"/>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uiPriority w:val="99"/>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uiPriority w:val="99"/>
    <w:rsid w:val="0077776E"/>
    <w:rPr>
      <w:rFonts w:ascii="Courier New" w:hAnsi="Courier New"/>
      <w:sz w:val="20"/>
    </w:rPr>
  </w:style>
  <w:style w:type="character" w:customStyle="1" w:styleId="TextosinformatoCar">
    <w:name w:val="Texto sin formato Car"/>
    <w:basedOn w:val="Fuentedeprrafopredeter"/>
    <w:link w:val="Textosinformato"/>
    <w:uiPriority w:val="99"/>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titulo 5,Bolita,Betulia Título 1,HOJA,Viñeta 2,Guión,Párrafo de lista3,BOLA,Párrafo de lista21,Titulo 8,Colorful List Accent 1,Colorful List - Accent 11,Viñeta 6,Lista vistosa - Énfasis 11,BOLADEF,Lista multicolor - Énfasis 11,Lista HD"/>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uiPriority w:val="99"/>
    <w:rsid w:val="003518BC"/>
    <w:rPr>
      <w:rFonts w:ascii="Tahoma" w:hAnsi="Tahoma" w:cs="Tahoma"/>
      <w:sz w:val="16"/>
      <w:szCs w:val="16"/>
    </w:rPr>
  </w:style>
  <w:style w:type="character" w:customStyle="1" w:styleId="TextodegloboCar">
    <w:name w:val="Texto de globo Car"/>
    <w:basedOn w:val="Fuentedeprrafopredeter"/>
    <w:link w:val="Textodeglobo"/>
    <w:uiPriority w:val="99"/>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uiPriority w:val="39"/>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
      </w:numPr>
    </w:pPr>
  </w:style>
  <w:style w:type="numbering" w:customStyle="1" w:styleId="Estiloimportado3">
    <w:name w:val="Estilo importado 3"/>
    <w:rsid w:val="007B2A8E"/>
    <w:pPr>
      <w:numPr>
        <w:numId w:val="3"/>
      </w:numPr>
    </w:pPr>
  </w:style>
  <w:style w:type="paragraph" w:styleId="Textocomentario">
    <w:name w:val="annotation text"/>
    <w:link w:val="TextocomentarioCar"/>
    <w:uiPriority w:val="99"/>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uiPriority w:val="99"/>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4"/>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Textoindependiente1">
    <w:name w:val="Texto independiente/”%Ÿ"/>
    <w:basedOn w:val="Normal"/>
    <w:rsid w:val="00A15791"/>
    <w:pPr>
      <w:widowControl w:val="0"/>
      <w:jc w:val="both"/>
    </w:pPr>
    <w:rPr>
      <w:rFonts w:ascii="Arial" w:hAnsi="Arial"/>
      <w:sz w:val="22"/>
      <w:lang w:val="es-ES_tradnl"/>
    </w:rPr>
  </w:style>
  <w:style w:type="paragraph" w:styleId="Revisin">
    <w:name w:val="Revision"/>
    <w:hidden/>
    <w:uiPriority w:val="99"/>
    <w:semiHidden/>
    <w:rsid w:val="006D5346"/>
    <w:rPr>
      <w:lang w:val="es-ES_tradnl" w:eastAsia="es-ES"/>
    </w:rPr>
  </w:style>
  <w:style w:type="character" w:customStyle="1" w:styleId="iaj">
    <w:name w:val="i_aj"/>
    <w:basedOn w:val="Fuentedeprrafopredeter"/>
    <w:rsid w:val="002155CF"/>
  </w:style>
  <w:style w:type="character" w:customStyle="1" w:styleId="Ninguno">
    <w:name w:val="Ninguno"/>
    <w:rsid w:val="002155CF"/>
  </w:style>
  <w:style w:type="paragraph" w:styleId="Descripcin">
    <w:name w:val="caption"/>
    <w:aliases w:val="Car,Epígrafe Car Car,Car Car Car Car Car, Car Car Car Car Car,Epígrafe Tabla,A, Car Car Car Car1, Car Car Car,Título tabla/gráfica,Título tabla/gráfica1,Título tabla/gráfica2,Título tabla/gráfica3,Título tabla/gráfica4,Car11"/>
    <w:next w:val="Cuerpo"/>
    <w:link w:val="DescripcinCar"/>
    <w:uiPriority w:val="35"/>
    <w:qFormat/>
    <w:rsid w:val="009859C7"/>
    <w:pPr>
      <w:pBdr>
        <w:top w:val="nil"/>
        <w:left w:val="nil"/>
        <w:bottom w:val="nil"/>
        <w:right w:val="nil"/>
        <w:between w:val="nil"/>
        <w:bar w:val="nil"/>
      </w:pBdr>
    </w:pPr>
    <w:rPr>
      <w:rFonts w:ascii="Cambria" w:eastAsia="Cambria" w:hAnsi="Cambria" w:cs="Cambria"/>
      <w:b/>
      <w:bCs/>
      <w:color w:val="000000"/>
      <w:u w:color="000000"/>
      <w:bdr w:val="nil"/>
      <w:lang w:val="es-ES_tradnl"/>
    </w:rPr>
  </w:style>
  <w:style w:type="character" w:customStyle="1" w:styleId="DescripcinCar">
    <w:name w:val="Descripción Car"/>
    <w:aliases w:val="Car Car,Epígrafe Car Car Car,Car Car Car Car Car Car, Car Car Car Car Car Car,Epígrafe Tabla Car,A Car, Car Car Car Car1 Car, Car Car Car Car,Título tabla/gráfica Car,Título tabla/gráfica1 Car,Título tabla/gráfica2 Car,Car11 Car1"/>
    <w:link w:val="Descripcin"/>
    <w:uiPriority w:val="35"/>
    <w:rsid w:val="009859C7"/>
    <w:rPr>
      <w:rFonts w:ascii="Cambria" w:eastAsia="Cambria" w:hAnsi="Cambria" w:cs="Cambria"/>
      <w:b/>
      <w:bCs/>
      <w:color w:val="000000"/>
      <w:u w:color="000000"/>
      <w:bdr w:val="nil"/>
      <w:lang w:val="es-ES_tradnl"/>
    </w:rPr>
  </w:style>
  <w:style w:type="character" w:customStyle="1" w:styleId="Hyperlink0">
    <w:name w:val="Hyperlink.0"/>
    <w:basedOn w:val="Ninguno"/>
    <w:rsid w:val="002618DA"/>
    <w:rPr>
      <w:rFonts w:ascii="Arial Narrow" w:eastAsia="Arial Narrow" w:hAnsi="Arial Narrow" w:cs="Arial Narrow"/>
    </w:rPr>
  </w:style>
  <w:style w:type="character" w:customStyle="1" w:styleId="apple-converted-space">
    <w:name w:val="apple-converted-space"/>
    <w:basedOn w:val="Fuentedeprrafopredeter"/>
    <w:rsid w:val="00777A32"/>
  </w:style>
  <w:style w:type="character" w:customStyle="1" w:styleId="DefaultCar">
    <w:name w:val="Default Car"/>
    <w:link w:val="Default"/>
    <w:locked/>
    <w:rsid w:val="00BD2075"/>
    <w:rPr>
      <w:color w:val="000000"/>
      <w:sz w:val="24"/>
      <w:szCs w:val="24"/>
      <w:lang w:val="es-ES" w:eastAsia="es-ES"/>
    </w:rPr>
  </w:style>
  <w:style w:type="character" w:customStyle="1" w:styleId="PrrafodelistaCar">
    <w:name w:val="Párrafo de lista Car"/>
    <w:aliases w:val="titulo 5 Car,Bolita Car,Betulia Título 1 Car,HOJA Car,Viñeta 2 Car,Guión Car,Párrafo de lista3 Car,BOLA Car,Párrafo de lista21 Car,Titulo 8 Car,Colorful List Accent 1 Car,Colorful List - Accent 11 Car,Viñeta 6 Car,BOLADEF Car"/>
    <w:link w:val="Prrafodelista"/>
    <w:uiPriority w:val="34"/>
    <w:qFormat/>
    <w:locked/>
    <w:rsid w:val="00915522"/>
    <w:rPr>
      <w:rFonts w:ascii="Calibri" w:eastAsia="Calibri" w:hAnsi="Calibri"/>
      <w:sz w:val="22"/>
      <w:szCs w:val="22"/>
    </w:rPr>
  </w:style>
  <w:style w:type="paragraph" w:customStyle="1" w:styleId="pa14">
    <w:name w:val="pa14"/>
    <w:basedOn w:val="Normal"/>
    <w:rsid w:val="00915522"/>
    <w:pPr>
      <w:autoSpaceDE w:val="0"/>
      <w:autoSpaceDN w:val="0"/>
    </w:pPr>
    <w:rPr>
      <w:szCs w:val="24"/>
    </w:rPr>
  </w:style>
  <w:style w:type="character" w:customStyle="1" w:styleId="Fuentedeprrafopr">
    <w:name w:val="Fuente de párrafo pr"/>
    <w:basedOn w:val="Fuentedeprrafopredeter"/>
    <w:rsid w:val="00915522"/>
    <w:rPr>
      <w:rFonts w:cs="Times New Roman"/>
    </w:rPr>
  </w:style>
  <w:style w:type="character" w:styleId="Hipervnculo">
    <w:name w:val="Hyperlink"/>
    <w:basedOn w:val="Fuentedeprrafopredeter"/>
    <w:uiPriority w:val="99"/>
    <w:unhideWhenUsed/>
    <w:rsid w:val="000743AB"/>
    <w:rPr>
      <w:color w:val="0000FF"/>
      <w:u w:val="single"/>
    </w:rPr>
  </w:style>
  <w:style w:type="character" w:customStyle="1" w:styleId="Ttulo2Car">
    <w:name w:val="Título 2 Car"/>
    <w:basedOn w:val="Fuentedeprrafopredeter"/>
    <w:link w:val="Ttulo2"/>
    <w:rsid w:val="002D717A"/>
    <w:rPr>
      <w:rFonts w:ascii="Arial" w:hAnsi="Arial"/>
      <w:b/>
      <w:sz w:val="32"/>
      <w:lang w:val="es-ES_tradnl" w:eastAsia="es-ES"/>
    </w:rPr>
  </w:style>
  <w:style w:type="character" w:customStyle="1" w:styleId="Ttulo3Car">
    <w:name w:val="Título 3 Car"/>
    <w:basedOn w:val="Fuentedeprrafopredeter"/>
    <w:link w:val="Ttulo3"/>
    <w:rsid w:val="002D717A"/>
    <w:rPr>
      <w:rFonts w:ascii="Arial" w:hAnsi="Arial"/>
      <w:sz w:val="24"/>
      <w:lang w:val="es-ES_tradnl" w:eastAsia="es-ES"/>
    </w:rPr>
  </w:style>
  <w:style w:type="character" w:customStyle="1" w:styleId="TtuloCar">
    <w:name w:val="Título Car"/>
    <w:basedOn w:val="Fuentedeprrafopredeter"/>
    <w:link w:val="Ttulo"/>
    <w:uiPriority w:val="10"/>
    <w:rsid w:val="002D717A"/>
    <w:rPr>
      <w:rFonts w:ascii="Arial" w:hAnsi="Arial"/>
      <w:b/>
      <w:sz w:val="24"/>
      <w:lang w:val="es-MX" w:eastAsia="es-ES"/>
    </w:rPr>
  </w:style>
  <w:style w:type="character" w:customStyle="1" w:styleId="EncabezadoCar">
    <w:name w:val="Encabezado Car"/>
    <w:aliases w:val="Encabezado1 Car"/>
    <w:basedOn w:val="Fuentedeprrafopredeter"/>
    <w:link w:val="Encabezado"/>
    <w:uiPriority w:val="99"/>
    <w:rsid w:val="002D717A"/>
    <w:rPr>
      <w:lang w:val="es-ES_tradnl" w:eastAsia="es-ES"/>
    </w:rPr>
  </w:style>
  <w:style w:type="character" w:customStyle="1" w:styleId="letra14pt">
    <w:name w:val="letra14pt"/>
    <w:basedOn w:val="Fuentedeprrafopredeter"/>
    <w:rsid w:val="002D717A"/>
  </w:style>
  <w:style w:type="paragraph" w:customStyle="1" w:styleId="margenizq0punto5">
    <w:name w:val="margen_izq_0punto5"/>
    <w:basedOn w:val="Normal"/>
    <w:rsid w:val="002D717A"/>
    <w:pPr>
      <w:spacing w:before="100" w:beforeAutospacing="1" w:after="100" w:afterAutospacing="1"/>
    </w:pPr>
    <w:rPr>
      <w:szCs w:val="24"/>
      <w:lang w:val="es-CO" w:eastAsia="es-CO"/>
    </w:rPr>
  </w:style>
  <w:style w:type="character" w:customStyle="1" w:styleId="baj">
    <w:name w:val="b_aj"/>
    <w:basedOn w:val="Fuentedeprrafopredeter"/>
    <w:rsid w:val="002D717A"/>
  </w:style>
  <w:style w:type="character" w:customStyle="1" w:styleId="TextoindependienteCar">
    <w:name w:val="Texto independiente Car"/>
    <w:basedOn w:val="Fuentedeprrafopredeter"/>
    <w:link w:val="Textoindependiente"/>
    <w:uiPriority w:val="99"/>
    <w:rsid w:val="002D717A"/>
    <w:rPr>
      <w:sz w:val="24"/>
      <w:lang w:val="es-ES" w:eastAsia="es-ES"/>
    </w:rPr>
  </w:style>
  <w:style w:type="character" w:styleId="Hipervnculovisitado">
    <w:name w:val="FollowedHyperlink"/>
    <w:basedOn w:val="Fuentedeprrafopredeter"/>
    <w:uiPriority w:val="99"/>
    <w:semiHidden/>
    <w:unhideWhenUsed/>
    <w:rsid w:val="002D717A"/>
    <w:rPr>
      <w:color w:val="800080"/>
      <w:u w:val="single"/>
    </w:rPr>
  </w:style>
  <w:style w:type="paragraph" w:customStyle="1" w:styleId="xl63">
    <w:name w:val="xl63"/>
    <w:basedOn w:val="Normal"/>
    <w:rsid w:val="002D717A"/>
    <w:pPr>
      <w:spacing w:before="100" w:beforeAutospacing="1" w:after="100" w:afterAutospacing="1"/>
      <w:jc w:val="center"/>
      <w:textAlignment w:val="center"/>
    </w:pPr>
    <w:rPr>
      <w:szCs w:val="24"/>
      <w:lang w:val="es-CO" w:eastAsia="es-CO"/>
    </w:rPr>
  </w:style>
  <w:style w:type="paragraph" w:customStyle="1" w:styleId="xl64">
    <w:name w:val="xl64"/>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s-CO" w:eastAsia="es-CO"/>
    </w:rPr>
  </w:style>
  <w:style w:type="paragraph" w:customStyle="1" w:styleId="xl65">
    <w:name w:val="xl65"/>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s-CO" w:eastAsia="es-CO"/>
    </w:rPr>
  </w:style>
  <w:style w:type="paragraph" w:customStyle="1" w:styleId="xl66">
    <w:name w:val="xl66"/>
    <w:basedOn w:val="Normal"/>
    <w:rsid w:val="002D717A"/>
    <w:pPr>
      <w:pBdr>
        <w:bottom w:val="single" w:sz="4" w:space="0" w:color="auto"/>
      </w:pBdr>
      <w:spacing w:before="100" w:beforeAutospacing="1" w:after="100" w:afterAutospacing="1"/>
      <w:jc w:val="center"/>
    </w:pPr>
    <w:rPr>
      <w:b/>
      <w:bCs/>
      <w:szCs w:val="24"/>
      <w:lang w:val="es-CO" w:eastAsia="es-CO"/>
    </w:rPr>
  </w:style>
  <w:style w:type="paragraph" w:customStyle="1" w:styleId="xl67">
    <w:name w:val="xl67"/>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es-CO" w:eastAsia="es-CO"/>
    </w:rPr>
  </w:style>
  <w:style w:type="paragraph" w:customStyle="1" w:styleId="xl68">
    <w:name w:val="xl68"/>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CO" w:eastAsia="es-CO"/>
    </w:rPr>
  </w:style>
  <w:style w:type="paragraph" w:customStyle="1" w:styleId="xl69">
    <w:name w:val="xl69"/>
    <w:basedOn w:val="Normal"/>
    <w:rsid w:val="002D717A"/>
    <w:pPr>
      <w:spacing w:before="100" w:beforeAutospacing="1" w:after="100" w:afterAutospacing="1"/>
      <w:jc w:val="center"/>
      <w:textAlignment w:val="center"/>
    </w:pPr>
    <w:rPr>
      <w:sz w:val="16"/>
      <w:szCs w:val="16"/>
      <w:lang w:val="es-CO" w:eastAsia="es-CO"/>
    </w:rPr>
  </w:style>
  <w:style w:type="paragraph" w:customStyle="1" w:styleId="default0">
    <w:name w:val="default"/>
    <w:basedOn w:val="Normal"/>
    <w:rsid w:val="006F2344"/>
    <w:pPr>
      <w:spacing w:before="100" w:beforeAutospacing="1" w:after="100" w:afterAutospacing="1"/>
    </w:pPr>
    <w:rPr>
      <w:szCs w:val="24"/>
      <w:lang w:val="es-CO" w:eastAsia="es-CO"/>
    </w:rPr>
  </w:style>
  <w:style w:type="character" w:customStyle="1" w:styleId="a5">
    <w:name w:val="a5"/>
    <w:basedOn w:val="Fuentedeprrafopredeter"/>
    <w:rsid w:val="006F2344"/>
  </w:style>
  <w:style w:type="character" w:customStyle="1" w:styleId="a0">
    <w:name w:val="a0"/>
    <w:basedOn w:val="Fuentedeprrafopredeter"/>
    <w:rsid w:val="006F2344"/>
  </w:style>
  <w:style w:type="character" w:customStyle="1" w:styleId="a11">
    <w:name w:val="a11"/>
    <w:basedOn w:val="Fuentedeprrafopredeter"/>
    <w:rsid w:val="006F2344"/>
  </w:style>
  <w:style w:type="paragraph" w:styleId="Lista">
    <w:name w:val="List"/>
    <w:basedOn w:val="Normal"/>
    <w:unhideWhenUsed/>
    <w:rsid w:val="00DD2420"/>
    <w:pPr>
      <w:ind w:left="283" w:hanging="283"/>
      <w:contextualSpacing/>
    </w:pPr>
  </w:style>
  <w:style w:type="paragraph" w:styleId="Lista2">
    <w:name w:val="List 2"/>
    <w:basedOn w:val="Normal"/>
    <w:unhideWhenUsed/>
    <w:rsid w:val="00DD2420"/>
    <w:pPr>
      <w:ind w:left="566" w:hanging="283"/>
      <w:contextualSpacing/>
    </w:pPr>
  </w:style>
  <w:style w:type="paragraph" w:customStyle="1" w:styleId="Caracteresenmarcados">
    <w:name w:val="Caracteres enmarcados"/>
    <w:basedOn w:val="Normal"/>
    <w:rsid w:val="00DD2420"/>
  </w:style>
  <w:style w:type="paragraph" w:customStyle="1" w:styleId="msonormal0">
    <w:name w:val="msonormal"/>
    <w:basedOn w:val="Normal"/>
    <w:rsid w:val="00E7735B"/>
    <w:pPr>
      <w:spacing w:before="100" w:beforeAutospacing="1" w:after="100" w:afterAutospacing="1"/>
    </w:pPr>
    <w:rPr>
      <w:szCs w:val="24"/>
      <w:lang w:val="es-CO" w:eastAsia="es-MX"/>
    </w:rPr>
  </w:style>
  <w:style w:type="paragraph" w:customStyle="1" w:styleId="xl70">
    <w:name w:val="xl70"/>
    <w:basedOn w:val="Normal"/>
    <w:rsid w:val="00E773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color w:val="000000"/>
      <w:sz w:val="18"/>
      <w:szCs w:val="18"/>
      <w:lang w:val="es-CO" w:eastAsia="es-MX"/>
    </w:rPr>
  </w:style>
  <w:style w:type="paragraph" w:customStyle="1" w:styleId="xl71">
    <w:name w:val="xl71"/>
    <w:basedOn w:val="Normal"/>
    <w:rsid w:val="00E7735B"/>
    <w:pPr>
      <w:spacing w:before="100" w:beforeAutospacing="1" w:after="100" w:afterAutospacing="1"/>
    </w:pPr>
    <w:rPr>
      <w:i/>
      <w:iCs/>
      <w:szCs w:val="24"/>
      <w:lang w:val="es-CO" w:eastAsia="es-MX"/>
    </w:rPr>
  </w:style>
  <w:style w:type="paragraph" w:customStyle="1" w:styleId="xl72">
    <w:name w:val="xl72"/>
    <w:basedOn w:val="Normal"/>
    <w:rsid w:val="00E773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CO" w:eastAsia="es-MX"/>
    </w:rPr>
  </w:style>
  <w:style w:type="paragraph" w:customStyle="1" w:styleId="xl73">
    <w:name w:val="xl73"/>
    <w:basedOn w:val="Normal"/>
    <w:rsid w:val="00E7735B"/>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18"/>
      <w:szCs w:val="18"/>
      <w:lang w:val="es-CO" w:eastAsia="es-MX"/>
    </w:rPr>
  </w:style>
  <w:style w:type="paragraph" w:customStyle="1" w:styleId="xl74">
    <w:name w:val="xl74"/>
    <w:basedOn w:val="Normal"/>
    <w:rsid w:val="00E7735B"/>
    <w:pPr>
      <w:pBdr>
        <w:top w:val="single" w:sz="4" w:space="0" w:color="auto"/>
        <w:bottom w:val="single" w:sz="4" w:space="0" w:color="auto"/>
      </w:pBdr>
      <w:spacing w:before="100" w:beforeAutospacing="1" w:after="100" w:afterAutospacing="1"/>
      <w:jc w:val="center"/>
      <w:textAlignment w:val="center"/>
    </w:pPr>
    <w:rPr>
      <w:color w:val="000000"/>
      <w:sz w:val="18"/>
      <w:szCs w:val="18"/>
      <w:lang w:val="es-CO" w:eastAsia="es-MX"/>
    </w:rPr>
  </w:style>
  <w:style w:type="paragraph" w:customStyle="1" w:styleId="xl75">
    <w:name w:val="xl75"/>
    <w:basedOn w:val="Normal"/>
    <w:rsid w:val="00E7735B"/>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val="es-CO"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5625">
      <w:bodyDiv w:val="1"/>
      <w:marLeft w:val="0"/>
      <w:marRight w:val="0"/>
      <w:marTop w:val="0"/>
      <w:marBottom w:val="0"/>
      <w:divBdr>
        <w:top w:val="none" w:sz="0" w:space="0" w:color="auto"/>
        <w:left w:val="none" w:sz="0" w:space="0" w:color="auto"/>
        <w:bottom w:val="none" w:sz="0" w:space="0" w:color="auto"/>
        <w:right w:val="none" w:sz="0" w:space="0" w:color="auto"/>
      </w:divBdr>
    </w:div>
    <w:div w:id="62798572">
      <w:bodyDiv w:val="1"/>
      <w:marLeft w:val="0"/>
      <w:marRight w:val="0"/>
      <w:marTop w:val="0"/>
      <w:marBottom w:val="0"/>
      <w:divBdr>
        <w:top w:val="none" w:sz="0" w:space="0" w:color="auto"/>
        <w:left w:val="none" w:sz="0" w:space="0" w:color="auto"/>
        <w:bottom w:val="none" w:sz="0" w:space="0" w:color="auto"/>
        <w:right w:val="none" w:sz="0" w:space="0" w:color="auto"/>
      </w:divBdr>
    </w:div>
    <w:div w:id="68962579">
      <w:bodyDiv w:val="1"/>
      <w:marLeft w:val="0"/>
      <w:marRight w:val="0"/>
      <w:marTop w:val="0"/>
      <w:marBottom w:val="0"/>
      <w:divBdr>
        <w:top w:val="none" w:sz="0" w:space="0" w:color="auto"/>
        <w:left w:val="none" w:sz="0" w:space="0" w:color="auto"/>
        <w:bottom w:val="none" w:sz="0" w:space="0" w:color="auto"/>
        <w:right w:val="none" w:sz="0" w:space="0" w:color="auto"/>
      </w:divBdr>
    </w:div>
    <w:div w:id="79572629">
      <w:bodyDiv w:val="1"/>
      <w:marLeft w:val="0"/>
      <w:marRight w:val="0"/>
      <w:marTop w:val="0"/>
      <w:marBottom w:val="0"/>
      <w:divBdr>
        <w:top w:val="none" w:sz="0" w:space="0" w:color="auto"/>
        <w:left w:val="none" w:sz="0" w:space="0" w:color="auto"/>
        <w:bottom w:val="none" w:sz="0" w:space="0" w:color="auto"/>
        <w:right w:val="none" w:sz="0" w:space="0" w:color="auto"/>
      </w:divBdr>
    </w:div>
    <w:div w:id="85076160">
      <w:bodyDiv w:val="1"/>
      <w:marLeft w:val="0"/>
      <w:marRight w:val="0"/>
      <w:marTop w:val="0"/>
      <w:marBottom w:val="0"/>
      <w:divBdr>
        <w:top w:val="none" w:sz="0" w:space="0" w:color="auto"/>
        <w:left w:val="none" w:sz="0" w:space="0" w:color="auto"/>
        <w:bottom w:val="none" w:sz="0" w:space="0" w:color="auto"/>
        <w:right w:val="none" w:sz="0" w:space="0" w:color="auto"/>
      </w:divBdr>
    </w:div>
    <w:div w:id="103810839">
      <w:bodyDiv w:val="1"/>
      <w:marLeft w:val="0"/>
      <w:marRight w:val="0"/>
      <w:marTop w:val="0"/>
      <w:marBottom w:val="0"/>
      <w:divBdr>
        <w:top w:val="none" w:sz="0" w:space="0" w:color="auto"/>
        <w:left w:val="none" w:sz="0" w:space="0" w:color="auto"/>
        <w:bottom w:val="none" w:sz="0" w:space="0" w:color="auto"/>
        <w:right w:val="none" w:sz="0" w:space="0" w:color="auto"/>
      </w:divBdr>
    </w:div>
    <w:div w:id="170066615">
      <w:bodyDiv w:val="1"/>
      <w:marLeft w:val="0"/>
      <w:marRight w:val="0"/>
      <w:marTop w:val="0"/>
      <w:marBottom w:val="0"/>
      <w:divBdr>
        <w:top w:val="none" w:sz="0" w:space="0" w:color="auto"/>
        <w:left w:val="none" w:sz="0" w:space="0" w:color="auto"/>
        <w:bottom w:val="none" w:sz="0" w:space="0" w:color="auto"/>
        <w:right w:val="none" w:sz="0" w:space="0" w:color="auto"/>
      </w:divBdr>
    </w:div>
    <w:div w:id="171729939">
      <w:bodyDiv w:val="1"/>
      <w:marLeft w:val="0"/>
      <w:marRight w:val="0"/>
      <w:marTop w:val="0"/>
      <w:marBottom w:val="0"/>
      <w:divBdr>
        <w:top w:val="none" w:sz="0" w:space="0" w:color="auto"/>
        <w:left w:val="none" w:sz="0" w:space="0" w:color="auto"/>
        <w:bottom w:val="none" w:sz="0" w:space="0" w:color="auto"/>
        <w:right w:val="none" w:sz="0" w:space="0" w:color="auto"/>
      </w:divBdr>
    </w:div>
    <w:div w:id="187722821">
      <w:bodyDiv w:val="1"/>
      <w:marLeft w:val="0"/>
      <w:marRight w:val="0"/>
      <w:marTop w:val="0"/>
      <w:marBottom w:val="0"/>
      <w:divBdr>
        <w:top w:val="none" w:sz="0" w:space="0" w:color="auto"/>
        <w:left w:val="none" w:sz="0" w:space="0" w:color="auto"/>
        <w:bottom w:val="none" w:sz="0" w:space="0" w:color="auto"/>
        <w:right w:val="none" w:sz="0" w:space="0" w:color="auto"/>
      </w:divBdr>
    </w:div>
    <w:div w:id="188109549">
      <w:bodyDiv w:val="1"/>
      <w:marLeft w:val="0"/>
      <w:marRight w:val="0"/>
      <w:marTop w:val="0"/>
      <w:marBottom w:val="0"/>
      <w:divBdr>
        <w:top w:val="none" w:sz="0" w:space="0" w:color="auto"/>
        <w:left w:val="none" w:sz="0" w:space="0" w:color="auto"/>
        <w:bottom w:val="none" w:sz="0" w:space="0" w:color="auto"/>
        <w:right w:val="none" w:sz="0" w:space="0" w:color="auto"/>
      </w:divBdr>
    </w:div>
    <w:div w:id="198788976">
      <w:bodyDiv w:val="1"/>
      <w:marLeft w:val="0"/>
      <w:marRight w:val="0"/>
      <w:marTop w:val="0"/>
      <w:marBottom w:val="0"/>
      <w:divBdr>
        <w:top w:val="none" w:sz="0" w:space="0" w:color="auto"/>
        <w:left w:val="none" w:sz="0" w:space="0" w:color="auto"/>
        <w:bottom w:val="none" w:sz="0" w:space="0" w:color="auto"/>
        <w:right w:val="none" w:sz="0" w:space="0" w:color="auto"/>
      </w:divBdr>
    </w:div>
    <w:div w:id="252133942">
      <w:bodyDiv w:val="1"/>
      <w:marLeft w:val="0"/>
      <w:marRight w:val="0"/>
      <w:marTop w:val="0"/>
      <w:marBottom w:val="0"/>
      <w:divBdr>
        <w:top w:val="none" w:sz="0" w:space="0" w:color="auto"/>
        <w:left w:val="none" w:sz="0" w:space="0" w:color="auto"/>
        <w:bottom w:val="none" w:sz="0" w:space="0" w:color="auto"/>
        <w:right w:val="none" w:sz="0" w:space="0" w:color="auto"/>
      </w:divBdr>
    </w:div>
    <w:div w:id="258831869">
      <w:bodyDiv w:val="1"/>
      <w:marLeft w:val="0"/>
      <w:marRight w:val="0"/>
      <w:marTop w:val="0"/>
      <w:marBottom w:val="0"/>
      <w:divBdr>
        <w:top w:val="none" w:sz="0" w:space="0" w:color="auto"/>
        <w:left w:val="none" w:sz="0" w:space="0" w:color="auto"/>
        <w:bottom w:val="none" w:sz="0" w:space="0" w:color="auto"/>
        <w:right w:val="none" w:sz="0" w:space="0" w:color="auto"/>
      </w:divBdr>
    </w:div>
    <w:div w:id="263339977">
      <w:bodyDiv w:val="1"/>
      <w:marLeft w:val="0"/>
      <w:marRight w:val="0"/>
      <w:marTop w:val="0"/>
      <w:marBottom w:val="0"/>
      <w:divBdr>
        <w:top w:val="none" w:sz="0" w:space="0" w:color="auto"/>
        <w:left w:val="none" w:sz="0" w:space="0" w:color="auto"/>
        <w:bottom w:val="none" w:sz="0" w:space="0" w:color="auto"/>
        <w:right w:val="none" w:sz="0" w:space="0" w:color="auto"/>
      </w:divBdr>
    </w:div>
    <w:div w:id="266082589">
      <w:bodyDiv w:val="1"/>
      <w:marLeft w:val="0"/>
      <w:marRight w:val="0"/>
      <w:marTop w:val="0"/>
      <w:marBottom w:val="0"/>
      <w:divBdr>
        <w:top w:val="none" w:sz="0" w:space="0" w:color="auto"/>
        <w:left w:val="none" w:sz="0" w:space="0" w:color="auto"/>
        <w:bottom w:val="none" w:sz="0" w:space="0" w:color="auto"/>
        <w:right w:val="none" w:sz="0" w:space="0" w:color="auto"/>
      </w:divBdr>
    </w:div>
    <w:div w:id="274757470">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329260918">
      <w:bodyDiv w:val="1"/>
      <w:marLeft w:val="0"/>
      <w:marRight w:val="0"/>
      <w:marTop w:val="0"/>
      <w:marBottom w:val="0"/>
      <w:divBdr>
        <w:top w:val="none" w:sz="0" w:space="0" w:color="auto"/>
        <w:left w:val="none" w:sz="0" w:space="0" w:color="auto"/>
        <w:bottom w:val="none" w:sz="0" w:space="0" w:color="auto"/>
        <w:right w:val="none" w:sz="0" w:space="0" w:color="auto"/>
      </w:divBdr>
    </w:div>
    <w:div w:id="329721472">
      <w:bodyDiv w:val="1"/>
      <w:marLeft w:val="0"/>
      <w:marRight w:val="0"/>
      <w:marTop w:val="0"/>
      <w:marBottom w:val="0"/>
      <w:divBdr>
        <w:top w:val="none" w:sz="0" w:space="0" w:color="auto"/>
        <w:left w:val="none" w:sz="0" w:space="0" w:color="auto"/>
        <w:bottom w:val="none" w:sz="0" w:space="0" w:color="auto"/>
        <w:right w:val="none" w:sz="0" w:space="0" w:color="auto"/>
      </w:divBdr>
    </w:div>
    <w:div w:id="333849470">
      <w:bodyDiv w:val="1"/>
      <w:marLeft w:val="0"/>
      <w:marRight w:val="0"/>
      <w:marTop w:val="0"/>
      <w:marBottom w:val="0"/>
      <w:divBdr>
        <w:top w:val="none" w:sz="0" w:space="0" w:color="auto"/>
        <w:left w:val="none" w:sz="0" w:space="0" w:color="auto"/>
        <w:bottom w:val="none" w:sz="0" w:space="0" w:color="auto"/>
        <w:right w:val="none" w:sz="0" w:space="0" w:color="auto"/>
      </w:divBdr>
    </w:div>
    <w:div w:id="354310581">
      <w:bodyDiv w:val="1"/>
      <w:marLeft w:val="0"/>
      <w:marRight w:val="0"/>
      <w:marTop w:val="0"/>
      <w:marBottom w:val="0"/>
      <w:divBdr>
        <w:top w:val="none" w:sz="0" w:space="0" w:color="auto"/>
        <w:left w:val="none" w:sz="0" w:space="0" w:color="auto"/>
        <w:bottom w:val="none" w:sz="0" w:space="0" w:color="auto"/>
        <w:right w:val="none" w:sz="0" w:space="0" w:color="auto"/>
      </w:divBdr>
    </w:div>
    <w:div w:id="359474818">
      <w:bodyDiv w:val="1"/>
      <w:marLeft w:val="0"/>
      <w:marRight w:val="0"/>
      <w:marTop w:val="0"/>
      <w:marBottom w:val="0"/>
      <w:divBdr>
        <w:top w:val="none" w:sz="0" w:space="0" w:color="auto"/>
        <w:left w:val="none" w:sz="0" w:space="0" w:color="auto"/>
        <w:bottom w:val="none" w:sz="0" w:space="0" w:color="auto"/>
        <w:right w:val="none" w:sz="0" w:space="0" w:color="auto"/>
      </w:divBdr>
    </w:div>
    <w:div w:id="380253064">
      <w:bodyDiv w:val="1"/>
      <w:marLeft w:val="0"/>
      <w:marRight w:val="0"/>
      <w:marTop w:val="0"/>
      <w:marBottom w:val="0"/>
      <w:divBdr>
        <w:top w:val="none" w:sz="0" w:space="0" w:color="auto"/>
        <w:left w:val="none" w:sz="0" w:space="0" w:color="auto"/>
        <w:bottom w:val="none" w:sz="0" w:space="0" w:color="auto"/>
        <w:right w:val="none" w:sz="0" w:space="0" w:color="auto"/>
      </w:divBdr>
    </w:div>
    <w:div w:id="398862983">
      <w:bodyDiv w:val="1"/>
      <w:marLeft w:val="0"/>
      <w:marRight w:val="0"/>
      <w:marTop w:val="0"/>
      <w:marBottom w:val="0"/>
      <w:divBdr>
        <w:top w:val="none" w:sz="0" w:space="0" w:color="auto"/>
        <w:left w:val="none" w:sz="0" w:space="0" w:color="auto"/>
        <w:bottom w:val="none" w:sz="0" w:space="0" w:color="auto"/>
        <w:right w:val="none" w:sz="0" w:space="0" w:color="auto"/>
      </w:divBdr>
    </w:div>
    <w:div w:id="401104780">
      <w:bodyDiv w:val="1"/>
      <w:marLeft w:val="0"/>
      <w:marRight w:val="0"/>
      <w:marTop w:val="0"/>
      <w:marBottom w:val="0"/>
      <w:divBdr>
        <w:top w:val="none" w:sz="0" w:space="0" w:color="auto"/>
        <w:left w:val="none" w:sz="0" w:space="0" w:color="auto"/>
        <w:bottom w:val="none" w:sz="0" w:space="0" w:color="auto"/>
        <w:right w:val="none" w:sz="0" w:space="0" w:color="auto"/>
      </w:divBdr>
    </w:div>
    <w:div w:id="408431843">
      <w:bodyDiv w:val="1"/>
      <w:marLeft w:val="0"/>
      <w:marRight w:val="0"/>
      <w:marTop w:val="0"/>
      <w:marBottom w:val="0"/>
      <w:divBdr>
        <w:top w:val="none" w:sz="0" w:space="0" w:color="auto"/>
        <w:left w:val="none" w:sz="0" w:space="0" w:color="auto"/>
        <w:bottom w:val="none" w:sz="0" w:space="0" w:color="auto"/>
        <w:right w:val="none" w:sz="0" w:space="0" w:color="auto"/>
      </w:divBdr>
    </w:div>
    <w:div w:id="440302943">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473378396">
      <w:bodyDiv w:val="1"/>
      <w:marLeft w:val="0"/>
      <w:marRight w:val="0"/>
      <w:marTop w:val="0"/>
      <w:marBottom w:val="0"/>
      <w:divBdr>
        <w:top w:val="none" w:sz="0" w:space="0" w:color="auto"/>
        <w:left w:val="none" w:sz="0" w:space="0" w:color="auto"/>
        <w:bottom w:val="none" w:sz="0" w:space="0" w:color="auto"/>
        <w:right w:val="none" w:sz="0" w:space="0" w:color="auto"/>
      </w:divBdr>
    </w:div>
    <w:div w:id="476150739">
      <w:bodyDiv w:val="1"/>
      <w:marLeft w:val="0"/>
      <w:marRight w:val="0"/>
      <w:marTop w:val="0"/>
      <w:marBottom w:val="0"/>
      <w:divBdr>
        <w:top w:val="none" w:sz="0" w:space="0" w:color="auto"/>
        <w:left w:val="none" w:sz="0" w:space="0" w:color="auto"/>
        <w:bottom w:val="none" w:sz="0" w:space="0" w:color="auto"/>
        <w:right w:val="none" w:sz="0" w:space="0" w:color="auto"/>
      </w:divBdr>
    </w:div>
    <w:div w:id="485904115">
      <w:bodyDiv w:val="1"/>
      <w:marLeft w:val="0"/>
      <w:marRight w:val="0"/>
      <w:marTop w:val="0"/>
      <w:marBottom w:val="0"/>
      <w:divBdr>
        <w:top w:val="none" w:sz="0" w:space="0" w:color="auto"/>
        <w:left w:val="none" w:sz="0" w:space="0" w:color="auto"/>
        <w:bottom w:val="none" w:sz="0" w:space="0" w:color="auto"/>
        <w:right w:val="none" w:sz="0" w:space="0" w:color="auto"/>
      </w:divBdr>
    </w:div>
    <w:div w:id="520247800">
      <w:bodyDiv w:val="1"/>
      <w:marLeft w:val="0"/>
      <w:marRight w:val="0"/>
      <w:marTop w:val="0"/>
      <w:marBottom w:val="0"/>
      <w:divBdr>
        <w:top w:val="none" w:sz="0" w:space="0" w:color="auto"/>
        <w:left w:val="none" w:sz="0" w:space="0" w:color="auto"/>
        <w:bottom w:val="none" w:sz="0" w:space="0" w:color="auto"/>
        <w:right w:val="none" w:sz="0" w:space="0" w:color="auto"/>
      </w:divBdr>
    </w:div>
    <w:div w:id="542788430">
      <w:bodyDiv w:val="1"/>
      <w:marLeft w:val="0"/>
      <w:marRight w:val="0"/>
      <w:marTop w:val="0"/>
      <w:marBottom w:val="0"/>
      <w:divBdr>
        <w:top w:val="none" w:sz="0" w:space="0" w:color="auto"/>
        <w:left w:val="none" w:sz="0" w:space="0" w:color="auto"/>
        <w:bottom w:val="none" w:sz="0" w:space="0" w:color="auto"/>
        <w:right w:val="none" w:sz="0" w:space="0" w:color="auto"/>
      </w:divBdr>
    </w:div>
    <w:div w:id="546339050">
      <w:bodyDiv w:val="1"/>
      <w:marLeft w:val="0"/>
      <w:marRight w:val="0"/>
      <w:marTop w:val="0"/>
      <w:marBottom w:val="0"/>
      <w:divBdr>
        <w:top w:val="none" w:sz="0" w:space="0" w:color="auto"/>
        <w:left w:val="none" w:sz="0" w:space="0" w:color="auto"/>
        <w:bottom w:val="none" w:sz="0" w:space="0" w:color="auto"/>
        <w:right w:val="none" w:sz="0" w:space="0" w:color="auto"/>
      </w:divBdr>
    </w:div>
    <w:div w:id="551770361">
      <w:bodyDiv w:val="1"/>
      <w:marLeft w:val="0"/>
      <w:marRight w:val="0"/>
      <w:marTop w:val="0"/>
      <w:marBottom w:val="0"/>
      <w:divBdr>
        <w:top w:val="none" w:sz="0" w:space="0" w:color="auto"/>
        <w:left w:val="none" w:sz="0" w:space="0" w:color="auto"/>
        <w:bottom w:val="none" w:sz="0" w:space="0" w:color="auto"/>
        <w:right w:val="none" w:sz="0" w:space="0" w:color="auto"/>
      </w:divBdr>
    </w:div>
    <w:div w:id="566039648">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769424970">
      <w:bodyDiv w:val="1"/>
      <w:marLeft w:val="0"/>
      <w:marRight w:val="0"/>
      <w:marTop w:val="0"/>
      <w:marBottom w:val="0"/>
      <w:divBdr>
        <w:top w:val="none" w:sz="0" w:space="0" w:color="auto"/>
        <w:left w:val="none" w:sz="0" w:space="0" w:color="auto"/>
        <w:bottom w:val="none" w:sz="0" w:space="0" w:color="auto"/>
        <w:right w:val="none" w:sz="0" w:space="0" w:color="auto"/>
      </w:divBdr>
    </w:div>
    <w:div w:id="781608603">
      <w:bodyDiv w:val="1"/>
      <w:marLeft w:val="0"/>
      <w:marRight w:val="0"/>
      <w:marTop w:val="0"/>
      <w:marBottom w:val="0"/>
      <w:divBdr>
        <w:top w:val="none" w:sz="0" w:space="0" w:color="auto"/>
        <w:left w:val="none" w:sz="0" w:space="0" w:color="auto"/>
        <w:bottom w:val="none" w:sz="0" w:space="0" w:color="auto"/>
        <w:right w:val="none" w:sz="0" w:space="0" w:color="auto"/>
      </w:divBdr>
    </w:div>
    <w:div w:id="801652109">
      <w:bodyDiv w:val="1"/>
      <w:marLeft w:val="0"/>
      <w:marRight w:val="0"/>
      <w:marTop w:val="0"/>
      <w:marBottom w:val="0"/>
      <w:divBdr>
        <w:top w:val="none" w:sz="0" w:space="0" w:color="auto"/>
        <w:left w:val="none" w:sz="0" w:space="0" w:color="auto"/>
        <w:bottom w:val="none" w:sz="0" w:space="0" w:color="auto"/>
        <w:right w:val="none" w:sz="0" w:space="0" w:color="auto"/>
      </w:divBdr>
    </w:div>
    <w:div w:id="813831526">
      <w:bodyDiv w:val="1"/>
      <w:marLeft w:val="0"/>
      <w:marRight w:val="0"/>
      <w:marTop w:val="0"/>
      <w:marBottom w:val="0"/>
      <w:divBdr>
        <w:top w:val="none" w:sz="0" w:space="0" w:color="auto"/>
        <w:left w:val="none" w:sz="0" w:space="0" w:color="auto"/>
        <w:bottom w:val="none" w:sz="0" w:space="0" w:color="auto"/>
        <w:right w:val="none" w:sz="0" w:space="0" w:color="auto"/>
      </w:divBdr>
    </w:div>
    <w:div w:id="820078366">
      <w:bodyDiv w:val="1"/>
      <w:marLeft w:val="0"/>
      <w:marRight w:val="0"/>
      <w:marTop w:val="0"/>
      <w:marBottom w:val="0"/>
      <w:divBdr>
        <w:top w:val="none" w:sz="0" w:space="0" w:color="auto"/>
        <w:left w:val="none" w:sz="0" w:space="0" w:color="auto"/>
        <w:bottom w:val="none" w:sz="0" w:space="0" w:color="auto"/>
        <w:right w:val="none" w:sz="0" w:space="0" w:color="auto"/>
      </w:divBdr>
    </w:div>
    <w:div w:id="834612290">
      <w:bodyDiv w:val="1"/>
      <w:marLeft w:val="0"/>
      <w:marRight w:val="0"/>
      <w:marTop w:val="0"/>
      <w:marBottom w:val="0"/>
      <w:divBdr>
        <w:top w:val="none" w:sz="0" w:space="0" w:color="auto"/>
        <w:left w:val="none" w:sz="0" w:space="0" w:color="auto"/>
        <w:bottom w:val="none" w:sz="0" w:space="0" w:color="auto"/>
        <w:right w:val="none" w:sz="0" w:space="0" w:color="auto"/>
      </w:divBdr>
    </w:div>
    <w:div w:id="933241775">
      <w:bodyDiv w:val="1"/>
      <w:marLeft w:val="0"/>
      <w:marRight w:val="0"/>
      <w:marTop w:val="0"/>
      <w:marBottom w:val="0"/>
      <w:divBdr>
        <w:top w:val="none" w:sz="0" w:space="0" w:color="auto"/>
        <w:left w:val="none" w:sz="0" w:space="0" w:color="auto"/>
        <w:bottom w:val="none" w:sz="0" w:space="0" w:color="auto"/>
        <w:right w:val="none" w:sz="0" w:space="0" w:color="auto"/>
      </w:divBdr>
    </w:div>
    <w:div w:id="943535588">
      <w:bodyDiv w:val="1"/>
      <w:marLeft w:val="0"/>
      <w:marRight w:val="0"/>
      <w:marTop w:val="0"/>
      <w:marBottom w:val="0"/>
      <w:divBdr>
        <w:top w:val="none" w:sz="0" w:space="0" w:color="auto"/>
        <w:left w:val="none" w:sz="0" w:space="0" w:color="auto"/>
        <w:bottom w:val="none" w:sz="0" w:space="0" w:color="auto"/>
        <w:right w:val="none" w:sz="0" w:space="0" w:color="auto"/>
      </w:divBdr>
    </w:div>
    <w:div w:id="949706610">
      <w:bodyDiv w:val="1"/>
      <w:marLeft w:val="0"/>
      <w:marRight w:val="0"/>
      <w:marTop w:val="0"/>
      <w:marBottom w:val="0"/>
      <w:divBdr>
        <w:top w:val="none" w:sz="0" w:space="0" w:color="auto"/>
        <w:left w:val="none" w:sz="0" w:space="0" w:color="auto"/>
        <w:bottom w:val="none" w:sz="0" w:space="0" w:color="auto"/>
        <w:right w:val="none" w:sz="0" w:space="0" w:color="auto"/>
      </w:divBdr>
    </w:div>
    <w:div w:id="957686949">
      <w:bodyDiv w:val="1"/>
      <w:marLeft w:val="0"/>
      <w:marRight w:val="0"/>
      <w:marTop w:val="0"/>
      <w:marBottom w:val="0"/>
      <w:divBdr>
        <w:top w:val="none" w:sz="0" w:space="0" w:color="auto"/>
        <w:left w:val="none" w:sz="0" w:space="0" w:color="auto"/>
        <w:bottom w:val="none" w:sz="0" w:space="0" w:color="auto"/>
        <w:right w:val="none" w:sz="0" w:space="0" w:color="auto"/>
      </w:divBdr>
    </w:div>
    <w:div w:id="963541870">
      <w:bodyDiv w:val="1"/>
      <w:marLeft w:val="0"/>
      <w:marRight w:val="0"/>
      <w:marTop w:val="0"/>
      <w:marBottom w:val="0"/>
      <w:divBdr>
        <w:top w:val="none" w:sz="0" w:space="0" w:color="auto"/>
        <w:left w:val="none" w:sz="0" w:space="0" w:color="auto"/>
        <w:bottom w:val="none" w:sz="0" w:space="0" w:color="auto"/>
        <w:right w:val="none" w:sz="0" w:space="0" w:color="auto"/>
      </w:divBdr>
    </w:div>
    <w:div w:id="964123800">
      <w:bodyDiv w:val="1"/>
      <w:marLeft w:val="0"/>
      <w:marRight w:val="0"/>
      <w:marTop w:val="0"/>
      <w:marBottom w:val="0"/>
      <w:divBdr>
        <w:top w:val="none" w:sz="0" w:space="0" w:color="auto"/>
        <w:left w:val="none" w:sz="0" w:space="0" w:color="auto"/>
        <w:bottom w:val="none" w:sz="0" w:space="0" w:color="auto"/>
        <w:right w:val="none" w:sz="0" w:space="0" w:color="auto"/>
      </w:divBdr>
    </w:div>
    <w:div w:id="969628953">
      <w:bodyDiv w:val="1"/>
      <w:marLeft w:val="0"/>
      <w:marRight w:val="0"/>
      <w:marTop w:val="0"/>
      <w:marBottom w:val="0"/>
      <w:divBdr>
        <w:top w:val="none" w:sz="0" w:space="0" w:color="auto"/>
        <w:left w:val="none" w:sz="0" w:space="0" w:color="auto"/>
        <w:bottom w:val="none" w:sz="0" w:space="0" w:color="auto"/>
        <w:right w:val="none" w:sz="0" w:space="0" w:color="auto"/>
      </w:divBdr>
    </w:div>
    <w:div w:id="1043555615">
      <w:bodyDiv w:val="1"/>
      <w:marLeft w:val="0"/>
      <w:marRight w:val="0"/>
      <w:marTop w:val="0"/>
      <w:marBottom w:val="0"/>
      <w:divBdr>
        <w:top w:val="none" w:sz="0" w:space="0" w:color="auto"/>
        <w:left w:val="none" w:sz="0" w:space="0" w:color="auto"/>
        <w:bottom w:val="none" w:sz="0" w:space="0" w:color="auto"/>
        <w:right w:val="none" w:sz="0" w:space="0" w:color="auto"/>
      </w:divBdr>
    </w:div>
    <w:div w:id="1071537707">
      <w:bodyDiv w:val="1"/>
      <w:marLeft w:val="0"/>
      <w:marRight w:val="0"/>
      <w:marTop w:val="0"/>
      <w:marBottom w:val="0"/>
      <w:divBdr>
        <w:top w:val="none" w:sz="0" w:space="0" w:color="auto"/>
        <w:left w:val="none" w:sz="0" w:space="0" w:color="auto"/>
        <w:bottom w:val="none" w:sz="0" w:space="0" w:color="auto"/>
        <w:right w:val="none" w:sz="0" w:space="0" w:color="auto"/>
      </w:divBdr>
    </w:div>
    <w:div w:id="1078985368">
      <w:bodyDiv w:val="1"/>
      <w:marLeft w:val="0"/>
      <w:marRight w:val="0"/>
      <w:marTop w:val="0"/>
      <w:marBottom w:val="0"/>
      <w:divBdr>
        <w:top w:val="none" w:sz="0" w:space="0" w:color="auto"/>
        <w:left w:val="none" w:sz="0" w:space="0" w:color="auto"/>
        <w:bottom w:val="none" w:sz="0" w:space="0" w:color="auto"/>
        <w:right w:val="none" w:sz="0" w:space="0" w:color="auto"/>
      </w:divBdr>
    </w:div>
    <w:div w:id="1096245859">
      <w:bodyDiv w:val="1"/>
      <w:marLeft w:val="0"/>
      <w:marRight w:val="0"/>
      <w:marTop w:val="0"/>
      <w:marBottom w:val="0"/>
      <w:divBdr>
        <w:top w:val="none" w:sz="0" w:space="0" w:color="auto"/>
        <w:left w:val="none" w:sz="0" w:space="0" w:color="auto"/>
        <w:bottom w:val="none" w:sz="0" w:space="0" w:color="auto"/>
        <w:right w:val="none" w:sz="0" w:space="0" w:color="auto"/>
      </w:divBdr>
    </w:div>
    <w:div w:id="1100224361">
      <w:bodyDiv w:val="1"/>
      <w:marLeft w:val="0"/>
      <w:marRight w:val="0"/>
      <w:marTop w:val="0"/>
      <w:marBottom w:val="0"/>
      <w:divBdr>
        <w:top w:val="none" w:sz="0" w:space="0" w:color="auto"/>
        <w:left w:val="none" w:sz="0" w:space="0" w:color="auto"/>
        <w:bottom w:val="none" w:sz="0" w:space="0" w:color="auto"/>
        <w:right w:val="none" w:sz="0" w:space="0" w:color="auto"/>
      </w:divBdr>
    </w:div>
    <w:div w:id="1104809090">
      <w:bodyDiv w:val="1"/>
      <w:marLeft w:val="0"/>
      <w:marRight w:val="0"/>
      <w:marTop w:val="0"/>
      <w:marBottom w:val="0"/>
      <w:divBdr>
        <w:top w:val="none" w:sz="0" w:space="0" w:color="auto"/>
        <w:left w:val="none" w:sz="0" w:space="0" w:color="auto"/>
        <w:bottom w:val="none" w:sz="0" w:space="0" w:color="auto"/>
        <w:right w:val="none" w:sz="0" w:space="0" w:color="auto"/>
      </w:divBdr>
    </w:div>
    <w:div w:id="1113817072">
      <w:bodyDiv w:val="1"/>
      <w:marLeft w:val="0"/>
      <w:marRight w:val="0"/>
      <w:marTop w:val="0"/>
      <w:marBottom w:val="0"/>
      <w:divBdr>
        <w:top w:val="none" w:sz="0" w:space="0" w:color="auto"/>
        <w:left w:val="none" w:sz="0" w:space="0" w:color="auto"/>
        <w:bottom w:val="none" w:sz="0" w:space="0" w:color="auto"/>
        <w:right w:val="none" w:sz="0" w:space="0" w:color="auto"/>
      </w:divBdr>
    </w:div>
    <w:div w:id="1148671398">
      <w:bodyDiv w:val="1"/>
      <w:marLeft w:val="0"/>
      <w:marRight w:val="0"/>
      <w:marTop w:val="0"/>
      <w:marBottom w:val="0"/>
      <w:divBdr>
        <w:top w:val="none" w:sz="0" w:space="0" w:color="auto"/>
        <w:left w:val="none" w:sz="0" w:space="0" w:color="auto"/>
        <w:bottom w:val="none" w:sz="0" w:space="0" w:color="auto"/>
        <w:right w:val="none" w:sz="0" w:space="0" w:color="auto"/>
      </w:divBdr>
    </w:div>
    <w:div w:id="1186747710">
      <w:bodyDiv w:val="1"/>
      <w:marLeft w:val="0"/>
      <w:marRight w:val="0"/>
      <w:marTop w:val="0"/>
      <w:marBottom w:val="0"/>
      <w:divBdr>
        <w:top w:val="none" w:sz="0" w:space="0" w:color="auto"/>
        <w:left w:val="none" w:sz="0" w:space="0" w:color="auto"/>
        <w:bottom w:val="none" w:sz="0" w:space="0" w:color="auto"/>
        <w:right w:val="none" w:sz="0" w:space="0" w:color="auto"/>
      </w:divBdr>
    </w:div>
    <w:div w:id="1204635497">
      <w:bodyDiv w:val="1"/>
      <w:marLeft w:val="0"/>
      <w:marRight w:val="0"/>
      <w:marTop w:val="0"/>
      <w:marBottom w:val="0"/>
      <w:divBdr>
        <w:top w:val="none" w:sz="0" w:space="0" w:color="auto"/>
        <w:left w:val="none" w:sz="0" w:space="0" w:color="auto"/>
        <w:bottom w:val="none" w:sz="0" w:space="0" w:color="auto"/>
        <w:right w:val="none" w:sz="0" w:space="0" w:color="auto"/>
      </w:divBdr>
    </w:div>
    <w:div w:id="1234004836">
      <w:bodyDiv w:val="1"/>
      <w:marLeft w:val="0"/>
      <w:marRight w:val="0"/>
      <w:marTop w:val="0"/>
      <w:marBottom w:val="0"/>
      <w:divBdr>
        <w:top w:val="none" w:sz="0" w:space="0" w:color="auto"/>
        <w:left w:val="none" w:sz="0" w:space="0" w:color="auto"/>
        <w:bottom w:val="none" w:sz="0" w:space="0" w:color="auto"/>
        <w:right w:val="none" w:sz="0" w:space="0" w:color="auto"/>
      </w:divBdr>
    </w:div>
    <w:div w:id="1235120756">
      <w:bodyDiv w:val="1"/>
      <w:marLeft w:val="0"/>
      <w:marRight w:val="0"/>
      <w:marTop w:val="0"/>
      <w:marBottom w:val="0"/>
      <w:divBdr>
        <w:top w:val="none" w:sz="0" w:space="0" w:color="auto"/>
        <w:left w:val="none" w:sz="0" w:space="0" w:color="auto"/>
        <w:bottom w:val="none" w:sz="0" w:space="0" w:color="auto"/>
        <w:right w:val="none" w:sz="0" w:space="0" w:color="auto"/>
      </w:divBdr>
    </w:div>
    <w:div w:id="1237325592">
      <w:bodyDiv w:val="1"/>
      <w:marLeft w:val="0"/>
      <w:marRight w:val="0"/>
      <w:marTop w:val="0"/>
      <w:marBottom w:val="0"/>
      <w:divBdr>
        <w:top w:val="none" w:sz="0" w:space="0" w:color="auto"/>
        <w:left w:val="none" w:sz="0" w:space="0" w:color="auto"/>
        <w:bottom w:val="none" w:sz="0" w:space="0" w:color="auto"/>
        <w:right w:val="none" w:sz="0" w:space="0" w:color="auto"/>
      </w:divBdr>
    </w:div>
    <w:div w:id="1238057194">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35916358">
      <w:bodyDiv w:val="1"/>
      <w:marLeft w:val="0"/>
      <w:marRight w:val="0"/>
      <w:marTop w:val="0"/>
      <w:marBottom w:val="0"/>
      <w:divBdr>
        <w:top w:val="none" w:sz="0" w:space="0" w:color="auto"/>
        <w:left w:val="none" w:sz="0" w:space="0" w:color="auto"/>
        <w:bottom w:val="none" w:sz="0" w:space="0" w:color="auto"/>
        <w:right w:val="none" w:sz="0" w:space="0" w:color="auto"/>
      </w:divBdr>
    </w:div>
    <w:div w:id="1352876691">
      <w:bodyDiv w:val="1"/>
      <w:marLeft w:val="0"/>
      <w:marRight w:val="0"/>
      <w:marTop w:val="0"/>
      <w:marBottom w:val="0"/>
      <w:divBdr>
        <w:top w:val="none" w:sz="0" w:space="0" w:color="auto"/>
        <w:left w:val="none" w:sz="0" w:space="0" w:color="auto"/>
        <w:bottom w:val="none" w:sz="0" w:space="0" w:color="auto"/>
        <w:right w:val="none" w:sz="0" w:space="0" w:color="auto"/>
      </w:divBdr>
    </w:div>
    <w:div w:id="1355617359">
      <w:bodyDiv w:val="1"/>
      <w:marLeft w:val="0"/>
      <w:marRight w:val="0"/>
      <w:marTop w:val="0"/>
      <w:marBottom w:val="0"/>
      <w:divBdr>
        <w:top w:val="none" w:sz="0" w:space="0" w:color="auto"/>
        <w:left w:val="none" w:sz="0" w:space="0" w:color="auto"/>
        <w:bottom w:val="none" w:sz="0" w:space="0" w:color="auto"/>
        <w:right w:val="none" w:sz="0" w:space="0" w:color="auto"/>
      </w:divBdr>
    </w:div>
    <w:div w:id="1357465601">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19868825">
      <w:bodyDiv w:val="1"/>
      <w:marLeft w:val="0"/>
      <w:marRight w:val="0"/>
      <w:marTop w:val="0"/>
      <w:marBottom w:val="0"/>
      <w:divBdr>
        <w:top w:val="none" w:sz="0" w:space="0" w:color="auto"/>
        <w:left w:val="none" w:sz="0" w:space="0" w:color="auto"/>
        <w:bottom w:val="none" w:sz="0" w:space="0" w:color="auto"/>
        <w:right w:val="none" w:sz="0" w:space="0" w:color="auto"/>
      </w:divBdr>
    </w:div>
    <w:div w:id="1439833687">
      <w:bodyDiv w:val="1"/>
      <w:marLeft w:val="0"/>
      <w:marRight w:val="0"/>
      <w:marTop w:val="0"/>
      <w:marBottom w:val="0"/>
      <w:divBdr>
        <w:top w:val="none" w:sz="0" w:space="0" w:color="auto"/>
        <w:left w:val="none" w:sz="0" w:space="0" w:color="auto"/>
        <w:bottom w:val="none" w:sz="0" w:space="0" w:color="auto"/>
        <w:right w:val="none" w:sz="0" w:space="0" w:color="auto"/>
      </w:divBdr>
    </w:div>
    <w:div w:id="1445812108">
      <w:bodyDiv w:val="1"/>
      <w:marLeft w:val="0"/>
      <w:marRight w:val="0"/>
      <w:marTop w:val="0"/>
      <w:marBottom w:val="0"/>
      <w:divBdr>
        <w:top w:val="none" w:sz="0" w:space="0" w:color="auto"/>
        <w:left w:val="none" w:sz="0" w:space="0" w:color="auto"/>
        <w:bottom w:val="none" w:sz="0" w:space="0" w:color="auto"/>
        <w:right w:val="none" w:sz="0" w:space="0" w:color="auto"/>
      </w:divBdr>
    </w:div>
    <w:div w:id="1476020214">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498761193">
      <w:bodyDiv w:val="1"/>
      <w:marLeft w:val="0"/>
      <w:marRight w:val="0"/>
      <w:marTop w:val="0"/>
      <w:marBottom w:val="0"/>
      <w:divBdr>
        <w:top w:val="none" w:sz="0" w:space="0" w:color="auto"/>
        <w:left w:val="none" w:sz="0" w:space="0" w:color="auto"/>
        <w:bottom w:val="none" w:sz="0" w:space="0" w:color="auto"/>
        <w:right w:val="none" w:sz="0" w:space="0" w:color="auto"/>
      </w:divBdr>
    </w:div>
    <w:div w:id="1510025839">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43251039">
      <w:bodyDiv w:val="1"/>
      <w:marLeft w:val="0"/>
      <w:marRight w:val="0"/>
      <w:marTop w:val="0"/>
      <w:marBottom w:val="0"/>
      <w:divBdr>
        <w:top w:val="none" w:sz="0" w:space="0" w:color="auto"/>
        <w:left w:val="none" w:sz="0" w:space="0" w:color="auto"/>
        <w:bottom w:val="none" w:sz="0" w:space="0" w:color="auto"/>
        <w:right w:val="none" w:sz="0" w:space="0" w:color="auto"/>
      </w:divBdr>
    </w:div>
    <w:div w:id="1556815965">
      <w:bodyDiv w:val="1"/>
      <w:marLeft w:val="0"/>
      <w:marRight w:val="0"/>
      <w:marTop w:val="0"/>
      <w:marBottom w:val="0"/>
      <w:divBdr>
        <w:top w:val="none" w:sz="0" w:space="0" w:color="auto"/>
        <w:left w:val="none" w:sz="0" w:space="0" w:color="auto"/>
        <w:bottom w:val="none" w:sz="0" w:space="0" w:color="auto"/>
        <w:right w:val="none" w:sz="0" w:space="0" w:color="auto"/>
      </w:divBdr>
    </w:div>
    <w:div w:id="1577059039">
      <w:bodyDiv w:val="1"/>
      <w:marLeft w:val="0"/>
      <w:marRight w:val="0"/>
      <w:marTop w:val="0"/>
      <w:marBottom w:val="0"/>
      <w:divBdr>
        <w:top w:val="none" w:sz="0" w:space="0" w:color="auto"/>
        <w:left w:val="none" w:sz="0" w:space="0" w:color="auto"/>
        <w:bottom w:val="none" w:sz="0" w:space="0" w:color="auto"/>
        <w:right w:val="none" w:sz="0" w:space="0" w:color="auto"/>
      </w:divBdr>
    </w:div>
    <w:div w:id="1617054058">
      <w:bodyDiv w:val="1"/>
      <w:marLeft w:val="0"/>
      <w:marRight w:val="0"/>
      <w:marTop w:val="0"/>
      <w:marBottom w:val="0"/>
      <w:divBdr>
        <w:top w:val="none" w:sz="0" w:space="0" w:color="auto"/>
        <w:left w:val="none" w:sz="0" w:space="0" w:color="auto"/>
        <w:bottom w:val="none" w:sz="0" w:space="0" w:color="auto"/>
        <w:right w:val="none" w:sz="0" w:space="0" w:color="auto"/>
      </w:divBdr>
    </w:div>
    <w:div w:id="1628582746">
      <w:bodyDiv w:val="1"/>
      <w:marLeft w:val="0"/>
      <w:marRight w:val="0"/>
      <w:marTop w:val="0"/>
      <w:marBottom w:val="0"/>
      <w:divBdr>
        <w:top w:val="none" w:sz="0" w:space="0" w:color="auto"/>
        <w:left w:val="none" w:sz="0" w:space="0" w:color="auto"/>
        <w:bottom w:val="none" w:sz="0" w:space="0" w:color="auto"/>
        <w:right w:val="none" w:sz="0" w:space="0" w:color="auto"/>
      </w:divBdr>
    </w:div>
    <w:div w:id="1642733721">
      <w:bodyDiv w:val="1"/>
      <w:marLeft w:val="0"/>
      <w:marRight w:val="0"/>
      <w:marTop w:val="0"/>
      <w:marBottom w:val="0"/>
      <w:divBdr>
        <w:top w:val="none" w:sz="0" w:space="0" w:color="auto"/>
        <w:left w:val="none" w:sz="0" w:space="0" w:color="auto"/>
        <w:bottom w:val="none" w:sz="0" w:space="0" w:color="auto"/>
        <w:right w:val="none" w:sz="0" w:space="0" w:color="auto"/>
      </w:divBdr>
    </w:div>
    <w:div w:id="1655135521">
      <w:bodyDiv w:val="1"/>
      <w:marLeft w:val="0"/>
      <w:marRight w:val="0"/>
      <w:marTop w:val="0"/>
      <w:marBottom w:val="0"/>
      <w:divBdr>
        <w:top w:val="none" w:sz="0" w:space="0" w:color="auto"/>
        <w:left w:val="none" w:sz="0" w:space="0" w:color="auto"/>
        <w:bottom w:val="none" w:sz="0" w:space="0" w:color="auto"/>
        <w:right w:val="none" w:sz="0" w:space="0" w:color="auto"/>
      </w:divBdr>
    </w:div>
    <w:div w:id="1662154361">
      <w:bodyDiv w:val="1"/>
      <w:marLeft w:val="0"/>
      <w:marRight w:val="0"/>
      <w:marTop w:val="0"/>
      <w:marBottom w:val="0"/>
      <w:divBdr>
        <w:top w:val="none" w:sz="0" w:space="0" w:color="auto"/>
        <w:left w:val="none" w:sz="0" w:space="0" w:color="auto"/>
        <w:bottom w:val="none" w:sz="0" w:space="0" w:color="auto"/>
        <w:right w:val="none" w:sz="0" w:space="0" w:color="auto"/>
      </w:divBdr>
    </w:div>
    <w:div w:id="1669094745">
      <w:bodyDiv w:val="1"/>
      <w:marLeft w:val="0"/>
      <w:marRight w:val="0"/>
      <w:marTop w:val="0"/>
      <w:marBottom w:val="0"/>
      <w:divBdr>
        <w:top w:val="none" w:sz="0" w:space="0" w:color="auto"/>
        <w:left w:val="none" w:sz="0" w:space="0" w:color="auto"/>
        <w:bottom w:val="none" w:sz="0" w:space="0" w:color="auto"/>
        <w:right w:val="none" w:sz="0" w:space="0" w:color="auto"/>
      </w:divBdr>
    </w:div>
    <w:div w:id="1679039915">
      <w:bodyDiv w:val="1"/>
      <w:marLeft w:val="0"/>
      <w:marRight w:val="0"/>
      <w:marTop w:val="0"/>
      <w:marBottom w:val="0"/>
      <w:divBdr>
        <w:top w:val="none" w:sz="0" w:space="0" w:color="auto"/>
        <w:left w:val="none" w:sz="0" w:space="0" w:color="auto"/>
        <w:bottom w:val="none" w:sz="0" w:space="0" w:color="auto"/>
        <w:right w:val="none" w:sz="0" w:space="0" w:color="auto"/>
      </w:divBdr>
    </w:div>
    <w:div w:id="1686711715">
      <w:bodyDiv w:val="1"/>
      <w:marLeft w:val="0"/>
      <w:marRight w:val="0"/>
      <w:marTop w:val="0"/>
      <w:marBottom w:val="0"/>
      <w:divBdr>
        <w:top w:val="none" w:sz="0" w:space="0" w:color="auto"/>
        <w:left w:val="none" w:sz="0" w:space="0" w:color="auto"/>
        <w:bottom w:val="none" w:sz="0" w:space="0" w:color="auto"/>
        <w:right w:val="none" w:sz="0" w:space="0" w:color="auto"/>
      </w:divBdr>
    </w:div>
    <w:div w:id="1687826769">
      <w:bodyDiv w:val="1"/>
      <w:marLeft w:val="0"/>
      <w:marRight w:val="0"/>
      <w:marTop w:val="0"/>
      <w:marBottom w:val="0"/>
      <w:divBdr>
        <w:top w:val="none" w:sz="0" w:space="0" w:color="auto"/>
        <w:left w:val="none" w:sz="0" w:space="0" w:color="auto"/>
        <w:bottom w:val="none" w:sz="0" w:space="0" w:color="auto"/>
        <w:right w:val="none" w:sz="0" w:space="0" w:color="auto"/>
      </w:divBdr>
    </w:div>
    <w:div w:id="1692150619">
      <w:bodyDiv w:val="1"/>
      <w:marLeft w:val="0"/>
      <w:marRight w:val="0"/>
      <w:marTop w:val="0"/>
      <w:marBottom w:val="0"/>
      <w:divBdr>
        <w:top w:val="none" w:sz="0" w:space="0" w:color="auto"/>
        <w:left w:val="none" w:sz="0" w:space="0" w:color="auto"/>
        <w:bottom w:val="none" w:sz="0" w:space="0" w:color="auto"/>
        <w:right w:val="none" w:sz="0" w:space="0" w:color="auto"/>
      </w:divBdr>
    </w:div>
    <w:div w:id="1699355310">
      <w:bodyDiv w:val="1"/>
      <w:marLeft w:val="0"/>
      <w:marRight w:val="0"/>
      <w:marTop w:val="0"/>
      <w:marBottom w:val="0"/>
      <w:divBdr>
        <w:top w:val="none" w:sz="0" w:space="0" w:color="auto"/>
        <w:left w:val="none" w:sz="0" w:space="0" w:color="auto"/>
        <w:bottom w:val="none" w:sz="0" w:space="0" w:color="auto"/>
        <w:right w:val="none" w:sz="0" w:space="0" w:color="auto"/>
      </w:divBdr>
    </w:div>
    <w:div w:id="1724868058">
      <w:bodyDiv w:val="1"/>
      <w:marLeft w:val="0"/>
      <w:marRight w:val="0"/>
      <w:marTop w:val="0"/>
      <w:marBottom w:val="0"/>
      <w:divBdr>
        <w:top w:val="none" w:sz="0" w:space="0" w:color="auto"/>
        <w:left w:val="none" w:sz="0" w:space="0" w:color="auto"/>
        <w:bottom w:val="none" w:sz="0" w:space="0" w:color="auto"/>
        <w:right w:val="none" w:sz="0" w:space="0" w:color="auto"/>
      </w:divBdr>
    </w:div>
    <w:div w:id="1762333777">
      <w:bodyDiv w:val="1"/>
      <w:marLeft w:val="0"/>
      <w:marRight w:val="0"/>
      <w:marTop w:val="0"/>
      <w:marBottom w:val="0"/>
      <w:divBdr>
        <w:top w:val="none" w:sz="0" w:space="0" w:color="auto"/>
        <w:left w:val="none" w:sz="0" w:space="0" w:color="auto"/>
        <w:bottom w:val="none" w:sz="0" w:space="0" w:color="auto"/>
        <w:right w:val="none" w:sz="0" w:space="0" w:color="auto"/>
      </w:divBdr>
    </w:div>
    <w:div w:id="1797066326">
      <w:bodyDiv w:val="1"/>
      <w:marLeft w:val="0"/>
      <w:marRight w:val="0"/>
      <w:marTop w:val="0"/>
      <w:marBottom w:val="0"/>
      <w:divBdr>
        <w:top w:val="none" w:sz="0" w:space="0" w:color="auto"/>
        <w:left w:val="none" w:sz="0" w:space="0" w:color="auto"/>
        <w:bottom w:val="none" w:sz="0" w:space="0" w:color="auto"/>
        <w:right w:val="none" w:sz="0" w:space="0" w:color="auto"/>
      </w:divBdr>
    </w:div>
    <w:div w:id="1830096955">
      <w:bodyDiv w:val="1"/>
      <w:marLeft w:val="0"/>
      <w:marRight w:val="0"/>
      <w:marTop w:val="0"/>
      <w:marBottom w:val="0"/>
      <w:divBdr>
        <w:top w:val="none" w:sz="0" w:space="0" w:color="auto"/>
        <w:left w:val="none" w:sz="0" w:space="0" w:color="auto"/>
        <w:bottom w:val="none" w:sz="0" w:space="0" w:color="auto"/>
        <w:right w:val="none" w:sz="0" w:space="0" w:color="auto"/>
      </w:divBdr>
    </w:div>
    <w:div w:id="1851873617">
      <w:bodyDiv w:val="1"/>
      <w:marLeft w:val="0"/>
      <w:marRight w:val="0"/>
      <w:marTop w:val="0"/>
      <w:marBottom w:val="0"/>
      <w:divBdr>
        <w:top w:val="none" w:sz="0" w:space="0" w:color="auto"/>
        <w:left w:val="none" w:sz="0" w:space="0" w:color="auto"/>
        <w:bottom w:val="none" w:sz="0" w:space="0" w:color="auto"/>
        <w:right w:val="none" w:sz="0" w:space="0" w:color="auto"/>
      </w:divBdr>
    </w:div>
    <w:div w:id="1890264967">
      <w:bodyDiv w:val="1"/>
      <w:marLeft w:val="0"/>
      <w:marRight w:val="0"/>
      <w:marTop w:val="0"/>
      <w:marBottom w:val="0"/>
      <w:divBdr>
        <w:top w:val="none" w:sz="0" w:space="0" w:color="auto"/>
        <w:left w:val="none" w:sz="0" w:space="0" w:color="auto"/>
        <w:bottom w:val="none" w:sz="0" w:space="0" w:color="auto"/>
        <w:right w:val="none" w:sz="0" w:space="0" w:color="auto"/>
      </w:divBdr>
    </w:div>
    <w:div w:id="1945309062">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62572553">
      <w:bodyDiv w:val="1"/>
      <w:marLeft w:val="0"/>
      <w:marRight w:val="0"/>
      <w:marTop w:val="0"/>
      <w:marBottom w:val="0"/>
      <w:divBdr>
        <w:top w:val="none" w:sz="0" w:space="0" w:color="auto"/>
        <w:left w:val="none" w:sz="0" w:space="0" w:color="auto"/>
        <w:bottom w:val="none" w:sz="0" w:space="0" w:color="auto"/>
        <w:right w:val="none" w:sz="0" w:space="0" w:color="auto"/>
      </w:divBdr>
    </w:div>
    <w:div w:id="1969703375">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015763993">
      <w:bodyDiv w:val="1"/>
      <w:marLeft w:val="0"/>
      <w:marRight w:val="0"/>
      <w:marTop w:val="0"/>
      <w:marBottom w:val="0"/>
      <w:divBdr>
        <w:top w:val="none" w:sz="0" w:space="0" w:color="auto"/>
        <w:left w:val="none" w:sz="0" w:space="0" w:color="auto"/>
        <w:bottom w:val="none" w:sz="0" w:space="0" w:color="auto"/>
        <w:right w:val="none" w:sz="0" w:space="0" w:color="auto"/>
      </w:divBdr>
    </w:div>
    <w:div w:id="2053842239">
      <w:bodyDiv w:val="1"/>
      <w:marLeft w:val="0"/>
      <w:marRight w:val="0"/>
      <w:marTop w:val="0"/>
      <w:marBottom w:val="0"/>
      <w:divBdr>
        <w:top w:val="none" w:sz="0" w:space="0" w:color="auto"/>
        <w:left w:val="none" w:sz="0" w:space="0" w:color="auto"/>
        <w:bottom w:val="none" w:sz="0" w:space="0" w:color="auto"/>
        <w:right w:val="none" w:sz="0" w:space="0" w:color="auto"/>
      </w:divBdr>
    </w:div>
    <w:div w:id="2064909807">
      <w:bodyDiv w:val="1"/>
      <w:marLeft w:val="0"/>
      <w:marRight w:val="0"/>
      <w:marTop w:val="0"/>
      <w:marBottom w:val="0"/>
      <w:divBdr>
        <w:top w:val="none" w:sz="0" w:space="0" w:color="auto"/>
        <w:left w:val="none" w:sz="0" w:space="0" w:color="auto"/>
        <w:bottom w:val="none" w:sz="0" w:space="0" w:color="auto"/>
        <w:right w:val="none" w:sz="0" w:space="0" w:color="auto"/>
      </w:divBdr>
    </w:div>
    <w:div w:id="2090538461">
      <w:bodyDiv w:val="1"/>
      <w:marLeft w:val="0"/>
      <w:marRight w:val="0"/>
      <w:marTop w:val="0"/>
      <w:marBottom w:val="0"/>
      <w:divBdr>
        <w:top w:val="none" w:sz="0" w:space="0" w:color="auto"/>
        <w:left w:val="none" w:sz="0" w:space="0" w:color="auto"/>
        <w:bottom w:val="none" w:sz="0" w:space="0" w:color="auto"/>
        <w:right w:val="none" w:sz="0" w:space="0" w:color="auto"/>
      </w:divBdr>
    </w:div>
    <w:div w:id="2114742595">
      <w:bodyDiv w:val="1"/>
      <w:marLeft w:val="0"/>
      <w:marRight w:val="0"/>
      <w:marTop w:val="0"/>
      <w:marBottom w:val="0"/>
      <w:divBdr>
        <w:top w:val="none" w:sz="0" w:space="0" w:color="auto"/>
        <w:left w:val="none" w:sz="0" w:space="0" w:color="auto"/>
        <w:bottom w:val="none" w:sz="0" w:space="0" w:color="auto"/>
        <w:right w:val="none" w:sz="0" w:space="0" w:color="auto"/>
      </w:divBdr>
    </w:div>
    <w:div w:id="2120564427">
      <w:bodyDiv w:val="1"/>
      <w:marLeft w:val="0"/>
      <w:marRight w:val="0"/>
      <w:marTop w:val="0"/>
      <w:marBottom w:val="0"/>
      <w:divBdr>
        <w:top w:val="none" w:sz="0" w:space="0" w:color="auto"/>
        <w:left w:val="none" w:sz="0" w:space="0" w:color="auto"/>
        <w:bottom w:val="none" w:sz="0" w:space="0" w:color="auto"/>
        <w:right w:val="none" w:sz="0" w:space="0" w:color="auto"/>
      </w:divBdr>
    </w:div>
    <w:div w:id="2129812251">
      <w:bodyDiv w:val="1"/>
      <w:marLeft w:val="0"/>
      <w:marRight w:val="0"/>
      <w:marTop w:val="0"/>
      <w:marBottom w:val="0"/>
      <w:divBdr>
        <w:top w:val="none" w:sz="0" w:space="0" w:color="auto"/>
        <w:left w:val="none" w:sz="0" w:space="0" w:color="auto"/>
        <w:bottom w:val="none" w:sz="0" w:space="0" w:color="auto"/>
        <w:right w:val="none" w:sz="0" w:space="0" w:color="auto"/>
      </w:divBdr>
    </w:div>
    <w:div w:id="213223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1</b:RefOrder>
  </b:Source>
</b:Sources>
</file>

<file path=customXml/itemProps1.xml><?xml version="1.0" encoding="utf-8"?>
<ds:datastoreItem xmlns:ds="http://schemas.openxmlformats.org/officeDocument/2006/customXml" ds:itemID="{8884D7F0-8B1F-974B-9743-A3B9EBAC6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67</Pages>
  <Words>22752</Words>
  <Characters>125137</Characters>
  <Application>Microsoft Office Word</Application>
  <DocSecurity>0</DocSecurity>
  <Lines>1042</Lines>
  <Paragraphs>295</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147594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Microsoft Office User</cp:lastModifiedBy>
  <cp:revision>2</cp:revision>
  <cp:lastPrinted>2019-06-14T17:10:00Z</cp:lastPrinted>
  <dcterms:created xsi:type="dcterms:W3CDTF">2021-02-16T18:30:00Z</dcterms:created>
  <dcterms:modified xsi:type="dcterms:W3CDTF">2021-02-16T18:30:00Z</dcterms:modified>
</cp:coreProperties>
</file>