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09B" w:rsidRPr="00791EFF" w:rsidRDefault="00FE709B" w:rsidP="00FE709B">
      <w:pPr>
        <w:spacing w:after="0" w:line="240" w:lineRule="auto"/>
        <w:jc w:val="center"/>
        <w:rPr>
          <w:b/>
        </w:rPr>
      </w:pPr>
      <w:r w:rsidRPr="00791EFF">
        <w:rPr>
          <w:b/>
        </w:rPr>
        <w:t xml:space="preserve">ANEXO 1. </w:t>
      </w:r>
    </w:p>
    <w:p w:rsidR="00FE709B" w:rsidRDefault="00FE709B" w:rsidP="00FE709B">
      <w:pPr>
        <w:spacing w:after="0" w:line="240" w:lineRule="auto"/>
        <w:jc w:val="center"/>
        <w:rPr>
          <w:rFonts w:cs="Tahoma"/>
          <w:b/>
        </w:rPr>
      </w:pPr>
    </w:p>
    <w:p w:rsidR="00FE709B" w:rsidRPr="00791EFF" w:rsidRDefault="00FE709B" w:rsidP="00FE709B">
      <w:pPr>
        <w:spacing w:after="0" w:line="240" w:lineRule="auto"/>
        <w:jc w:val="center"/>
        <w:rPr>
          <w:b/>
        </w:rPr>
      </w:pPr>
      <w:r w:rsidRPr="00791EFF">
        <w:rPr>
          <w:rFonts w:cs="Tahoma"/>
          <w:b/>
        </w:rPr>
        <w:t>MODELO</w:t>
      </w:r>
    </w:p>
    <w:p w:rsidR="00FE709B" w:rsidRPr="00791EFF" w:rsidRDefault="00FE709B" w:rsidP="00FE709B">
      <w:pPr>
        <w:jc w:val="center"/>
        <w:rPr>
          <w:rFonts w:cs="Tahoma"/>
          <w:b/>
        </w:rPr>
      </w:pPr>
      <w:r w:rsidRPr="00791EFF">
        <w:rPr>
          <w:rFonts w:cs="Tahoma"/>
          <w:b/>
        </w:rPr>
        <w:t>CARTA DE INTENCIÓN Y POSTULACIÓN</w:t>
      </w:r>
    </w:p>
    <w:p w:rsidR="00FE709B" w:rsidRPr="00791EFF" w:rsidRDefault="00FE709B" w:rsidP="00FE709B">
      <w:pPr>
        <w:jc w:val="both"/>
        <w:rPr>
          <w:rFonts w:cs="Tahoma"/>
          <w:color w:val="A6A6A6"/>
        </w:rPr>
      </w:pPr>
      <w:r w:rsidRPr="00791EFF">
        <w:rPr>
          <w:rFonts w:cs="Tahoma"/>
          <w:color w:val="A6A6A6"/>
          <w:u w:val="single"/>
        </w:rPr>
        <w:t xml:space="preserve">(     </w:t>
      </w:r>
      <w:r w:rsidRPr="00791EFF">
        <w:rPr>
          <w:rFonts w:cs="Tahoma"/>
          <w:color w:val="A6A6A6"/>
        </w:rPr>
        <w:t>Ciudad</w:t>
      </w:r>
      <w:r w:rsidRPr="00791EFF">
        <w:rPr>
          <w:rFonts w:cs="Tahoma"/>
          <w:color w:val="A6A6A6"/>
          <w:u w:val="single"/>
        </w:rPr>
        <w:t xml:space="preserve">       </w:t>
      </w:r>
      <w:r w:rsidRPr="00791EFF">
        <w:rPr>
          <w:rFonts w:cs="Tahoma"/>
          <w:color w:val="A6A6A6"/>
        </w:rPr>
        <w:t>), DD-M-AÑO</w:t>
      </w:r>
    </w:p>
    <w:p w:rsidR="00FE709B" w:rsidRDefault="00FE709B" w:rsidP="00FE709B">
      <w:pPr>
        <w:spacing w:after="0" w:line="240" w:lineRule="auto"/>
        <w:jc w:val="both"/>
        <w:rPr>
          <w:rFonts w:cs="Tahoma"/>
        </w:rPr>
      </w:pPr>
    </w:p>
    <w:p w:rsidR="00FE709B" w:rsidRPr="00791EFF" w:rsidRDefault="00FE709B" w:rsidP="00FE709B">
      <w:p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>Señores</w:t>
      </w:r>
      <w:bookmarkStart w:id="0" w:name="_GoBack"/>
      <w:bookmarkEnd w:id="0"/>
    </w:p>
    <w:p w:rsidR="00FE709B" w:rsidRPr="00791EFF" w:rsidRDefault="00FE709B" w:rsidP="00FE709B">
      <w:pPr>
        <w:spacing w:after="0" w:line="240" w:lineRule="auto"/>
        <w:jc w:val="both"/>
        <w:rPr>
          <w:rFonts w:cs="Tahoma"/>
          <w:b/>
        </w:rPr>
      </w:pPr>
      <w:r w:rsidRPr="00791EFF">
        <w:rPr>
          <w:rFonts w:cs="Tahoma"/>
          <w:b/>
        </w:rPr>
        <w:t>UNIDAD TÉCNICA OZONO</w:t>
      </w:r>
    </w:p>
    <w:p w:rsidR="00FE709B" w:rsidRPr="00791EFF" w:rsidRDefault="00FE709B" w:rsidP="00FE709B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PROYECTO SPODS 116243</w:t>
      </w:r>
    </w:p>
    <w:p w:rsidR="00FE709B" w:rsidRPr="00791EFF" w:rsidRDefault="00FE709B" w:rsidP="00FE709B">
      <w:p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 xml:space="preserve">Bogotá D.C. </w:t>
      </w:r>
    </w:p>
    <w:p w:rsidR="00FE709B" w:rsidRPr="00791EFF" w:rsidRDefault="00FE709B" w:rsidP="00FE709B">
      <w:pPr>
        <w:jc w:val="both"/>
        <w:rPr>
          <w:rFonts w:cs="Tahoma"/>
        </w:rPr>
      </w:pPr>
    </w:p>
    <w:p w:rsidR="00FE709B" w:rsidRPr="00791EFF" w:rsidRDefault="00FE709B" w:rsidP="00FE709B">
      <w:pPr>
        <w:spacing w:after="0" w:line="240" w:lineRule="atLeast"/>
        <w:ind w:left="454" w:hanging="454"/>
        <w:jc w:val="both"/>
        <w:rPr>
          <w:rFonts w:eastAsia="Times New Roman" w:cs="Arial"/>
          <w:lang w:val="es-ES"/>
        </w:rPr>
      </w:pPr>
      <w:r w:rsidRPr="00791EFF">
        <w:rPr>
          <w:rFonts w:cs="Tahoma"/>
          <w:b/>
        </w:rPr>
        <w:t>Ref.</w:t>
      </w:r>
      <w:r w:rsidRPr="00791EFF">
        <w:rPr>
          <w:rFonts w:cs="Tahoma"/>
        </w:rPr>
        <w:t xml:space="preserve">: </w:t>
      </w:r>
      <w:r>
        <w:rPr>
          <w:rFonts w:cs="Tahoma"/>
        </w:rPr>
        <w:t>Iniciativa SPODS - E</w:t>
      </w:r>
      <w:r w:rsidRPr="00791EFF">
        <w:rPr>
          <w:rFonts w:eastAsia="Times New Roman" w:cs="Arial"/>
          <w:lang w:val="es-ES"/>
        </w:rPr>
        <w:t>liminación sostenible y amigable con el clima de las Sustancias Agotadoras de la Capa de Ozono</w:t>
      </w:r>
      <w:r w:rsidRPr="00791EFF">
        <w:t xml:space="preserve">. </w:t>
      </w:r>
      <w:r>
        <w:t xml:space="preserve">Proyecto: Diseñar una </w:t>
      </w:r>
      <w:r w:rsidRPr="00791EFF">
        <w:rPr>
          <w:rFonts w:eastAsia="Times New Roman" w:cs="Arial"/>
          <w:lang w:val="es-ES"/>
        </w:rPr>
        <w:t xml:space="preserve">metodología para recuperar, identificar, orientar, y recolectar los gases refrigerantes desechados en la fuente de generación. </w:t>
      </w:r>
    </w:p>
    <w:p w:rsidR="00FE709B" w:rsidRPr="00791EFF" w:rsidRDefault="00FE709B" w:rsidP="00FE709B">
      <w:pPr>
        <w:jc w:val="both"/>
        <w:rPr>
          <w:rFonts w:cs="Tahoma"/>
        </w:rPr>
      </w:pPr>
    </w:p>
    <w:p w:rsidR="00FE709B" w:rsidRPr="00791EFF" w:rsidRDefault="00FE709B" w:rsidP="00FE709B">
      <w:pPr>
        <w:jc w:val="both"/>
        <w:rPr>
          <w:rFonts w:cs="Tahoma"/>
        </w:rPr>
      </w:pPr>
      <w:r w:rsidRPr="00791EFF">
        <w:rPr>
          <w:rFonts w:cs="Tahoma"/>
        </w:rPr>
        <w:t>Respetados señores:</w:t>
      </w:r>
    </w:p>
    <w:p w:rsidR="00FE709B" w:rsidRPr="00791EFF" w:rsidRDefault="00FE709B" w:rsidP="00FE709B">
      <w:pPr>
        <w:jc w:val="both"/>
        <w:rPr>
          <w:rFonts w:cs="Tahoma"/>
        </w:rPr>
      </w:pPr>
      <w:r w:rsidRPr="00791EFF">
        <w:rPr>
          <w:rFonts w:cs="Tahoma"/>
        </w:rPr>
        <w:t xml:space="preserve">El abajo </w:t>
      </w:r>
      <w:r w:rsidRPr="00791EFF">
        <w:rPr>
          <w:rFonts w:cs="Tahoma"/>
          <w:i/>
        </w:rPr>
        <w:t>firmante, actuando en nombre y representación</w:t>
      </w:r>
      <w:r w:rsidRPr="00791EFF">
        <w:rPr>
          <w:rFonts w:cs="Tahoma"/>
        </w:rPr>
        <w:t xml:space="preserve"> (</w:t>
      </w:r>
      <w:r w:rsidRPr="00791EFF">
        <w:rPr>
          <w:rFonts w:cs="Tahoma"/>
          <w:i/>
        </w:rPr>
        <w:t>propia</w:t>
      </w:r>
      <w:r w:rsidRPr="00791EFF">
        <w:rPr>
          <w:rFonts w:cs="Tahoma"/>
        </w:rPr>
        <w:t xml:space="preserve">)/ (de _________________________), lo cual se verifica con los documentos que integran la presente carta, de acuerdo con los términos de referencia </w:t>
      </w:r>
      <w:r w:rsidRPr="00791EFF">
        <w:t>pa</w:t>
      </w:r>
      <w:r>
        <w:t xml:space="preserve">ra la postulación abierta de </w:t>
      </w:r>
      <w:r w:rsidRPr="00791EFF">
        <w:t>interesados en i</w:t>
      </w:r>
      <w:r>
        <w:t>ntegrar la lista de selección,</w:t>
      </w:r>
      <w:r w:rsidRPr="00791EFF">
        <w:t xml:space="preserve"> de </w:t>
      </w:r>
      <w:r>
        <w:t xml:space="preserve">un </w:t>
      </w:r>
      <w:r w:rsidRPr="00791EFF">
        <w:t>beneficiario</w:t>
      </w:r>
      <w:r>
        <w:rPr>
          <w:rFonts w:cs="Arial"/>
        </w:rPr>
        <w:t xml:space="preserve"> para </w:t>
      </w:r>
      <w:r w:rsidRPr="00262E03">
        <w:rPr>
          <w:lang w:val="es-ES"/>
        </w:rPr>
        <w:t>desarrollar un piloto que implemente la metodología para la recuperación, identificación, orientación y recolección de gases refrigerantes desechados en la fuente de generación en las ciudades de Cali y Pereira</w:t>
      </w:r>
      <w:r w:rsidRPr="00791EFF">
        <w:t>,</w:t>
      </w:r>
      <w:r w:rsidRPr="00791EFF">
        <w:rPr>
          <w:rFonts w:cs="Tahoma"/>
        </w:rPr>
        <w:t xml:space="preserve"> presento a consideración de ustedes la postulación para integrar la lista </w:t>
      </w:r>
      <w:r>
        <w:rPr>
          <w:rFonts w:cs="Tahoma"/>
        </w:rPr>
        <w:t>abierta para la selección de un beneficiario</w:t>
      </w:r>
      <w:r w:rsidRPr="00791EFF">
        <w:rPr>
          <w:rFonts w:cs="Tahoma"/>
        </w:rPr>
        <w:t>, y declaro:</w:t>
      </w:r>
    </w:p>
    <w:p w:rsidR="00FE709B" w:rsidRPr="00791EFF" w:rsidRDefault="00FE709B" w:rsidP="00FE709B">
      <w:pPr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 xml:space="preserve">Que el postulante que represento y cuyo nombre es ______________________, está representado legalmente por el señor ______________, identificado con documento ____________, con domicilio social en ______________, de la ciudad de ___________, número telefónico _______, correo electrónico _____________ </w:t>
      </w:r>
    </w:p>
    <w:p w:rsidR="00FE709B" w:rsidRPr="00791EFF" w:rsidRDefault="00FE709B" w:rsidP="00FE709B">
      <w:pPr>
        <w:tabs>
          <w:tab w:val="num" w:pos="360"/>
        </w:tabs>
        <w:spacing w:after="0" w:line="240" w:lineRule="auto"/>
        <w:jc w:val="both"/>
        <w:rPr>
          <w:rFonts w:cs="Tahoma"/>
        </w:rPr>
      </w:pPr>
    </w:p>
    <w:p w:rsidR="00FE709B" w:rsidRDefault="00FE709B" w:rsidP="00FE709B">
      <w:pPr>
        <w:numPr>
          <w:ilvl w:val="0"/>
          <w:numId w:val="1"/>
        </w:numPr>
        <w:spacing w:after="0" w:line="240" w:lineRule="auto"/>
        <w:jc w:val="both"/>
      </w:pPr>
      <w:r>
        <w:t>Q</w:t>
      </w:r>
      <w:r w:rsidRPr="006D65BE">
        <w:t xml:space="preserve">ue estudiamos los términos de referencia </w:t>
      </w:r>
      <w:r w:rsidRPr="00791EFF">
        <w:t xml:space="preserve">para la postulación abierta de interesados </w:t>
      </w:r>
      <w:r w:rsidRPr="006D65BE">
        <w:t>en desarrollar un proyecto piloto que implemente la metodología para la recuperación, identificación, orientación y recolección de gases refrigerantes desechados en la fuente de generación de las ciudades de Cali y Pereira, los documentos y las demás condiciones e informaciones necesarias para presentar a consideración nuestra postulación y aceptamos todos los términos y requerimientos establecidos en dichos términos.</w:t>
      </w:r>
    </w:p>
    <w:p w:rsidR="00FE709B" w:rsidRDefault="00FE709B" w:rsidP="00FE709B">
      <w:pPr>
        <w:pStyle w:val="Prrafodelista"/>
      </w:pPr>
    </w:p>
    <w:p w:rsidR="00FE709B" w:rsidRPr="006D65BE" w:rsidRDefault="00FE709B" w:rsidP="00FE709B">
      <w:pPr>
        <w:pStyle w:val="Sangradetextonormal"/>
        <w:spacing w:after="0" w:line="240" w:lineRule="auto"/>
        <w:ind w:left="0"/>
        <w:jc w:val="both"/>
      </w:pPr>
    </w:p>
    <w:p w:rsidR="00FE709B" w:rsidRPr="00791EFF" w:rsidRDefault="00FE709B" w:rsidP="00FE709B">
      <w:pPr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>Que nos comprom</w:t>
      </w:r>
      <w:r>
        <w:rPr>
          <w:rFonts w:cs="Tahoma"/>
        </w:rPr>
        <w:t xml:space="preserve">etemos con la Unidad Técnica </w:t>
      </w:r>
      <w:r w:rsidRPr="00791EFF">
        <w:rPr>
          <w:rFonts w:cs="Tahoma"/>
        </w:rPr>
        <w:t xml:space="preserve">Ozono a contribuir con la </w:t>
      </w:r>
      <w:r>
        <w:t>d</w:t>
      </w:r>
      <w:r w:rsidRPr="00BD6412">
        <w:t xml:space="preserve">esarrollo de una estrategia para </w:t>
      </w:r>
      <w:r>
        <w:t>el tratamiento de los refrigerantes al final de su ciclo de vida,</w:t>
      </w:r>
      <w:r w:rsidRPr="00791EFF">
        <w:rPr>
          <w:rFonts w:cs="Tahoma"/>
        </w:rPr>
        <w:t xml:space="preserve"> en el desarrollo de </w:t>
      </w:r>
      <w:r w:rsidRPr="00791EFF">
        <w:rPr>
          <w:rFonts w:cs="Tahoma"/>
          <w:i/>
        </w:rPr>
        <w:t>las actividades inherentes a nuestro objeto social</w:t>
      </w:r>
      <w:r w:rsidRPr="00791EFF">
        <w:rPr>
          <w:rFonts w:cs="Tahoma"/>
        </w:rPr>
        <w:t>, así como</w:t>
      </w:r>
      <w:r>
        <w:rPr>
          <w:rFonts w:cs="Tahoma"/>
        </w:rPr>
        <w:t>,</w:t>
      </w:r>
      <w:r w:rsidRPr="00791EFF">
        <w:rPr>
          <w:rFonts w:cs="Tahoma"/>
        </w:rPr>
        <w:t xml:space="preserve"> a cumplir con todas las </w:t>
      </w:r>
      <w:r w:rsidRPr="00791EFF">
        <w:rPr>
          <w:rFonts w:cs="Tahoma"/>
        </w:rPr>
        <w:lastRenderedPageBreak/>
        <w:t xml:space="preserve">especificaciones, condiciones y requisitos establecidos en los Términos de Referencia, en caso de llegar a ser beneficiario </w:t>
      </w:r>
      <w:r>
        <w:rPr>
          <w:rFonts w:cs="Tahoma"/>
        </w:rPr>
        <w:t xml:space="preserve">para </w:t>
      </w:r>
      <w:r w:rsidRPr="00262E03">
        <w:rPr>
          <w:lang w:val="es-ES"/>
        </w:rPr>
        <w:t>desarrollar un piloto que implemente la metodología para la recuperación, identificación, orientación y recolección de gases refrigerantes desechados en la fuente de generación en las ciudades de Cali y Pereira</w:t>
      </w:r>
      <w:r w:rsidRPr="00791EFF">
        <w:rPr>
          <w:rFonts w:cs="Tahoma"/>
        </w:rPr>
        <w:t xml:space="preserve"> </w:t>
      </w:r>
    </w:p>
    <w:p w:rsidR="00FE709B" w:rsidRPr="00791EFF" w:rsidRDefault="00FE709B" w:rsidP="00FE709B">
      <w:pPr>
        <w:pStyle w:val="Prrafodelista"/>
        <w:rPr>
          <w:rFonts w:ascii="Calibri" w:hAnsi="Calibri" w:cs="Tahoma"/>
          <w:sz w:val="22"/>
          <w:szCs w:val="22"/>
        </w:rPr>
      </w:pPr>
    </w:p>
    <w:p w:rsidR="00FE709B" w:rsidRPr="00791EFF" w:rsidRDefault="00FE709B" w:rsidP="00FE709B">
      <w:pPr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 xml:space="preserve">Reconocemos el compromiso y la responsabilidad que nos concierne con el medio ambiente y manifestamos expresamente el compromiso de cumplir con las exigencias de </w:t>
      </w:r>
      <w:r w:rsidRPr="00791EFF">
        <w:t xml:space="preserve">control y seguimiento en la reducción de </w:t>
      </w:r>
      <w:r>
        <w:t>gases refrigerantes</w:t>
      </w:r>
      <w:r w:rsidRPr="00791EFF">
        <w:t xml:space="preserve"> en los proceso recuperación, reciclaje y regeneración de gases refrigerantes, en el marco del Proyecto </w:t>
      </w:r>
      <w:r>
        <w:t>SPODS 116243</w:t>
      </w:r>
      <w:r w:rsidRPr="00791EFF">
        <w:t xml:space="preserve">. </w:t>
      </w:r>
    </w:p>
    <w:p w:rsidR="00FE709B" w:rsidRPr="00791EFF" w:rsidRDefault="00FE709B" w:rsidP="00FE709B">
      <w:pPr>
        <w:tabs>
          <w:tab w:val="num" w:pos="360"/>
        </w:tabs>
        <w:spacing w:after="0" w:line="240" w:lineRule="auto"/>
        <w:jc w:val="both"/>
        <w:rPr>
          <w:rFonts w:cs="Tahoma"/>
        </w:rPr>
      </w:pPr>
    </w:p>
    <w:p w:rsidR="00FE709B" w:rsidRPr="00791EFF" w:rsidRDefault="00FE709B" w:rsidP="00FE709B">
      <w:pPr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>Que hemos revisado con suma diligencia la totalidad de la información presentada en nuestra postulación, y obrando de conformidad, aseguramos que la misma corresponde a la realidad.</w:t>
      </w:r>
    </w:p>
    <w:p w:rsidR="00FE709B" w:rsidRPr="00791EFF" w:rsidRDefault="00FE709B" w:rsidP="00FE709B">
      <w:pPr>
        <w:pStyle w:val="Sangra2detindependiente"/>
        <w:tabs>
          <w:tab w:val="num" w:pos="360"/>
        </w:tabs>
        <w:spacing w:after="0" w:line="240" w:lineRule="auto"/>
        <w:ind w:left="0"/>
        <w:rPr>
          <w:rFonts w:cs="Tahoma"/>
        </w:rPr>
      </w:pPr>
    </w:p>
    <w:p w:rsidR="00FE709B" w:rsidRPr="00791EFF" w:rsidRDefault="00FE709B" w:rsidP="00FE709B">
      <w:pPr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>Que el abajo firmante, obrando en nombre (</w:t>
      </w:r>
      <w:r w:rsidRPr="00791EFF">
        <w:rPr>
          <w:rFonts w:cs="Tahoma"/>
          <w:i/>
        </w:rPr>
        <w:t>propio</w:t>
      </w:r>
      <w:r w:rsidRPr="00791EFF">
        <w:rPr>
          <w:rFonts w:cs="Tahoma"/>
        </w:rPr>
        <w:t>)/(</w:t>
      </w:r>
      <w:r w:rsidRPr="00791EFF">
        <w:rPr>
          <w:rFonts w:cs="Tahoma"/>
          <w:i/>
        </w:rPr>
        <w:t>y representación del postulante</w:t>
      </w:r>
      <w:r w:rsidRPr="00791EFF">
        <w:rPr>
          <w:rFonts w:cs="Tahoma"/>
        </w:rPr>
        <w:t xml:space="preserve">) manifiesta que se obliga incondicionalmente a suscribir </w:t>
      </w:r>
      <w:r w:rsidRPr="00791EFF">
        <w:t>el acuerdo de</w:t>
      </w:r>
      <w:r>
        <w:t xml:space="preserve"> colaboración.</w:t>
      </w:r>
    </w:p>
    <w:p w:rsidR="00FE709B" w:rsidRPr="00791EFF" w:rsidRDefault="00FE709B" w:rsidP="00FE709B">
      <w:pPr>
        <w:pStyle w:val="Sangra2detindependiente"/>
        <w:tabs>
          <w:tab w:val="num" w:pos="360"/>
        </w:tabs>
        <w:spacing w:after="0" w:line="240" w:lineRule="auto"/>
        <w:ind w:left="0"/>
        <w:rPr>
          <w:rFonts w:cs="Tahoma"/>
        </w:rPr>
      </w:pPr>
    </w:p>
    <w:p w:rsidR="00FE709B" w:rsidRPr="00791EFF" w:rsidRDefault="00FE709B" w:rsidP="00FE709B">
      <w:pPr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>Que estamos de acuerdo y cumpliremos con las obligaciones establecidas en los presentes términos, los cuales se incluirán dentro del acuerdo</w:t>
      </w:r>
      <w:r>
        <w:rPr>
          <w:rFonts w:cs="Tahoma"/>
        </w:rPr>
        <w:t xml:space="preserve"> de colaboración</w:t>
      </w:r>
      <w:r w:rsidRPr="00791EFF">
        <w:rPr>
          <w:rFonts w:cs="Tahoma"/>
        </w:rPr>
        <w:t xml:space="preserve"> a suscribir entre las partes.</w:t>
      </w:r>
    </w:p>
    <w:p w:rsidR="00FE709B" w:rsidRPr="00791EFF" w:rsidRDefault="00FE709B" w:rsidP="00FE709B">
      <w:pPr>
        <w:tabs>
          <w:tab w:val="num" w:pos="360"/>
        </w:tabs>
        <w:spacing w:after="0" w:line="240" w:lineRule="auto"/>
        <w:jc w:val="both"/>
        <w:rPr>
          <w:rFonts w:cs="Tahoma"/>
        </w:rPr>
      </w:pPr>
    </w:p>
    <w:p w:rsidR="00FE709B" w:rsidRPr="00791EFF" w:rsidRDefault="00FE709B" w:rsidP="00FE709B">
      <w:pPr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>Que a solicitud de la Unidad Técnica de Ozono, me obligo a suministrar cualquier información adicional necesaria para la correcta evaluación de la postulación.</w:t>
      </w:r>
    </w:p>
    <w:p w:rsidR="00FE709B" w:rsidRPr="00791EFF" w:rsidRDefault="00FE709B" w:rsidP="00FE709B">
      <w:pPr>
        <w:pStyle w:val="Sangra2detindependiente"/>
        <w:tabs>
          <w:tab w:val="num" w:pos="360"/>
        </w:tabs>
        <w:spacing w:after="0" w:line="240" w:lineRule="auto"/>
        <w:ind w:left="0"/>
        <w:rPr>
          <w:rFonts w:cs="Tahoma"/>
        </w:rPr>
      </w:pPr>
    </w:p>
    <w:p w:rsidR="00FE709B" w:rsidRPr="00791EFF" w:rsidRDefault="00FE709B" w:rsidP="00FE709B">
      <w:pPr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 xml:space="preserve">Que </w:t>
      </w:r>
      <w:r>
        <w:rPr>
          <w:rFonts w:cs="Tahoma"/>
        </w:rPr>
        <w:t xml:space="preserve">de ser beneficiario, </w:t>
      </w:r>
      <w:r w:rsidRPr="00791EFF">
        <w:rPr>
          <w:rFonts w:cs="Tahoma"/>
        </w:rPr>
        <w:t xml:space="preserve">me comprometo incondicionalmente a utilizar los </w:t>
      </w:r>
      <w:r>
        <w:rPr>
          <w:rFonts w:cs="Tahoma"/>
        </w:rPr>
        <w:t>recursos</w:t>
      </w:r>
      <w:r w:rsidRPr="00791EFF">
        <w:rPr>
          <w:rFonts w:cs="Tahoma"/>
        </w:rPr>
        <w:t xml:space="preserve"> para los objetivos y fines propuestos</w:t>
      </w:r>
      <w:r>
        <w:rPr>
          <w:rFonts w:cs="Tahoma"/>
        </w:rPr>
        <w:t xml:space="preserve"> en el desarrollo del piloto con base a los productos o entregables establecidos en el acuerdo de colaboración</w:t>
      </w:r>
      <w:r w:rsidRPr="00791EFF">
        <w:rPr>
          <w:rFonts w:cs="Tahoma"/>
        </w:rPr>
        <w:t xml:space="preserve">. Así mismo, manifestamos expresamente que exoneramos al Ministerio de Ambiente y Desarrollo Sostenible, a la UTO y al PNUD de toda responsabilidad ante terceros derivada del </w:t>
      </w:r>
      <w:r>
        <w:rPr>
          <w:rFonts w:cs="Tahoma"/>
        </w:rPr>
        <w:t>desarrollo del proyecto piloto</w:t>
      </w:r>
      <w:r w:rsidRPr="00791EFF">
        <w:rPr>
          <w:rFonts w:cs="Tahoma"/>
        </w:rPr>
        <w:t xml:space="preserve">.  </w:t>
      </w:r>
    </w:p>
    <w:p w:rsidR="00FE709B" w:rsidRPr="00791EFF" w:rsidRDefault="00FE709B" w:rsidP="00FE709B">
      <w:pPr>
        <w:pStyle w:val="Sangra2detindependiente"/>
        <w:tabs>
          <w:tab w:val="num" w:pos="360"/>
        </w:tabs>
        <w:spacing w:after="0" w:line="240" w:lineRule="auto"/>
        <w:ind w:left="0"/>
        <w:rPr>
          <w:rFonts w:cs="Tahoma"/>
        </w:rPr>
      </w:pPr>
    </w:p>
    <w:p w:rsidR="00FE709B" w:rsidRPr="00791EFF" w:rsidRDefault="00FE709B" w:rsidP="00FE709B">
      <w:pPr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791EFF">
        <w:rPr>
          <w:rFonts w:cs="Tahoma"/>
        </w:rPr>
        <w:t>Que recibiremos notificaciones en la  siguiente  dirección: (dirección para notificaciones) o en el correo electrónico</w:t>
      </w:r>
      <w:r w:rsidRPr="00791EFF">
        <w:rPr>
          <w:rFonts w:cs="Tahoma"/>
          <w:noProof/>
        </w:rPr>
        <w:t xml:space="preserve">: </w:t>
      </w:r>
      <w:r>
        <w:rPr>
          <w:rFonts w:cs="Tahoma"/>
          <w:noProof/>
        </w:rPr>
        <w:t>xxxxxxxxxxxxxxxxxxxxxx</w:t>
      </w:r>
    </w:p>
    <w:p w:rsidR="00FE709B" w:rsidRDefault="00FE709B" w:rsidP="00FE709B">
      <w:pPr>
        <w:jc w:val="both"/>
        <w:outlineLvl w:val="0"/>
        <w:rPr>
          <w:rFonts w:cs="Tahoma"/>
        </w:rPr>
      </w:pPr>
    </w:p>
    <w:p w:rsidR="00FE709B" w:rsidRDefault="00FE709B" w:rsidP="00FE709B">
      <w:pPr>
        <w:jc w:val="both"/>
        <w:outlineLvl w:val="0"/>
        <w:rPr>
          <w:rFonts w:cs="Tahoma"/>
        </w:rPr>
      </w:pPr>
      <w:r w:rsidRPr="00791EFF">
        <w:rPr>
          <w:rFonts w:cs="Tahoma"/>
        </w:rPr>
        <w:t>De ustedes atentamente,</w:t>
      </w:r>
    </w:p>
    <w:p w:rsidR="00FE709B" w:rsidRDefault="00FE709B" w:rsidP="00FE709B">
      <w:pPr>
        <w:jc w:val="both"/>
        <w:outlineLvl w:val="0"/>
        <w:rPr>
          <w:rFonts w:cs="Tahoma"/>
        </w:rPr>
      </w:pPr>
    </w:p>
    <w:p w:rsidR="00FE709B" w:rsidRPr="00791EFF" w:rsidRDefault="00FE709B" w:rsidP="00FE709B">
      <w:pPr>
        <w:spacing w:after="0" w:line="240" w:lineRule="auto"/>
        <w:jc w:val="both"/>
        <w:outlineLvl w:val="0"/>
        <w:rPr>
          <w:rFonts w:cs="Tahoma"/>
        </w:rPr>
      </w:pPr>
      <w:r w:rsidRPr="00791EFF">
        <w:rPr>
          <w:rFonts w:cs="Tahoma"/>
        </w:rPr>
        <w:t>Nombre del Postulante:</w:t>
      </w:r>
    </w:p>
    <w:p w:rsidR="00FE709B" w:rsidRPr="00791EFF" w:rsidRDefault="00FE709B" w:rsidP="00FE709B">
      <w:pPr>
        <w:spacing w:after="0" w:line="240" w:lineRule="auto"/>
        <w:jc w:val="both"/>
        <w:outlineLvl w:val="0"/>
        <w:rPr>
          <w:rFonts w:cs="Tahoma"/>
        </w:rPr>
      </w:pPr>
      <w:r w:rsidRPr="00791EFF">
        <w:rPr>
          <w:rFonts w:cs="Tahoma"/>
        </w:rPr>
        <w:t xml:space="preserve">Dirección: </w:t>
      </w:r>
    </w:p>
    <w:p w:rsidR="00FE709B" w:rsidRPr="00791EFF" w:rsidRDefault="00FE709B" w:rsidP="00FE709B">
      <w:pPr>
        <w:spacing w:after="0" w:line="240" w:lineRule="auto"/>
        <w:jc w:val="both"/>
        <w:rPr>
          <w:rFonts w:cs="Tahoma"/>
        </w:rPr>
      </w:pPr>
      <w:r>
        <w:rPr>
          <w:rFonts w:cs="Tahoma"/>
        </w:rPr>
        <w:t>Teléfono: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Pr="00791EFF">
        <w:rPr>
          <w:rFonts w:cs="Tahoma"/>
        </w:rPr>
        <w:t xml:space="preserve"> </w:t>
      </w:r>
    </w:p>
    <w:p w:rsidR="00FE709B" w:rsidRPr="00791EFF" w:rsidRDefault="00FE709B" w:rsidP="00FE709B">
      <w:pPr>
        <w:spacing w:after="0" w:line="240" w:lineRule="auto"/>
        <w:jc w:val="both"/>
        <w:outlineLvl w:val="0"/>
        <w:rPr>
          <w:rFonts w:cs="Tahoma"/>
        </w:rPr>
      </w:pPr>
      <w:r w:rsidRPr="00791EFF">
        <w:rPr>
          <w:rFonts w:cs="Tahoma"/>
        </w:rPr>
        <w:t xml:space="preserve">Nombre del Representante Legal: </w:t>
      </w:r>
    </w:p>
    <w:p w:rsidR="00406945" w:rsidRPr="00FE709B" w:rsidRDefault="00FE709B" w:rsidP="00FE709B">
      <w:pPr>
        <w:spacing w:after="0" w:line="240" w:lineRule="auto"/>
        <w:jc w:val="both"/>
        <w:outlineLvl w:val="0"/>
        <w:rPr>
          <w:rFonts w:cs="Tahoma"/>
        </w:rPr>
      </w:pPr>
      <w:r w:rsidRPr="00791EFF">
        <w:rPr>
          <w:rFonts w:cs="Tahoma"/>
        </w:rPr>
        <w:t xml:space="preserve">Firma del Representante Legal o Apoderado: </w:t>
      </w:r>
    </w:p>
    <w:sectPr w:rsidR="00406945" w:rsidRPr="00FE709B" w:rsidSect="00E0792C">
      <w:headerReference w:type="default" r:id="rId7"/>
      <w:footerReference w:type="default" r:id="rId8"/>
      <w:pgSz w:w="12240" w:h="15840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FDD" w:rsidRDefault="00513FDD" w:rsidP="00FE709B">
      <w:pPr>
        <w:spacing w:after="0" w:line="240" w:lineRule="auto"/>
      </w:pPr>
      <w:r>
        <w:separator/>
      </w:r>
    </w:p>
  </w:endnote>
  <w:endnote w:type="continuationSeparator" w:id="0">
    <w:p w:rsidR="00513FDD" w:rsidRDefault="00513FDD" w:rsidP="00FE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9D4" w:rsidRDefault="005E6F44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4534">
      <w:rPr>
        <w:noProof/>
      </w:rPr>
      <w:t>1</w:t>
    </w:r>
    <w:r>
      <w:fldChar w:fldCharType="end"/>
    </w:r>
  </w:p>
  <w:p w:rsidR="00D229D4" w:rsidRDefault="00513FDD" w:rsidP="00506E1C">
    <w:pPr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color w:val="000000"/>
        <w:sz w:val="18"/>
        <w:szCs w:val="18"/>
        <w:lang w:eastAsia="es-CO"/>
      </w:rPr>
    </w:pPr>
  </w:p>
  <w:p w:rsidR="00D229D4" w:rsidRDefault="005E6F44" w:rsidP="00506E1C">
    <w:pPr>
      <w:pStyle w:val="Piedepgina"/>
      <w:tabs>
        <w:tab w:val="clear" w:pos="4419"/>
        <w:tab w:val="clear" w:pos="8838"/>
        <w:tab w:val="left" w:pos="5121"/>
      </w:tabs>
    </w:pPr>
    <w:r>
      <w:rPr>
        <w:rFonts w:ascii="Verdana" w:hAnsi="Verdana" w:cs="Verdana"/>
        <w:color w:val="000000"/>
        <w:sz w:val="18"/>
        <w:szCs w:val="18"/>
        <w:lang w:eastAsia="es-CO"/>
      </w:rPr>
      <w:t xml:space="preserve">    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FDD" w:rsidRDefault="00513FDD" w:rsidP="00FE709B">
      <w:pPr>
        <w:spacing w:after="0" w:line="240" w:lineRule="auto"/>
      </w:pPr>
      <w:r>
        <w:separator/>
      </w:r>
    </w:p>
  </w:footnote>
  <w:footnote w:type="continuationSeparator" w:id="0">
    <w:p w:rsidR="00513FDD" w:rsidRDefault="00513FDD" w:rsidP="00FE7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9D4" w:rsidRDefault="005E6F44" w:rsidP="002A6B4D">
    <w:pPr>
      <w:pStyle w:val="Encabezado"/>
      <w:tabs>
        <w:tab w:val="clear" w:pos="4419"/>
        <w:tab w:val="clear" w:pos="8838"/>
        <w:tab w:val="left" w:pos="1244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63633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9B"/>
    <w:rsid w:val="00024534"/>
    <w:rsid w:val="00036CF6"/>
    <w:rsid w:val="000C33BE"/>
    <w:rsid w:val="003523C6"/>
    <w:rsid w:val="00513FDD"/>
    <w:rsid w:val="00585DEF"/>
    <w:rsid w:val="005E6F44"/>
    <w:rsid w:val="00934123"/>
    <w:rsid w:val="00973B91"/>
    <w:rsid w:val="00A779AC"/>
    <w:rsid w:val="00AA4D7D"/>
    <w:rsid w:val="00D42DC2"/>
    <w:rsid w:val="00DA144C"/>
    <w:rsid w:val="00E33E50"/>
    <w:rsid w:val="00FE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9DAAF-A56D-4290-AA63-025F3213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0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Numbered Paragraph,Main numbered paragraph,Bullets,List Paragraph (numbered (a)),List,List Paragraph1,titulo 3,Lista vistosa - Énfasis 11,List1,Bolita,BOLA,BOLADEF,HOJA,Párrafo de lista2,Párrafo de lista3,Párrafo de lista21,Guión,Ha,lp1"/>
    <w:basedOn w:val="Normal"/>
    <w:link w:val="PrrafodelistaCar"/>
    <w:uiPriority w:val="34"/>
    <w:qFormat/>
    <w:rsid w:val="00FE709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FE70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70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E70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709B"/>
    <w:rPr>
      <w:rFonts w:ascii="Calibri" w:eastAsia="Calibri" w:hAnsi="Calibri" w:cs="Times New Roman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FE709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FE709B"/>
    <w:rPr>
      <w:rFonts w:ascii="Calibri" w:eastAsia="Calibri" w:hAnsi="Calibri" w:cs="Times New Roman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FE709B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FE709B"/>
    <w:rPr>
      <w:rFonts w:ascii="Calibri" w:eastAsia="Calibri" w:hAnsi="Calibri" w:cs="Times New Roman"/>
    </w:rPr>
  </w:style>
  <w:style w:type="character" w:customStyle="1" w:styleId="PrrafodelistaCar">
    <w:name w:val="Párrafo de lista Car"/>
    <w:aliases w:val="Numbered Paragraph Car,Main numbered paragraph Car,Bullets Car,List Paragraph (numbered (a)) Car,List Car,List Paragraph1 Car,titulo 3 Car,Lista vistosa - Énfasis 11 Car,List1 Car,Bolita Car,BOLA Car,BOLADEF Car,HOJA Car,Guión Car"/>
    <w:link w:val="Prrafodelista"/>
    <w:uiPriority w:val="34"/>
    <w:qFormat/>
    <w:locked/>
    <w:rsid w:val="00FE709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Dickson</dc:creator>
  <cp:keywords/>
  <dc:description/>
  <cp:lastModifiedBy>mir</cp:lastModifiedBy>
  <cp:revision>2</cp:revision>
  <dcterms:created xsi:type="dcterms:W3CDTF">2020-07-28T14:58:00Z</dcterms:created>
  <dcterms:modified xsi:type="dcterms:W3CDTF">2020-07-28T14:58:00Z</dcterms:modified>
</cp:coreProperties>
</file>